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62" w:rsidRDefault="00650B62" w:rsidP="00542A8E">
      <w:pPr>
        <w:spacing w:after="0" w:line="240" w:lineRule="auto"/>
        <w:ind w:left="4253"/>
        <w:rPr>
          <w:rFonts w:cs="Times New Roman"/>
          <w:sz w:val="18"/>
          <w:szCs w:val="18"/>
        </w:rPr>
      </w:pPr>
    </w:p>
    <w:p w:rsidR="0099090C" w:rsidRPr="00FD0599" w:rsidRDefault="0099090C" w:rsidP="0099090C">
      <w:pPr>
        <w:spacing w:after="0" w:line="240" w:lineRule="auto"/>
        <w:jc w:val="center"/>
        <w:rPr>
          <w:rFonts w:eastAsia="Times New Roman" w:cs="Times New Roman"/>
          <w:b/>
          <w:szCs w:val="18"/>
        </w:rPr>
      </w:pPr>
      <w:r w:rsidRPr="00FD0599">
        <w:rPr>
          <w:rFonts w:eastAsia="Times New Roman" w:cs="Times New Roman"/>
          <w:b/>
          <w:szCs w:val="18"/>
        </w:rPr>
        <w:t>РОССИЙСКАЯ ФЕДЕРАЦИЯ</w:t>
      </w:r>
    </w:p>
    <w:p w:rsidR="0099090C" w:rsidRPr="00FD0599" w:rsidRDefault="0099090C" w:rsidP="0099090C">
      <w:pPr>
        <w:spacing w:after="0" w:line="240" w:lineRule="auto"/>
        <w:jc w:val="center"/>
        <w:rPr>
          <w:rFonts w:eastAsia="Times New Roman" w:cs="Times New Roman"/>
          <w:b/>
          <w:szCs w:val="18"/>
        </w:rPr>
      </w:pPr>
      <w:r w:rsidRPr="00FD0599">
        <w:rPr>
          <w:rFonts w:eastAsia="Times New Roman" w:cs="Times New Roman"/>
          <w:b/>
          <w:szCs w:val="18"/>
        </w:rPr>
        <w:t>Черемховский район Иркутская область</w:t>
      </w:r>
    </w:p>
    <w:p w:rsidR="0099090C" w:rsidRPr="00FD0599" w:rsidRDefault="0099090C" w:rsidP="0099090C">
      <w:pPr>
        <w:spacing w:after="0" w:line="240" w:lineRule="auto"/>
        <w:jc w:val="center"/>
        <w:rPr>
          <w:rFonts w:eastAsia="Times New Roman" w:cs="Times New Roman"/>
          <w:b/>
          <w:szCs w:val="18"/>
        </w:rPr>
      </w:pPr>
      <w:r w:rsidRPr="00FD0599">
        <w:rPr>
          <w:rFonts w:eastAsia="Times New Roman" w:cs="Times New Roman"/>
          <w:b/>
          <w:szCs w:val="18"/>
        </w:rPr>
        <w:t>Бельское сельское поселения</w:t>
      </w:r>
    </w:p>
    <w:p w:rsidR="0099090C" w:rsidRPr="00FD0599" w:rsidRDefault="0099090C" w:rsidP="0099090C">
      <w:pPr>
        <w:spacing w:after="0" w:line="240" w:lineRule="auto"/>
        <w:jc w:val="center"/>
        <w:rPr>
          <w:rFonts w:eastAsia="Times New Roman" w:cs="Times New Roman"/>
          <w:b/>
          <w:szCs w:val="18"/>
        </w:rPr>
      </w:pPr>
      <w:r w:rsidRPr="00FD0599">
        <w:rPr>
          <w:rFonts w:eastAsia="Times New Roman" w:cs="Times New Roman"/>
          <w:b/>
          <w:szCs w:val="18"/>
        </w:rPr>
        <w:t>Дума</w:t>
      </w:r>
    </w:p>
    <w:p w:rsidR="0099090C" w:rsidRPr="00FD0599" w:rsidRDefault="0099090C" w:rsidP="0099090C">
      <w:pPr>
        <w:spacing w:after="0" w:line="240" w:lineRule="auto"/>
        <w:jc w:val="center"/>
        <w:rPr>
          <w:rFonts w:eastAsia="Times New Roman" w:cs="Times New Roman"/>
          <w:b/>
          <w:szCs w:val="18"/>
        </w:rPr>
      </w:pPr>
    </w:p>
    <w:p w:rsidR="0099090C" w:rsidRPr="00FD0599" w:rsidRDefault="0099090C" w:rsidP="0099090C">
      <w:pPr>
        <w:spacing w:after="0" w:line="240" w:lineRule="auto"/>
        <w:jc w:val="center"/>
        <w:rPr>
          <w:rFonts w:eastAsia="Times New Roman" w:cs="Times New Roman"/>
          <w:b/>
          <w:szCs w:val="18"/>
        </w:rPr>
      </w:pPr>
      <w:r w:rsidRPr="00FD0599">
        <w:rPr>
          <w:rFonts w:eastAsia="Times New Roman" w:cs="Times New Roman"/>
          <w:b/>
          <w:szCs w:val="18"/>
        </w:rPr>
        <w:t>РЕШЕНИЕ</w:t>
      </w:r>
    </w:p>
    <w:p w:rsidR="0099090C" w:rsidRPr="003A7BA3" w:rsidRDefault="0099090C" w:rsidP="0099090C">
      <w:pPr>
        <w:shd w:val="clear" w:color="auto" w:fill="FFFFFF"/>
        <w:tabs>
          <w:tab w:val="left" w:pos="4262"/>
        </w:tabs>
        <w:spacing w:after="0" w:line="240" w:lineRule="auto"/>
        <w:rPr>
          <w:rFonts w:eastAsia="Times New Roman" w:cs="Times New Roman"/>
          <w:color w:val="000000"/>
          <w:spacing w:val="8"/>
          <w:sz w:val="18"/>
          <w:szCs w:val="18"/>
        </w:rPr>
      </w:pPr>
    </w:p>
    <w:p w:rsidR="0099090C" w:rsidRPr="00FD0599" w:rsidRDefault="0099090C" w:rsidP="0099090C">
      <w:pPr>
        <w:shd w:val="clear" w:color="auto" w:fill="FFFFFF"/>
        <w:tabs>
          <w:tab w:val="left" w:pos="4262"/>
        </w:tabs>
        <w:spacing w:after="0" w:line="240" w:lineRule="auto"/>
        <w:rPr>
          <w:rFonts w:cs="Times New Roman"/>
          <w:color w:val="000000"/>
          <w:spacing w:val="8"/>
          <w:sz w:val="24"/>
          <w:szCs w:val="24"/>
        </w:rPr>
      </w:pPr>
      <w:r w:rsidRPr="00FD0599">
        <w:rPr>
          <w:rFonts w:eastAsia="Times New Roman" w:cs="Times New Roman"/>
          <w:color w:val="000000"/>
          <w:spacing w:val="8"/>
          <w:sz w:val="24"/>
          <w:szCs w:val="24"/>
        </w:rPr>
        <w:t>От 27</w:t>
      </w:r>
      <w:r w:rsidRPr="00FD0599">
        <w:rPr>
          <w:rFonts w:cs="Times New Roman"/>
          <w:color w:val="000000"/>
          <w:spacing w:val="8"/>
          <w:sz w:val="24"/>
          <w:szCs w:val="24"/>
        </w:rPr>
        <w:t>.12</w:t>
      </w:r>
      <w:r w:rsidRPr="00FD0599">
        <w:rPr>
          <w:rFonts w:eastAsia="Times New Roman" w:cs="Times New Roman"/>
          <w:color w:val="000000"/>
          <w:spacing w:val="8"/>
          <w:sz w:val="24"/>
          <w:szCs w:val="24"/>
        </w:rPr>
        <w:t>.2019 № 106</w:t>
      </w:r>
    </w:p>
    <w:p w:rsidR="0099090C" w:rsidRPr="00FD0599" w:rsidRDefault="0099090C" w:rsidP="0099090C">
      <w:pPr>
        <w:pStyle w:val="ab"/>
        <w:rPr>
          <w:rFonts w:ascii="Times New Roman" w:hAnsi="Times New Roman"/>
          <w:sz w:val="24"/>
          <w:szCs w:val="24"/>
        </w:rPr>
      </w:pPr>
    </w:p>
    <w:p w:rsidR="0099090C" w:rsidRPr="00FD0599" w:rsidRDefault="0099090C" w:rsidP="0099090C">
      <w:pPr>
        <w:pStyle w:val="ab"/>
        <w:rPr>
          <w:rFonts w:ascii="Times New Roman" w:hAnsi="Times New Roman"/>
          <w:b/>
          <w:bCs/>
          <w:color w:val="000000"/>
          <w:spacing w:val="4"/>
          <w:sz w:val="24"/>
          <w:szCs w:val="24"/>
        </w:rPr>
      </w:pPr>
      <w:r w:rsidRPr="00FD0599">
        <w:rPr>
          <w:rFonts w:ascii="Times New Roman" w:hAnsi="Times New Roman"/>
          <w:b/>
          <w:bCs/>
          <w:color w:val="000000"/>
          <w:spacing w:val="4"/>
          <w:sz w:val="24"/>
          <w:szCs w:val="24"/>
        </w:rPr>
        <w:t xml:space="preserve">Об утверждении бюджета </w:t>
      </w:r>
    </w:p>
    <w:p w:rsidR="0099090C" w:rsidRPr="00FD0599" w:rsidRDefault="0099090C" w:rsidP="0099090C">
      <w:pPr>
        <w:pStyle w:val="ab"/>
        <w:rPr>
          <w:rFonts w:ascii="Times New Roman" w:hAnsi="Times New Roman"/>
          <w:b/>
          <w:bCs/>
          <w:color w:val="000000"/>
          <w:spacing w:val="4"/>
          <w:sz w:val="24"/>
          <w:szCs w:val="24"/>
        </w:rPr>
      </w:pPr>
      <w:r w:rsidRPr="00FD0599">
        <w:rPr>
          <w:rFonts w:ascii="Times New Roman" w:hAnsi="Times New Roman"/>
          <w:b/>
          <w:bCs/>
          <w:color w:val="000000"/>
          <w:spacing w:val="4"/>
          <w:sz w:val="24"/>
          <w:szCs w:val="24"/>
        </w:rPr>
        <w:t xml:space="preserve">Бельского </w:t>
      </w:r>
      <w:r w:rsidRPr="00FD0599">
        <w:rPr>
          <w:rFonts w:ascii="Times New Roman" w:hAnsi="Times New Roman"/>
          <w:b/>
          <w:bCs/>
          <w:color w:val="000000"/>
          <w:spacing w:val="7"/>
          <w:sz w:val="24"/>
          <w:szCs w:val="24"/>
        </w:rPr>
        <w:t>сельского поселения</w:t>
      </w:r>
      <w:r w:rsidRPr="00FD0599">
        <w:rPr>
          <w:rFonts w:ascii="Times New Roman" w:hAnsi="Times New Roman"/>
          <w:b/>
          <w:bCs/>
          <w:color w:val="000000"/>
          <w:spacing w:val="4"/>
          <w:sz w:val="24"/>
          <w:szCs w:val="24"/>
        </w:rPr>
        <w:t xml:space="preserve"> </w:t>
      </w:r>
    </w:p>
    <w:p w:rsidR="0099090C" w:rsidRPr="00FD0599" w:rsidRDefault="0099090C" w:rsidP="0099090C">
      <w:pPr>
        <w:pStyle w:val="ab"/>
        <w:rPr>
          <w:rFonts w:ascii="Times New Roman" w:hAnsi="Times New Roman"/>
          <w:b/>
          <w:bCs/>
          <w:sz w:val="24"/>
          <w:szCs w:val="24"/>
        </w:rPr>
      </w:pPr>
      <w:r w:rsidRPr="00FD0599">
        <w:rPr>
          <w:rFonts w:ascii="Times New Roman" w:hAnsi="Times New Roman"/>
          <w:b/>
          <w:bCs/>
          <w:color w:val="000000"/>
          <w:spacing w:val="6"/>
          <w:sz w:val="24"/>
          <w:szCs w:val="24"/>
        </w:rPr>
        <w:t xml:space="preserve">на </w:t>
      </w:r>
      <w:r w:rsidRPr="00FD0599">
        <w:rPr>
          <w:rFonts w:ascii="Times New Roman" w:hAnsi="Times New Roman"/>
          <w:b/>
          <w:bCs/>
          <w:sz w:val="24"/>
          <w:szCs w:val="24"/>
        </w:rPr>
        <w:t>2020 год и плановый период 2021 и 2022 годов</w:t>
      </w:r>
    </w:p>
    <w:p w:rsidR="0099090C" w:rsidRPr="00FD0599" w:rsidRDefault="0099090C" w:rsidP="0099090C">
      <w:pPr>
        <w:shd w:val="clear" w:color="auto" w:fill="FFFFFF"/>
        <w:tabs>
          <w:tab w:val="left" w:pos="3119"/>
        </w:tabs>
        <w:spacing w:after="0" w:line="240" w:lineRule="auto"/>
        <w:ind w:right="6236"/>
        <w:rPr>
          <w:rFonts w:cs="Times New Roman"/>
          <w:b/>
          <w:bCs/>
          <w:color w:val="000000"/>
          <w:spacing w:val="4"/>
          <w:sz w:val="24"/>
          <w:szCs w:val="24"/>
        </w:rPr>
      </w:pPr>
    </w:p>
    <w:p w:rsidR="0099090C" w:rsidRPr="00FD0599" w:rsidRDefault="0099090C" w:rsidP="0099090C">
      <w:pPr>
        <w:spacing w:after="0" w:line="240" w:lineRule="auto"/>
        <w:rPr>
          <w:rFonts w:cs="Times New Roman"/>
          <w:sz w:val="24"/>
          <w:szCs w:val="18"/>
        </w:rPr>
      </w:pPr>
      <w:r w:rsidRPr="00FD0599">
        <w:rPr>
          <w:rFonts w:cs="Times New Roman"/>
          <w:sz w:val="24"/>
          <w:szCs w:val="18"/>
        </w:rPr>
        <w:t>Руководствуясь Бюджетным кодексом Российской Федерации, статьями  14, 35, 52, 53, 55, 57, 58, 59, 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 о бюджетном процессе в Бельском сельском поселении, утвержденным решением Думы Бельского сельского поселения от 29.05.2014 № 69, статьями 6, 24, 42, 51-57 Устава Бельского сельского поселения, Дума Бельского сельского поселения</w:t>
      </w:r>
    </w:p>
    <w:p w:rsidR="0099090C" w:rsidRPr="003A7BA3" w:rsidRDefault="0099090C" w:rsidP="0099090C">
      <w:pPr>
        <w:spacing w:after="0" w:line="240" w:lineRule="auto"/>
        <w:rPr>
          <w:rFonts w:cs="Times New Roman"/>
          <w:sz w:val="18"/>
          <w:szCs w:val="18"/>
        </w:rPr>
      </w:pPr>
    </w:p>
    <w:p w:rsidR="0099090C" w:rsidRPr="00FD0599" w:rsidRDefault="0099090C" w:rsidP="0099090C">
      <w:pPr>
        <w:spacing w:after="0" w:line="240" w:lineRule="auto"/>
        <w:jc w:val="center"/>
        <w:rPr>
          <w:rFonts w:cs="Times New Roman"/>
          <w:b/>
          <w:bCs/>
          <w:sz w:val="24"/>
          <w:szCs w:val="18"/>
        </w:rPr>
      </w:pPr>
      <w:r w:rsidRPr="00FD0599">
        <w:rPr>
          <w:rFonts w:cs="Times New Roman"/>
          <w:b/>
          <w:bCs/>
          <w:sz w:val="24"/>
          <w:szCs w:val="18"/>
        </w:rPr>
        <w:t>р е ш и л а:</w:t>
      </w:r>
    </w:p>
    <w:p w:rsidR="0099090C" w:rsidRPr="00FD0599" w:rsidRDefault="0099090C" w:rsidP="0099090C">
      <w:pPr>
        <w:spacing w:after="0" w:line="240" w:lineRule="auto"/>
        <w:rPr>
          <w:rFonts w:cs="Times New Roman"/>
          <w:b/>
          <w:bCs/>
          <w:sz w:val="24"/>
          <w:szCs w:val="18"/>
        </w:rPr>
      </w:pPr>
    </w:p>
    <w:p w:rsidR="0099090C" w:rsidRPr="00FD0599" w:rsidRDefault="0099090C" w:rsidP="0099090C">
      <w:pPr>
        <w:pStyle w:val="a3"/>
        <w:numPr>
          <w:ilvl w:val="0"/>
          <w:numId w:val="5"/>
        </w:numPr>
        <w:spacing w:after="0" w:line="240" w:lineRule="auto"/>
        <w:ind w:left="0" w:firstLine="567"/>
        <w:rPr>
          <w:rFonts w:cs="Times New Roman"/>
          <w:sz w:val="24"/>
          <w:szCs w:val="24"/>
        </w:rPr>
      </w:pPr>
      <w:r w:rsidRPr="00FD0599">
        <w:rPr>
          <w:rFonts w:cs="Times New Roman"/>
          <w:sz w:val="24"/>
          <w:szCs w:val="24"/>
        </w:rPr>
        <w:t xml:space="preserve">Утвердить бюджет Бельского сельского поселения на 2020 год и плановый период 2021 и 2022годов. </w:t>
      </w:r>
    </w:p>
    <w:p w:rsidR="0099090C" w:rsidRPr="00FD0599" w:rsidRDefault="0099090C" w:rsidP="0099090C">
      <w:pPr>
        <w:pStyle w:val="a3"/>
        <w:numPr>
          <w:ilvl w:val="1"/>
          <w:numId w:val="5"/>
        </w:numPr>
        <w:spacing w:after="0" w:line="240" w:lineRule="auto"/>
        <w:ind w:left="0" w:firstLine="567"/>
        <w:rPr>
          <w:rFonts w:cs="Times New Roman"/>
          <w:sz w:val="24"/>
          <w:szCs w:val="24"/>
        </w:rPr>
      </w:pPr>
      <w:r w:rsidRPr="00FD0599">
        <w:rPr>
          <w:rFonts w:cs="Times New Roman"/>
          <w:sz w:val="24"/>
          <w:szCs w:val="24"/>
        </w:rPr>
        <w:t xml:space="preserve">Основные характеристики бюджета Бельского сельского поселения </w:t>
      </w:r>
      <w:r w:rsidRPr="00FD0599">
        <w:rPr>
          <w:rFonts w:cs="Times New Roman"/>
          <w:sz w:val="24"/>
          <w:szCs w:val="24"/>
        </w:rPr>
        <w:br/>
        <w:t>на 2020год:</w:t>
      </w:r>
    </w:p>
    <w:p w:rsidR="0099090C" w:rsidRPr="00FD0599" w:rsidRDefault="0099090C" w:rsidP="0099090C">
      <w:pPr>
        <w:pStyle w:val="a3"/>
        <w:spacing w:after="0" w:line="240" w:lineRule="auto"/>
        <w:ind w:left="0" w:firstLine="567"/>
        <w:rPr>
          <w:rFonts w:cs="Times New Roman"/>
          <w:sz w:val="24"/>
          <w:szCs w:val="24"/>
        </w:rPr>
      </w:pPr>
      <w:r w:rsidRPr="00FD0599">
        <w:rPr>
          <w:rFonts w:cs="Times New Roman"/>
          <w:sz w:val="24"/>
          <w:szCs w:val="24"/>
        </w:rPr>
        <w:t xml:space="preserve">общий объем доходов бюджета Бельского сельского поселения в сумме </w:t>
      </w:r>
      <w:r w:rsidRPr="00FD0599">
        <w:rPr>
          <w:rFonts w:cs="Times New Roman"/>
          <w:sz w:val="24"/>
          <w:szCs w:val="24"/>
        </w:rPr>
        <w:br/>
        <w:t>10 927,6 тыс. руб., в том числе безвозмездных поступлений из других бюджетов бюджетной системы Российской Федерации в сумме 7966,4 тыс. руб.;</w:t>
      </w:r>
    </w:p>
    <w:p w:rsidR="0099090C" w:rsidRPr="00FD0599" w:rsidRDefault="0099090C" w:rsidP="0099090C">
      <w:pPr>
        <w:spacing w:after="0" w:line="240" w:lineRule="auto"/>
        <w:ind w:firstLine="567"/>
        <w:rPr>
          <w:rFonts w:cs="Times New Roman"/>
          <w:sz w:val="24"/>
          <w:szCs w:val="24"/>
        </w:rPr>
      </w:pPr>
      <w:r w:rsidRPr="00FD0599">
        <w:rPr>
          <w:rFonts w:cs="Times New Roman"/>
          <w:sz w:val="24"/>
          <w:szCs w:val="24"/>
        </w:rPr>
        <w:t xml:space="preserve">общий объем расходов бюджета Бельского сельского поселения </w:t>
      </w:r>
      <w:r w:rsidRPr="00FD0599">
        <w:rPr>
          <w:rFonts w:cs="Times New Roman"/>
          <w:sz w:val="24"/>
          <w:szCs w:val="24"/>
        </w:rPr>
        <w:br/>
        <w:t>в сумме 11 072,7 тыс. руб.;</w:t>
      </w:r>
    </w:p>
    <w:p w:rsidR="0099090C" w:rsidRPr="00FD0599" w:rsidRDefault="0099090C" w:rsidP="0099090C">
      <w:pPr>
        <w:spacing w:after="0" w:line="240" w:lineRule="auto"/>
        <w:ind w:firstLine="567"/>
        <w:rPr>
          <w:rFonts w:cs="Times New Roman"/>
          <w:sz w:val="24"/>
          <w:szCs w:val="24"/>
        </w:rPr>
      </w:pPr>
      <w:r w:rsidRPr="00FD0599">
        <w:rPr>
          <w:rFonts w:cs="Times New Roman"/>
          <w:sz w:val="24"/>
          <w:szCs w:val="24"/>
        </w:rPr>
        <w:t>размер дефицита бюджета Бельского сельского поселения в сумме</w:t>
      </w:r>
      <w:r w:rsidRPr="00FD0599">
        <w:rPr>
          <w:rFonts w:cs="Times New Roman"/>
          <w:sz w:val="24"/>
          <w:szCs w:val="24"/>
        </w:rPr>
        <w:br/>
        <w:t>145,1 тыс. руб., или 4,9% утвержденного общего годового объема доходов бюджета Бельского сельского поселения без учета утвержденного объема безвозмездных поступлений.</w:t>
      </w:r>
    </w:p>
    <w:p w:rsidR="0099090C" w:rsidRPr="00FD0599" w:rsidRDefault="0099090C" w:rsidP="0099090C">
      <w:pPr>
        <w:pStyle w:val="ConsNormal"/>
        <w:widowControl/>
        <w:numPr>
          <w:ilvl w:val="1"/>
          <w:numId w:val="2"/>
        </w:numPr>
        <w:ind w:left="0" w:right="0" w:firstLine="567"/>
        <w:jc w:val="both"/>
        <w:rPr>
          <w:rFonts w:ascii="Times New Roman" w:hAnsi="Times New Roman" w:cs="Times New Roman"/>
          <w:sz w:val="24"/>
          <w:szCs w:val="24"/>
        </w:rPr>
      </w:pPr>
      <w:r w:rsidRPr="00FD0599">
        <w:rPr>
          <w:rFonts w:ascii="Times New Roman" w:hAnsi="Times New Roman" w:cs="Times New Roman"/>
          <w:sz w:val="24"/>
          <w:szCs w:val="24"/>
        </w:rPr>
        <w:t>Основные характеристики бюджета Бельского сельского поселения на плановый период 2021 и 2022 годов:</w:t>
      </w:r>
    </w:p>
    <w:p w:rsidR="0099090C" w:rsidRPr="00FD0599" w:rsidRDefault="0099090C" w:rsidP="0099090C">
      <w:pPr>
        <w:pStyle w:val="ConsNormal"/>
        <w:widowControl/>
        <w:ind w:right="0" w:firstLine="567"/>
        <w:jc w:val="both"/>
        <w:rPr>
          <w:rFonts w:ascii="Times New Roman" w:hAnsi="Times New Roman" w:cs="Times New Roman"/>
          <w:sz w:val="24"/>
          <w:szCs w:val="24"/>
        </w:rPr>
      </w:pPr>
      <w:r w:rsidRPr="00FD0599">
        <w:rPr>
          <w:rFonts w:ascii="Times New Roman" w:hAnsi="Times New Roman" w:cs="Times New Roman"/>
          <w:sz w:val="24"/>
          <w:szCs w:val="24"/>
        </w:rPr>
        <w:t xml:space="preserve">общий объем доходов бюджета Бельского сельского поселения на 2021 год в сумме 10 009,6 тыс. руб., в том числе безвозмездных поступлений  из других бюджетов бюджетной системы Российской Федерации в сумме 6 859,1тыс. руб.; на 2022 год в сумме 9 820,5 тыс. руб., в том числе безвозмездных поступлений из других бюджетов бюджетной системы Российской Федерации в сумме 6 567,4 тыс. руб.; </w:t>
      </w:r>
    </w:p>
    <w:p w:rsidR="0099090C" w:rsidRPr="00FD0599" w:rsidRDefault="0099090C" w:rsidP="0099090C">
      <w:pPr>
        <w:pStyle w:val="ConsNormal"/>
        <w:widowControl/>
        <w:ind w:right="0" w:firstLine="567"/>
        <w:jc w:val="both"/>
        <w:rPr>
          <w:rFonts w:ascii="Times New Roman" w:hAnsi="Times New Roman" w:cs="Times New Roman"/>
          <w:sz w:val="24"/>
          <w:szCs w:val="24"/>
        </w:rPr>
      </w:pPr>
      <w:r w:rsidRPr="00FD0599">
        <w:rPr>
          <w:rFonts w:ascii="Times New Roman" w:hAnsi="Times New Roman" w:cs="Times New Roman"/>
          <w:sz w:val="24"/>
          <w:szCs w:val="24"/>
        </w:rPr>
        <w:t>общий объем расходов бюджета Бельского сельского поселения на 2021 год в сумме 10 164,0 тыс. руб., в том числе условно утвержденные расходы в сумме 241,2 тыс. руб., на 2022 год в сумме 9 980,0 тыс. руб., в том числе условно утвержденные расходы в сумме 473,0 тыс. руб.</w:t>
      </w:r>
    </w:p>
    <w:p w:rsidR="0099090C" w:rsidRPr="00FD0599" w:rsidRDefault="0099090C" w:rsidP="0099090C">
      <w:pPr>
        <w:spacing w:after="0" w:line="240" w:lineRule="auto"/>
        <w:ind w:firstLine="567"/>
        <w:rPr>
          <w:rFonts w:cs="Times New Roman"/>
          <w:sz w:val="24"/>
          <w:szCs w:val="24"/>
        </w:rPr>
      </w:pPr>
      <w:r w:rsidRPr="00FD0599">
        <w:rPr>
          <w:rFonts w:cs="Times New Roman"/>
          <w:sz w:val="24"/>
          <w:szCs w:val="24"/>
        </w:rPr>
        <w:t>размер дефицита бюджета Бельского сельского поселения на 2021 год составляет 154,4 тыс. руб. или 4,9%, утвержденного общего годового объема доходов бюджета Бельского сельского поселения без учета утвержденного объема безвозмездных поступлений; на 2022год – 159,5 тыс. руб., или 4,9%, утвержденного общего годового объема доходов бюджета Бельского сельского поселения без учета утвержденного объема безвозмездных поступлений.</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lastRenderedPageBreak/>
        <w:t>2. Установить, что доходы бюджета Бельского сельского поселения, поступающие в 2020 - 2022 годах формируются за счет:</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2.1. налоговых доходов, в том числе:</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2.1.1. местных налогов в соответствии с нормативами, установленными Бюджетным кодексом Российской Федерации;</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2.2. неналоговых доходов в соответствии с нормативами, установленными Бюджетным кодексом Российской Федерации, Законами Иркутской области;</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2.3. безвозмездных поступлений.</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3. Установить прогнозируемые доходы бюджета Бельского сельского поселения на 2020 год и плановый период 2021 и 2022 годов по классификации доходов бюджетов Российской Федерации согласно приложениям № 1 и № 2 к настоящему Решению.</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4. Утвердить:</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4.1. Перечень главных администраторов доходов бюджета Бельского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 3 к настоящему Решению;</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 xml:space="preserve">4.2. Перечень главных администраторов доходов бюджета Бельского сельского поселения согласно приложению № 4 к настоящему Решению; </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4.3. Перечень главных администраторов источников финансирования дефицита бюджета Бельского сельского поселения согласно приложению № 5 к настоящему Решению;</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В случае изменения в 2020 году и плановом периоде 2021 и 2022 годов состава и (или) функций главных администраторов доходов бюджета Бельского сельского поселения или главных администраторов источников финансирования дефицита бюджета Бельского сельского поселения, администрация Бельского сельского поселения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дефицита бюджетов с последующим внесением изменений в настоящее Решение.</w:t>
      </w:r>
    </w:p>
    <w:p w:rsidR="0099090C" w:rsidRPr="00FD0599" w:rsidRDefault="0099090C" w:rsidP="0099090C">
      <w:pPr>
        <w:spacing w:after="0" w:line="240" w:lineRule="auto"/>
        <w:ind w:firstLine="567"/>
        <w:outlineLvl w:val="1"/>
        <w:rPr>
          <w:rFonts w:cs="Times New Roman"/>
          <w:sz w:val="24"/>
          <w:szCs w:val="24"/>
        </w:rPr>
      </w:pPr>
    </w:p>
    <w:p w:rsidR="0099090C" w:rsidRPr="00FD0599" w:rsidRDefault="0099090C" w:rsidP="0099090C">
      <w:pPr>
        <w:spacing w:after="0" w:line="240" w:lineRule="auto"/>
        <w:ind w:firstLine="567"/>
        <w:outlineLvl w:val="1"/>
        <w:rPr>
          <w:rFonts w:cs="Times New Roman"/>
          <w:sz w:val="24"/>
          <w:szCs w:val="24"/>
        </w:rPr>
      </w:pP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5. Утвердить:</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5.1. Распределение бюджетных ассигнований по разделам, подразделам, целевым статьям и группам видов расходов классификации расходов  бюджета Бельского сельского поселения на 2020 год и плановый период 2021 и 2022 годов согласно приложениям № 6 и № 7 к настоящему Решению;</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 xml:space="preserve">5.2. Распределение бюджетных ассигнований  по разделам и подразделам классификации расходов бюджета Бельского сельского поселения на 2020 год и плановый период 2021 и 2022 годов согласно приложениям № 8 и № 9 к настоящему Решению; </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 xml:space="preserve">5.3. Ведомственную структуру расходов бюджета Бельского сельского поселения на 2020 год и плановый период 2021 и 2022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бюджетов) согласно приложениям № 10 и № 11 к настоящему Решению. </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6. Установить, что в расходной части бюджета Бельского сельского поселения создается резервный фонд Бельского сельского поселения в размере:</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на 2020 год в сумме 3,0 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на 2021 год в сумме 3,0 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на 2022 год в сумме 3,0тыс.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7. Утвердить объем бюджетных ассигнований муниципального дорожного фонда:</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на 2020 год в размере 898,3 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на 2021 год в размере 907,1 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lastRenderedPageBreak/>
        <w:t>на 2022 год в размере 950,8 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8. Установить, что в соответствии с пунктом 3 статьи 217 Бюджетного кодекса Российской Федерации администрация Бельского сельского поселения вправе вносить изменения в показатели сводной бюджетной росписи бюджета Бельского сельского поселения в следующих случаях:</w:t>
      </w:r>
    </w:p>
    <w:p w:rsidR="0099090C" w:rsidRPr="00FD0599" w:rsidRDefault="0099090C" w:rsidP="0099090C">
      <w:pPr>
        <w:widowControl w:val="0"/>
        <w:numPr>
          <w:ilvl w:val="0"/>
          <w:numId w:val="4"/>
        </w:numPr>
        <w:autoSpaceDE w:val="0"/>
        <w:autoSpaceDN w:val="0"/>
        <w:adjustRightInd w:val="0"/>
        <w:spacing w:after="0" w:line="240" w:lineRule="auto"/>
        <w:ind w:left="0" w:firstLine="567"/>
        <w:outlineLvl w:val="1"/>
        <w:rPr>
          <w:rFonts w:cs="Times New Roman"/>
          <w:sz w:val="24"/>
          <w:szCs w:val="24"/>
        </w:rPr>
      </w:pPr>
      <w:r w:rsidRPr="00FD0599">
        <w:rPr>
          <w:rFonts w:cs="Times New Roman"/>
          <w:sz w:val="24"/>
          <w:szCs w:val="24"/>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99090C" w:rsidRPr="00FD0599" w:rsidRDefault="0099090C" w:rsidP="0099090C">
      <w:pPr>
        <w:widowControl w:val="0"/>
        <w:numPr>
          <w:ilvl w:val="0"/>
          <w:numId w:val="4"/>
        </w:numPr>
        <w:autoSpaceDE w:val="0"/>
        <w:autoSpaceDN w:val="0"/>
        <w:adjustRightInd w:val="0"/>
        <w:spacing w:after="0" w:line="240" w:lineRule="auto"/>
        <w:ind w:left="0" w:firstLine="567"/>
        <w:outlineLvl w:val="1"/>
        <w:rPr>
          <w:rFonts w:cs="Times New Roman"/>
          <w:sz w:val="24"/>
          <w:szCs w:val="24"/>
        </w:rPr>
      </w:pPr>
      <w:r w:rsidRPr="00FD0599">
        <w:rPr>
          <w:rFonts w:cs="Times New Roman"/>
          <w:sz w:val="24"/>
          <w:szCs w:val="24"/>
        </w:rPr>
        <w:t>ликвидация, реорганизация, изменение наименования муниципальных учреждений Бельского сельского поселения;</w:t>
      </w:r>
    </w:p>
    <w:p w:rsidR="0099090C" w:rsidRPr="00FD0599" w:rsidRDefault="0099090C" w:rsidP="0099090C">
      <w:pPr>
        <w:widowControl w:val="0"/>
        <w:numPr>
          <w:ilvl w:val="0"/>
          <w:numId w:val="4"/>
        </w:numPr>
        <w:autoSpaceDE w:val="0"/>
        <w:autoSpaceDN w:val="0"/>
        <w:adjustRightInd w:val="0"/>
        <w:spacing w:after="0" w:line="240" w:lineRule="auto"/>
        <w:ind w:left="0" w:firstLine="567"/>
        <w:outlineLvl w:val="1"/>
        <w:rPr>
          <w:rFonts w:cs="Times New Roman"/>
          <w:sz w:val="24"/>
          <w:szCs w:val="24"/>
        </w:rPr>
      </w:pPr>
      <w:r w:rsidRPr="00FD0599">
        <w:rPr>
          <w:rFonts w:cs="Times New Roman"/>
          <w:sz w:val="24"/>
          <w:szCs w:val="24"/>
        </w:rPr>
        <w:t>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Бельского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99090C" w:rsidRPr="00FD0599" w:rsidRDefault="0099090C" w:rsidP="0099090C">
      <w:pPr>
        <w:widowControl w:val="0"/>
        <w:numPr>
          <w:ilvl w:val="0"/>
          <w:numId w:val="4"/>
        </w:numPr>
        <w:autoSpaceDE w:val="0"/>
        <w:autoSpaceDN w:val="0"/>
        <w:adjustRightInd w:val="0"/>
        <w:spacing w:after="0" w:line="240" w:lineRule="auto"/>
        <w:ind w:left="0" w:firstLine="567"/>
        <w:outlineLvl w:val="1"/>
        <w:rPr>
          <w:rFonts w:cs="Times New Roman"/>
          <w:sz w:val="24"/>
          <w:szCs w:val="24"/>
        </w:rPr>
      </w:pPr>
      <w:r w:rsidRPr="00FD0599">
        <w:rPr>
          <w:rFonts w:cs="Times New Roman"/>
          <w:sz w:val="24"/>
          <w:szCs w:val="24"/>
        </w:rPr>
        <w:t>уточнение кодов видов расходов классификации расходов бюджетов;</w:t>
      </w:r>
    </w:p>
    <w:p w:rsidR="0099090C" w:rsidRPr="00FD0599" w:rsidRDefault="0099090C" w:rsidP="0099090C">
      <w:pPr>
        <w:widowControl w:val="0"/>
        <w:numPr>
          <w:ilvl w:val="0"/>
          <w:numId w:val="4"/>
        </w:numPr>
        <w:autoSpaceDE w:val="0"/>
        <w:autoSpaceDN w:val="0"/>
        <w:adjustRightInd w:val="0"/>
        <w:spacing w:after="0" w:line="240" w:lineRule="auto"/>
        <w:ind w:left="0" w:firstLine="567"/>
        <w:outlineLvl w:val="1"/>
        <w:rPr>
          <w:rFonts w:cs="Times New Roman"/>
          <w:sz w:val="24"/>
          <w:szCs w:val="24"/>
        </w:rPr>
      </w:pPr>
      <w:r w:rsidRPr="00FD0599">
        <w:rPr>
          <w:rFonts w:cs="Times New Roman"/>
          <w:sz w:val="24"/>
          <w:szCs w:val="24"/>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Бельского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Бельского сельского поселения – в пределах объема бюджетных ассигнований, предусмотренных соответствующему главному распорядителю средств бюджета Бельского сельского поселения.</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9. Установить программу муниципальных внутренних заимствований Бельского сельского поселения на 2020 год и плановый период 2021 и 2022 годов согласно приложениям № 12 и № 13 к настоящему Решению.</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10. Утвердить:</w:t>
      </w:r>
    </w:p>
    <w:p w:rsidR="0099090C" w:rsidRPr="00FD0599" w:rsidRDefault="0099090C" w:rsidP="0099090C">
      <w:pPr>
        <w:spacing w:after="0"/>
        <w:ind w:firstLine="567"/>
        <w:outlineLvl w:val="1"/>
        <w:rPr>
          <w:rFonts w:cs="Times New Roman"/>
          <w:sz w:val="24"/>
          <w:szCs w:val="24"/>
        </w:rPr>
      </w:pPr>
      <w:r w:rsidRPr="00FD0599">
        <w:rPr>
          <w:rFonts w:cs="Times New Roman"/>
          <w:sz w:val="24"/>
          <w:szCs w:val="24"/>
        </w:rPr>
        <w:t>10.1. Предельный объем муниципального долга:</w:t>
      </w:r>
    </w:p>
    <w:p w:rsidR="0099090C" w:rsidRPr="00FD0599" w:rsidRDefault="0099090C" w:rsidP="0099090C">
      <w:pPr>
        <w:spacing w:after="0"/>
        <w:ind w:firstLine="567"/>
        <w:outlineLvl w:val="1"/>
        <w:rPr>
          <w:rFonts w:cs="Times New Roman"/>
          <w:sz w:val="24"/>
          <w:szCs w:val="24"/>
        </w:rPr>
      </w:pPr>
      <w:r w:rsidRPr="00FD0599">
        <w:rPr>
          <w:rFonts w:cs="Times New Roman"/>
          <w:sz w:val="24"/>
          <w:szCs w:val="24"/>
        </w:rPr>
        <w:t>на 2020 год в размере 1480,0 тыс. руб.;</w:t>
      </w:r>
    </w:p>
    <w:p w:rsidR="0099090C" w:rsidRPr="00FD0599" w:rsidRDefault="0099090C" w:rsidP="0099090C">
      <w:pPr>
        <w:spacing w:after="0"/>
        <w:ind w:firstLine="567"/>
        <w:outlineLvl w:val="1"/>
        <w:rPr>
          <w:rFonts w:cs="Times New Roman"/>
          <w:sz w:val="24"/>
          <w:szCs w:val="24"/>
        </w:rPr>
      </w:pPr>
      <w:r w:rsidRPr="00FD0599">
        <w:rPr>
          <w:rFonts w:cs="Times New Roman"/>
          <w:sz w:val="24"/>
          <w:szCs w:val="24"/>
        </w:rPr>
        <w:t>на 2021 год в размере 1575,0 тыс. руб.;</w:t>
      </w:r>
    </w:p>
    <w:p w:rsidR="0099090C" w:rsidRPr="00FD0599" w:rsidRDefault="0099090C" w:rsidP="0099090C">
      <w:pPr>
        <w:spacing w:after="0"/>
        <w:ind w:firstLine="567"/>
        <w:outlineLvl w:val="1"/>
        <w:rPr>
          <w:rFonts w:cs="Times New Roman"/>
          <w:sz w:val="24"/>
          <w:szCs w:val="24"/>
        </w:rPr>
      </w:pPr>
      <w:r w:rsidRPr="00FD0599">
        <w:rPr>
          <w:rFonts w:cs="Times New Roman"/>
          <w:sz w:val="24"/>
          <w:szCs w:val="24"/>
        </w:rPr>
        <w:t>на 2022 год в размере 1626,0 тыс. руб.</w:t>
      </w:r>
    </w:p>
    <w:p w:rsidR="0099090C" w:rsidRPr="00FD0599" w:rsidRDefault="0099090C" w:rsidP="0099090C">
      <w:pPr>
        <w:spacing w:after="0"/>
        <w:ind w:firstLine="567"/>
        <w:outlineLvl w:val="1"/>
        <w:rPr>
          <w:rFonts w:cs="Times New Roman"/>
          <w:sz w:val="24"/>
          <w:szCs w:val="24"/>
        </w:rPr>
      </w:pPr>
      <w:r w:rsidRPr="00FD0599">
        <w:rPr>
          <w:rFonts w:cs="Times New Roman"/>
          <w:sz w:val="24"/>
          <w:szCs w:val="24"/>
        </w:rPr>
        <w:t>10.2Верхний предел муниципального внутреннего долга Бельского сельского поселения:</w:t>
      </w:r>
    </w:p>
    <w:p w:rsidR="0099090C" w:rsidRPr="00FD0599" w:rsidRDefault="0099090C" w:rsidP="0099090C">
      <w:pPr>
        <w:spacing w:after="0"/>
        <w:ind w:firstLine="567"/>
        <w:outlineLvl w:val="1"/>
        <w:rPr>
          <w:rFonts w:cs="Times New Roman"/>
          <w:sz w:val="24"/>
          <w:szCs w:val="24"/>
        </w:rPr>
      </w:pPr>
      <w:r w:rsidRPr="00FD0599">
        <w:rPr>
          <w:rFonts w:cs="Times New Roman"/>
          <w:sz w:val="24"/>
          <w:szCs w:val="24"/>
        </w:rPr>
        <w:t xml:space="preserve">по состоянию на 1 января 2021 года в размере 145,1тыс. руб., в том числе верхний предел долга по муниципальным гарантиям в сумме 0,0 тыс. руб.; </w:t>
      </w:r>
    </w:p>
    <w:p w:rsidR="0099090C" w:rsidRPr="00FD0599" w:rsidRDefault="0099090C" w:rsidP="0099090C">
      <w:pPr>
        <w:spacing w:after="0"/>
        <w:ind w:firstLine="567"/>
        <w:outlineLvl w:val="1"/>
        <w:rPr>
          <w:rFonts w:cs="Times New Roman"/>
          <w:sz w:val="24"/>
          <w:szCs w:val="24"/>
        </w:rPr>
      </w:pPr>
      <w:r w:rsidRPr="00FD0599">
        <w:rPr>
          <w:rFonts w:cs="Times New Roman"/>
          <w:sz w:val="24"/>
          <w:szCs w:val="24"/>
        </w:rPr>
        <w:t xml:space="preserve">по состоянию на 1 января 2022 года в размере 299,5 тыс. руб., в том числе верхний предел долга по муниципальным гарантиям в сумме 0,0 тыс. руб.; </w:t>
      </w:r>
    </w:p>
    <w:p w:rsidR="0099090C" w:rsidRPr="00FD0599" w:rsidRDefault="0099090C" w:rsidP="0099090C">
      <w:pPr>
        <w:spacing w:after="0"/>
        <w:ind w:firstLine="567"/>
        <w:outlineLvl w:val="1"/>
        <w:rPr>
          <w:rFonts w:cs="Times New Roman"/>
          <w:sz w:val="24"/>
          <w:szCs w:val="24"/>
        </w:rPr>
      </w:pPr>
      <w:r w:rsidRPr="00FD0599">
        <w:rPr>
          <w:rFonts w:cs="Times New Roman"/>
          <w:sz w:val="24"/>
          <w:szCs w:val="24"/>
        </w:rPr>
        <w:t>по состоянию на 1 января 2023 года в размере 459,0 тыс. руб., в том числе верхний предел долга по муниципальным гарантиям в сумме 0,0 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11. Утвердить источники финансирования дефицита бюджета Бельского сельского поселения на 2020 год и плановый период 2021 и 2022 годов согласно приложениям № 14 и № 15 к настоящему Решению.</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12. Утвердить распределение бюджетных ассигнований на реализацию муниципальных программ на 2020 год и плановый период 2021 и 2022 годов согласно приложениям № 16 и № 17 к настоящему Решению.</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13. Утвердить распределение иных межбюджетных трансфертов из бюджета Бельского сельского поселения на 2020 год и плановый период 2021 и 2022 годов на осуществление части полномочий по решению вопросов местного значения в соответствии с заключенными соглашениями согласно приложениям № 18 и № 19 к настоящему Решению.</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 xml:space="preserve">Утвердить порядок предоставления иных межбюджетных трансфертов, необходимых для осуществления переданных Черемховскому районному муниципальному образованию отдельных </w:t>
      </w:r>
      <w:r w:rsidRPr="00FD0599">
        <w:rPr>
          <w:rFonts w:cs="Times New Roman"/>
          <w:sz w:val="24"/>
          <w:szCs w:val="24"/>
        </w:rPr>
        <w:lastRenderedPageBreak/>
        <w:t>полномочий по решению некоторых вопросов местного значения Бельского сельского поселения на 2020 год и на плановый период 2021 и 2022 годов согласно приложению 20 к настоящему Решению.</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 xml:space="preserve">14. Утвердить Распределение бюджетных ассигнований бюджета Бельского сельского поселения  на исполнение публичных нормативных обязательств </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на 2020 год в сумме 128,4 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на 2021 год в сумме 128,4 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на 2022 год в сумме 128,4 тыс. руб.</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15. Установить, что остатки средств бюджета Бельского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Бельского сельского поселения.</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17. Настоящее Решение вступает в силу после его официального опубликования (обнародования), но не ранее 1 января 2020 года.</w:t>
      </w:r>
    </w:p>
    <w:p w:rsidR="0099090C" w:rsidRPr="00FD0599" w:rsidRDefault="0099090C" w:rsidP="0099090C">
      <w:pPr>
        <w:spacing w:after="0" w:line="240" w:lineRule="auto"/>
        <w:ind w:firstLine="567"/>
        <w:outlineLvl w:val="1"/>
        <w:rPr>
          <w:rFonts w:cs="Times New Roman"/>
          <w:sz w:val="24"/>
          <w:szCs w:val="24"/>
        </w:rPr>
      </w:pPr>
      <w:r w:rsidRPr="00FD0599">
        <w:rPr>
          <w:rFonts w:cs="Times New Roman"/>
          <w:sz w:val="24"/>
          <w:szCs w:val="24"/>
        </w:rPr>
        <w:t>18. Администрации Бельского сельского поселения опубликовать настоящее решение в издании «Бельский вестник» и разместить в подразделе Бельского сельского поселения раздела «Поселения района» официального сайта Черемховского районного муниципального образования cher.irkobl.ru.</w:t>
      </w:r>
    </w:p>
    <w:p w:rsidR="0099090C" w:rsidRPr="00FD0599" w:rsidRDefault="0099090C" w:rsidP="0099090C">
      <w:pPr>
        <w:tabs>
          <w:tab w:val="left" w:pos="5245"/>
        </w:tabs>
        <w:spacing w:after="0" w:line="240" w:lineRule="auto"/>
        <w:outlineLvl w:val="1"/>
        <w:rPr>
          <w:rFonts w:cs="Times New Roman"/>
          <w:sz w:val="24"/>
          <w:szCs w:val="24"/>
        </w:rPr>
      </w:pPr>
    </w:p>
    <w:p w:rsidR="0099090C" w:rsidRPr="00FD0599" w:rsidRDefault="0099090C" w:rsidP="0099090C">
      <w:pPr>
        <w:spacing w:after="0" w:line="240" w:lineRule="auto"/>
        <w:outlineLvl w:val="1"/>
        <w:rPr>
          <w:rFonts w:cs="Times New Roman"/>
          <w:sz w:val="24"/>
          <w:szCs w:val="24"/>
        </w:rPr>
      </w:pPr>
    </w:p>
    <w:p w:rsidR="0099090C" w:rsidRPr="00FD0599" w:rsidRDefault="0099090C" w:rsidP="0099090C">
      <w:pPr>
        <w:spacing w:after="0" w:line="240" w:lineRule="auto"/>
        <w:outlineLvl w:val="1"/>
        <w:rPr>
          <w:rFonts w:cs="Times New Roman"/>
          <w:sz w:val="24"/>
          <w:szCs w:val="24"/>
        </w:rPr>
      </w:pPr>
      <w:r w:rsidRPr="00FD0599">
        <w:rPr>
          <w:rFonts w:cs="Times New Roman"/>
          <w:sz w:val="24"/>
          <w:szCs w:val="24"/>
        </w:rPr>
        <w:t xml:space="preserve">Председатель Думы </w:t>
      </w:r>
    </w:p>
    <w:p w:rsidR="0099090C" w:rsidRPr="00FD0599" w:rsidRDefault="0099090C" w:rsidP="0099090C">
      <w:pPr>
        <w:spacing w:after="0" w:line="240" w:lineRule="auto"/>
        <w:outlineLvl w:val="1"/>
        <w:rPr>
          <w:rFonts w:cs="Times New Roman"/>
          <w:sz w:val="24"/>
          <w:szCs w:val="24"/>
        </w:rPr>
      </w:pPr>
      <w:r w:rsidRPr="00FD0599">
        <w:rPr>
          <w:rFonts w:cs="Times New Roman"/>
          <w:sz w:val="24"/>
          <w:szCs w:val="24"/>
        </w:rPr>
        <w:t>Бельского сельского поселения                                                                    А.Н. Тюменцев</w:t>
      </w:r>
      <w:r w:rsidRPr="00FD0599">
        <w:rPr>
          <w:rFonts w:cs="Times New Roman"/>
          <w:sz w:val="24"/>
          <w:szCs w:val="24"/>
        </w:rPr>
        <w:tab/>
      </w:r>
      <w:r w:rsidRPr="00FD0599">
        <w:rPr>
          <w:rFonts w:cs="Times New Roman"/>
          <w:sz w:val="24"/>
          <w:szCs w:val="24"/>
        </w:rPr>
        <w:tab/>
      </w:r>
      <w:r w:rsidRPr="00FD0599">
        <w:rPr>
          <w:rFonts w:cs="Times New Roman"/>
          <w:sz w:val="24"/>
          <w:szCs w:val="24"/>
        </w:rPr>
        <w:tab/>
      </w:r>
    </w:p>
    <w:p w:rsidR="0099090C" w:rsidRPr="00FD0599" w:rsidRDefault="0099090C" w:rsidP="0099090C">
      <w:pPr>
        <w:spacing w:after="0" w:line="240" w:lineRule="auto"/>
        <w:outlineLvl w:val="1"/>
        <w:rPr>
          <w:rFonts w:cs="Times New Roman"/>
          <w:sz w:val="24"/>
          <w:szCs w:val="24"/>
        </w:rPr>
      </w:pPr>
    </w:p>
    <w:p w:rsidR="0099090C" w:rsidRPr="00FD0599" w:rsidRDefault="0099090C" w:rsidP="0099090C">
      <w:pPr>
        <w:spacing w:after="0" w:line="240" w:lineRule="auto"/>
        <w:outlineLvl w:val="1"/>
        <w:rPr>
          <w:rFonts w:cs="Times New Roman"/>
          <w:sz w:val="24"/>
          <w:szCs w:val="24"/>
        </w:rPr>
      </w:pPr>
    </w:p>
    <w:p w:rsidR="0099090C" w:rsidRPr="00FD0599" w:rsidRDefault="0099090C" w:rsidP="0099090C">
      <w:pPr>
        <w:spacing w:after="0" w:line="240" w:lineRule="auto"/>
        <w:outlineLvl w:val="1"/>
        <w:rPr>
          <w:rFonts w:cs="Times New Roman"/>
          <w:sz w:val="24"/>
          <w:szCs w:val="24"/>
        </w:rPr>
      </w:pPr>
      <w:r w:rsidRPr="00FD0599">
        <w:rPr>
          <w:rFonts w:cs="Times New Roman"/>
          <w:sz w:val="24"/>
          <w:szCs w:val="24"/>
        </w:rPr>
        <w:t xml:space="preserve">Глава администрации </w:t>
      </w:r>
    </w:p>
    <w:p w:rsidR="0099090C" w:rsidRPr="00FD0599" w:rsidRDefault="0099090C" w:rsidP="0099090C">
      <w:pPr>
        <w:spacing w:after="0" w:line="240" w:lineRule="auto"/>
        <w:outlineLvl w:val="1"/>
        <w:rPr>
          <w:rFonts w:cs="Times New Roman"/>
          <w:sz w:val="24"/>
          <w:szCs w:val="24"/>
        </w:rPr>
      </w:pPr>
      <w:r w:rsidRPr="00FD0599">
        <w:rPr>
          <w:rFonts w:cs="Times New Roman"/>
          <w:sz w:val="24"/>
          <w:szCs w:val="24"/>
        </w:rPr>
        <w:t>Бельского сельского поселения</w:t>
      </w:r>
      <w:r w:rsidRPr="00FD0599">
        <w:rPr>
          <w:rFonts w:cs="Times New Roman"/>
          <w:sz w:val="24"/>
          <w:szCs w:val="24"/>
        </w:rPr>
        <w:tab/>
        <w:t xml:space="preserve">                                                                А.Н. Тюменцев</w:t>
      </w:r>
    </w:p>
    <w:p w:rsidR="0099090C" w:rsidRPr="00FD0599" w:rsidRDefault="0099090C" w:rsidP="0099090C">
      <w:pPr>
        <w:spacing w:after="0" w:line="240" w:lineRule="auto"/>
        <w:rPr>
          <w:rFonts w:cs="Times New Roman"/>
          <w:sz w:val="24"/>
          <w:szCs w:val="24"/>
        </w:rPr>
      </w:pPr>
    </w:p>
    <w:p w:rsidR="0099090C" w:rsidRPr="003A7BA3" w:rsidRDefault="0099090C" w:rsidP="0099090C">
      <w:pPr>
        <w:spacing w:after="0" w:line="240" w:lineRule="auto"/>
        <w:outlineLvl w:val="1"/>
        <w:rPr>
          <w:rFonts w:cs="Times New Roman"/>
          <w:sz w:val="18"/>
          <w:szCs w:val="18"/>
        </w:rPr>
      </w:pPr>
      <w:r w:rsidRPr="003A7BA3">
        <w:rPr>
          <w:rFonts w:cs="Times New Roman"/>
          <w:sz w:val="18"/>
          <w:szCs w:val="18"/>
        </w:rPr>
        <w:tab/>
      </w:r>
      <w:r w:rsidRPr="003A7BA3">
        <w:rPr>
          <w:rFonts w:cs="Times New Roman"/>
          <w:sz w:val="18"/>
          <w:szCs w:val="18"/>
        </w:rPr>
        <w:tab/>
      </w:r>
      <w:r w:rsidRPr="003A7BA3">
        <w:rPr>
          <w:rFonts w:cs="Times New Roman"/>
          <w:sz w:val="18"/>
          <w:szCs w:val="18"/>
        </w:rPr>
        <w:tab/>
      </w:r>
      <w:r w:rsidRPr="003A7BA3">
        <w:rPr>
          <w:rFonts w:cs="Times New Roman"/>
          <w:sz w:val="18"/>
          <w:szCs w:val="18"/>
        </w:rPr>
        <w:tab/>
        <w:t xml:space="preserve">                  </w:t>
      </w:r>
    </w:p>
    <w:p w:rsidR="0099090C" w:rsidRPr="003A7BA3" w:rsidRDefault="0099090C" w:rsidP="0099090C">
      <w:pPr>
        <w:spacing w:after="0" w:line="240" w:lineRule="auto"/>
        <w:rPr>
          <w:rFonts w:cs="Times New Roman"/>
          <w:sz w:val="18"/>
          <w:szCs w:val="18"/>
        </w:rPr>
      </w:pPr>
    </w:p>
    <w:p w:rsidR="0099090C" w:rsidRPr="003A7BA3" w:rsidRDefault="0099090C" w:rsidP="0099090C">
      <w:pPr>
        <w:spacing w:after="0" w:line="240" w:lineRule="auto"/>
        <w:rPr>
          <w:rFonts w:cs="Times New Roman"/>
          <w:sz w:val="18"/>
          <w:szCs w:val="18"/>
        </w:rPr>
      </w:pPr>
    </w:p>
    <w:p w:rsidR="0099090C" w:rsidRPr="003A7BA3" w:rsidRDefault="0099090C" w:rsidP="0099090C">
      <w:pPr>
        <w:spacing w:after="0" w:line="240" w:lineRule="auto"/>
        <w:rPr>
          <w:rFonts w:cs="Times New Roman"/>
          <w:sz w:val="18"/>
          <w:szCs w:val="18"/>
        </w:rPr>
      </w:pPr>
    </w:p>
    <w:p w:rsidR="0099090C" w:rsidRPr="003A7BA3" w:rsidRDefault="0099090C" w:rsidP="0099090C">
      <w:pPr>
        <w:spacing w:after="0" w:line="240" w:lineRule="auto"/>
        <w:rPr>
          <w:rFonts w:cs="Times New Roman"/>
          <w:sz w:val="18"/>
          <w:szCs w:val="18"/>
        </w:rPr>
      </w:pPr>
    </w:p>
    <w:p w:rsidR="0099090C" w:rsidRPr="003A7BA3" w:rsidRDefault="0099090C" w:rsidP="0099090C">
      <w:pPr>
        <w:spacing w:after="0" w:line="240" w:lineRule="auto"/>
        <w:rPr>
          <w:rFonts w:cs="Times New Roman"/>
          <w:sz w:val="18"/>
          <w:szCs w:val="18"/>
        </w:rPr>
      </w:pPr>
    </w:p>
    <w:p w:rsidR="0099090C" w:rsidRPr="003A7BA3" w:rsidRDefault="0099090C" w:rsidP="0099090C">
      <w:pPr>
        <w:rPr>
          <w:rFonts w:cs="Times New Roman"/>
          <w:sz w:val="18"/>
          <w:szCs w:val="18"/>
        </w:rPr>
      </w:pPr>
    </w:p>
    <w:p w:rsidR="0099090C" w:rsidRPr="003A7BA3" w:rsidRDefault="0099090C" w:rsidP="0099090C">
      <w:pPr>
        <w:rPr>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Default="0099090C" w:rsidP="00542A8E">
      <w:pPr>
        <w:spacing w:after="0" w:line="240" w:lineRule="auto"/>
        <w:ind w:left="4253"/>
        <w:rPr>
          <w:rFonts w:cs="Times New Roman"/>
          <w:sz w:val="18"/>
          <w:szCs w:val="18"/>
        </w:rPr>
      </w:pPr>
    </w:p>
    <w:p w:rsidR="0099090C" w:rsidRPr="009521DE" w:rsidRDefault="0099090C" w:rsidP="00542A8E">
      <w:pPr>
        <w:spacing w:after="0" w:line="240" w:lineRule="auto"/>
        <w:ind w:left="4253"/>
        <w:rPr>
          <w:rFonts w:cs="Times New Roman"/>
          <w:sz w:val="18"/>
          <w:szCs w:val="18"/>
        </w:rPr>
      </w:pPr>
    </w:p>
    <w:p w:rsidR="00542A8E" w:rsidRDefault="00542A8E" w:rsidP="00542A8E">
      <w:pPr>
        <w:spacing w:after="0" w:line="240" w:lineRule="auto"/>
        <w:ind w:left="4253"/>
        <w:jc w:val="right"/>
        <w:rPr>
          <w:rFonts w:cs="Times New Roman"/>
          <w:sz w:val="18"/>
          <w:szCs w:val="18"/>
        </w:rPr>
      </w:pPr>
      <w:r w:rsidRPr="009521DE">
        <w:rPr>
          <w:rFonts w:cs="Times New Roman"/>
          <w:sz w:val="18"/>
          <w:szCs w:val="18"/>
        </w:rPr>
        <w:t>Приложение № 1</w:t>
      </w:r>
      <w:r w:rsidR="00CB79A5" w:rsidRPr="009521DE">
        <w:rPr>
          <w:rFonts w:cs="Times New Roman"/>
          <w:sz w:val="18"/>
          <w:szCs w:val="18"/>
        </w:rPr>
        <w:t>к решению</w:t>
      </w:r>
    </w:p>
    <w:p w:rsidR="0014014E" w:rsidRPr="009521DE" w:rsidRDefault="00CB79A5" w:rsidP="00542A8E">
      <w:pPr>
        <w:spacing w:after="0" w:line="240" w:lineRule="auto"/>
        <w:ind w:left="4253"/>
        <w:jc w:val="right"/>
        <w:rPr>
          <w:rFonts w:cs="Times New Roman"/>
          <w:sz w:val="18"/>
          <w:szCs w:val="18"/>
        </w:rPr>
      </w:pPr>
      <w:r w:rsidRPr="009521DE">
        <w:rPr>
          <w:rFonts w:cs="Times New Roman"/>
          <w:sz w:val="18"/>
          <w:szCs w:val="18"/>
        </w:rPr>
        <w:t xml:space="preserve"> Думы Бельского МО </w:t>
      </w:r>
    </w:p>
    <w:p w:rsidR="00CB79A5" w:rsidRPr="009521DE" w:rsidRDefault="00CB79A5" w:rsidP="00542A8E">
      <w:pPr>
        <w:spacing w:line="240" w:lineRule="auto"/>
        <w:ind w:left="4253"/>
        <w:jc w:val="right"/>
        <w:rPr>
          <w:rFonts w:cs="Times New Roman"/>
          <w:sz w:val="18"/>
          <w:szCs w:val="18"/>
        </w:rPr>
      </w:pPr>
      <w:r w:rsidRPr="009521DE">
        <w:rPr>
          <w:rFonts w:cs="Times New Roman"/>
          <w:sz w:val="18"/>
          <w:szCs w:val="18"/>
        </w:rPr>
        <w:t xml:space="preserve">от </w:t>
      </w:r>
      <w:r w:rsidR="0014014E" w:rsidRPr="009521DE">
        <w:rPr>
          <w:rFonts w:cs="Times New Roman"/>
          <w:sz w:val="18"/>
          <w:szCs w:val="18"/>
        </w:rPr>
        <w:t>27.12</w:t>
      </w:r>
      <w:r w:rsidR="009B6A98" w:rsidRPr="009521DE">
        <w:rPr>
          <w:rFonts w:cs="Times New Roman"/>
          <w:sz w:val="18"/>
          <w:szCs w:val="18"/>
        </w:rPr>
        <w:t xml:space="preserve">.2019  № </w:t>
      </w:r>
      <w:r w:rsidR="0014014E" w:rsidRPr="009521DE">
        <w:rPr>
          <w:rFonts w:cs="Times New Roman"/>
          <w:sz w:val="18"/>
          <w:szCs w:val="18"/>
        </w:rPr>
        <w:t>106</w:t>
      </w:r>
    </w:p>
    <w:p w:rsidR="00CB79A5" w:rsidRPr="009521DE" w:rsidRDefault="00CB79A5" w:rsidP="00650B62">
      <w:pPr>
        <w:spacing w:line="240" w:lineRule="auto"/>
        <w:jc w:val="center"/>
        <w:rPr>
          <w:rFonts w:cs="Times New Roman"/>
          <w:b/>
          <w:sz w:val="18"/>
          <w:szCs w:val="18"/>
        </w:rPr>
      </w:pPr>
      <w:r w:rsidRPr="009521DE">
        <w:rPr>
          <w:rFonts w:cs="Times New Roman"/>
          <w:b/>
          <w:sz w:val="18"/>
          <w:szCs w:val="18"/>
        </w:rPr>
        <w:t>Прогнозируемые доходы бюджета Бельского</w:t>
      </w:r>
      <w:r w:rsidR="009B6A98" w:rsidRPr="009521DE">
        <w:rPr>
          <w:rFonts w:cs="Times New Roman"/>
          <w:b/>
          <w:sz w:val="18"/>
          <w:szCs w:val="18"/>
        </w:rPr>
        <w:t xml:space="preserve"> сельского поселения на 2020</w:t>
      </w:r>
      <w:r w:rsidRPr="009521DE">
        <w:rPr>
          <w:rFonts w:cs="Times New Roman"/>
          <w:b/>
          <w:sz w:val="18"/>
          <w:szCs w:val="18"/>
        </w:rPr>
        <w:t xml:space="preserve"> год</w:t>
      </w:r>
    </w:p>
    <w:tbl>
      <w:tblPr>
        <w:tblStyle w:val="ac"/>
        <w:tblW w:w="0" w:type="auto"/>
        <w:tblLook w:val="04A0"/>
      </w:tblPr>
      <w:tblGrid>
        <w:gridCol w:w="5637"/>
        <w:gridCol w:w="2551"/>
        <w:gridCol w:w="2126"/>
      </w:tblGrid>
      <w:tr w:rsidR="00DC7EE6" w:rsidRPr="009521DE" w:rsidTr="000D5D4F">
        <w:tc>
          <w:tcPr>
            <w:tcW w:w="5637" w:type="dxa"/>
            <w:vAlign w:val="center"/>
          </w:tcPr>
          <w:p w:rsidR="00DC7EE6" w:rsidRPr="009521DE" w:rsidRDefault="00DC7EE6" w:rsidP="00DC7EE6">
            <w:pPr>
              <w:rPr>
                <w:rFonts w:eastAsia="Times New Roman" w:cs="Times New Roman"/>
                <w:bCs/>
                <w:color w:val="000000"/>
                <w:sz w:val="18"/>
                <w:szCs w:val="18"/>
              </w:rPr>
            </w:pPr>
            <w:r w:rsidRPr="009521DE">
              <w:rPr>
                <w:rFonts w:eastAsia="Times New Roman" w:cs="Times New Roman"/>
                <w:bCs/>
                <w:color w:val="000000"/>
                <w:sz w:val="18"/>
                <w:szCs w:val="18"/>
              </w:rPr>
              <w:t>Наименование</w:t>
            </w:r>
          </w:p>
        </w:tc>
        <w:tc>
          <w:tcPr>
            <w:tcW w:w="2551" w:type="dxa"/>
            <w:vAlign w:val="center"/>
          </w:tcPr>
          <w:p w:rsidR="00DC7EE6" w:rsidRPr="009521DE" w:rsidRDefault="00DC7EE6" w:rsidP="00DC7EE6">
            <w:pPr>
              <w:rPr>
                <w:rFonts w:eastAsia="Times New Roman" w:cs="Times New Roman"/>
                <w:bCs/>
                <w:color w:val="000000"/>
                <w:sz w:val="18"/>
                <w:szCs w:val="18"/>
              </w:rPr>
            </w:pPr>
            <w:r w:rsidRPr="009521DE">
              <w:rPr>
                <w:rFonts w:eastAsia="Times New Roman" w:cs="Times New Roman"/>
                <w:bCs/>
                <w:color w:val="000000"/>
                <w:sz w:val="18"/>
                <w:szCs w:val="18"/>
              </w:rPr>
              <w:t>Код бюджетной классификации</w:t>
            </w:r>
          </w:p>
          <w:p w:rsidR="00DC7EE6" w:rsidRPr="009521DE" w:rsidRDefault="00DC7EE6" w:rsidP="00DC7EE6">
            <w:pPr>
              <w:rPr>
                <w:rFonts w:eastAsia="Times New Roman" w:cs="Times New Roman"/>
                <w:bCs/>
                <w:color w:val="000000"/>
                <w:sz w:val="18"/>
                <w:szCs w:val="18"/>
              </w:rPr>
            </w:pPr>
            <w:r w:rsidRPr="009521DE">
              <w:rPr>
                <w:rFonts w:eastAsia="Times New Roman" w:cs="Times New Roman"/>
                <w:color w:val="000000"/>
                <w:sz w:val="18"/>
                <w:szCs w:val="18"/>
              </w:rPr>
              <w:t>доходов бюджета сельского поселения</w:t>
            </w:r>
          </w:p>
        </w:tc>
        <w:tc>
          <w:tcPr>
            <w:tcW w:w="2126" w:type="dxa"/>
            <w:vAlign w:val="center"/>
          </w:tcPr>
          <w:p w:rsidR="00DC7EE6" w:rsidRPr="009521DE" w:rsidRDefault="00DC7EE6" w:rsidP="00DC7EE6">
            <w:pPr>
              <w:rPr>
                <w:rFonts w:eastAsia="Times New Roman" w:cs="Times New Roman"/>
                <w:bCs/>
                <w:color w:val="000000"/>
                <w:sz w:val="18"/>
                <w:szCs w:val="18"/>
              </w:rPr>
            </w:pPr>
            <w:r w:rsidRPr="009521DE">
              <w:rPr>
                <w:rFonts w:eastAsia="Times New Roman" w:cs="Times New Roman"/>
                <w:bCs/>
                <w:color w:val="000000"/>
                <w:sz w:val="18"/>
                <w:szCs w:val="18"/>
              </w:rPr>
              <w:t>Сумма, тыс. руб.</w:t>
            </w:r>
          </w:p>
        </w:tc>
      </w:tr>
      <w:tr w:rsidR="00DC7EE6" w:rsidRPr="009521DE" w:rsidTr="000D5D4F">
        <w:tc>
          <w:tcPr>
            <w:tcW w:w="5637" w:type="dxa"/>
            <w:vAlign w:val="center"/>
          </w:tcPr>
          <w:p w:rsidR="00DC7EE6" w:rsidRPr="009521DE" w:rsidRDefault="00DC7EE6" w:rsidP="00DC7EE6">
            <w:pPr>
              <w:rPr>
                <w:rFonts w:eastAsia="Times New Roman" w:cs="Times New Roman"/>
                <w:bCs/>
                <w:color w:val="000000"/>
                <w:sz w:val="18"/>
                <w:szCs w:val="18"/>
              </w:rPr>
            </w:pPr>
            <w:r w:rsidRPr="009521DE">
              <w:rPr>
                <w:rFonts w:eastAsia="Times New Roman" w:cs="Times New Roman"/>
                <w:bCs/>
                <w:color w:val="000000"/>
                <w:sz w:val="18"/>
                <w:szCs w:val="18"/>
              </w:rPr>
              <w:t>1</w:t>
            </w:r>
          </w:p>
        </w:tc>
        <w:tc>
          <w:tcPr>
            <w:tcW w:w="2551"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2</w:t>
            </w:r>
          </w:p>
        </w:tc>
        <w:tc>
          <w:tcPr>
            <w:tcW w:w="2126" w:type="dxa"/>
            <w:vAlign w:val="center"/>
          </w:tcPr>
          <w:p w:rsidR="00DC7EE6" w:rsidRPr="009521DE" w:rsidRDefault="00DC7EE6" w:rsidP="00DC7EE6">
            <w:pPr>
              <w:rPr>
                <w:rFonts w:eastAsia="Times New Roman" w:cs="Times New Roman"/>
                <w:bCs/>
                <w:color w:val="000000"/>
                <w:sz w:val="18"/>
                <w:szCs w:val="18"/>
              </w:rPr>
            </w:pPr>
            <w:r w:rsidRPr="009521DE">
              <w:rPr>
                <w:rFonts w:eastAsia="Times New Roman" w:cs="Times New Roman"/>
                <w:bCs/>
                <w:color w:val="000000"/>
                <w:sz w:val="18"/>
                <w:szCs w:val="18"/>
              </w:rPr>
              <w:t>3</w:t>
            </w:r>
          </w:p>
        </w:tc>
      </w:tr>
      <w:tr w:rsidR="00DC7EE6" w:rsidRPr="009521DE" w:rsidTr="000D5D4F">
        <w:tc>
          <w:tcPr>
            <w:tcW w:w="5637" w:type="dxa"/>
          </w:tcPr>
          <w:p w:rsidR="00DC7EE6" w:rsidRPr="009521DE" w:rsidRDefault="00DC7EE6" w:rsidP="00DC7EE6">
            <w:pPr>
              <w:rPr>
                <w:rFonts w:eastAsia="Times New Roman" w:cs="Times New Roman"/>
                <w:b/>
                <w:bCs/>
                <w:sz w:val="18"/>
                <w:szCs w:val="18"/>
              </w:rPr>
            </w:pPr>
            <w:r w:rsidRPr="009521DE">
              <w:rPr>
                <w:rFonts w:eastAsia="Times New Roman" w:cs="Times New Roman"/>
                <w:b/>
                <w:bCs/>
                <w:sz w:val="18"/>
                <w:szCs w:val="18"/>
              </w:rPr>
              <w:t>НАЛОГОВЫЕ И НЕНАЛОГОВЫЕ ДОХОДЫ</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000 1 00 00000 00 0000 000</w:t>
            </w:r>
          </w:p>
        </w:tc>
        <w:tc>
          <w:tcPr>
            <w:tcW w:w="2126" w:type="dxa"/>
            <w:vAlign w:val="center"/>
          </w:tcPr>
          <w:p w:rsidR="00DC7EE6" w:rsidRPr="009521DE" w:rsidRDefault="00DC7EE6" w:rsidP="00DC7EE6">
            <w:pPr>
              <w:jc w:val="left"/>
              <w:rPr>
                <w:rFonts w:eastAsia="Times New Roman" w:cs="Times New Roman"/>
                <w:b/>
                <w:bCs/>
                <w:color w:val="000000"/>
                <w:sz w:val="18"/>
                <w:szCs w:val="18"/>
              </w:rPr>
            </w:pPr>
            <w:r w:rsidRPr="009521DE">
              <w:rPr>
                <w:rFonts w:eastAsia="Times New Roman" w:cs="Times New Roman"/>
                <w:b/>
                <w:bCs/>
                <w:color w:val="000000"/>
                <w:sz w:val="18"/>
                <w:szCs w:val="18"/>
              </w:rPr>
              <w:t>2 9</w:t>
            </w:r>
            <w:r w:rsidRPr="009521DE">
              <w:rPr>
                <w:rFonts w:eastAsia="Times New Roman" w:cs="Times New Roman"/>
                <w:b/>
                <w:bCs/>
                <w:color w:val="000000"/>
                <w:sz w:val="18"/>
                <w:szCs w:val="18"/>
                <w:lang w:val="en-US"/>
              </w:rPr>
              <w:t>61</w:t>
            </w:r>
            <w:r w:rsidRPr="009521DE">
              <w:rPr>
                <w:rFonts w:eastAsia="Times New Roman" w:cs="Times New Roman"/>
                <w:b/>
                <w:bCs/>
                <w:color w:val="000000"/>
                <w:sz w:val="18"/>
                <w:szCs w:val="18"/>
              </w:rPr>
              <w:t>,2</w:t>
            </w:r>
          </w:p>
        </w:tc>
      </w:tr>
      <w:tr w:rsidR="00DC7EE6" w:rsidRPr="009521DE" w:rsidTr="000D5D4F">
        <w:tc>
          <w:tcPr>
            <w:tcW w:w="5637" w:type="dxa"/>
          </w:tcPr>
          <w:p w:rsidR="00DC7EE6" w:rsidRPr="009521DE" w:rsidRDefault="00DC7EE6" w:rsidP="00DC7EE6">
            <w:pPr>
              <w:rPr>
                <w:rFonts w:eastAsia="Times New Roman" w:cs="Times New Roman"/>
                <w:b/>
                <w:bCs/>
                <w:sz w:val="18"/>
                <w:szCs w:val="18"/>
              </w:rPr>
            </w:pPr>
            <w:r w:rsidRPr="009521DE">
              <w:rPr>
                <w:rFonts w:eastAsia="Times New Roman" w:cs="Times New Roman"/>
                <w:b/>
                <w:bCs/>
                <w:sz w:val="18"/>
                <w:szCs w:val="18"/>
              </w:rPr>
              <w:t>НАЛОГИ НА ПРИБЫЛЬ, ДОХОДЫ</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000 1 01 00000 00 0000 000</w:t>
            </w:r>
          </w:p>
        </w:tc>
        <w:tc>
          <w:tcPr>
            <w:tcW w:w="2126" w:type="dxa"/>
            <w:vAlign w:val="center"/>
          </w:tcPr>
          <w:p w:rsidR="00DC7EE6" w:rsidRPr="009521DE" w:rsidRDefault="00DC7EE6" w:rsidP="00DC7EE6">
            <w:pPr>
              <w:jc w:val="left"/>
              <w:rPr>
                <w:rFonts w:eastAsia="Times New Roman" w:cs="Times New Roman"/>
                <w:b/>
                <w:bCs/>
                <w:color w:val="000000"/>
                <w:sz w:val="18"/>
                <w:szCs w:val="18"/>
              </w:rPr>
            </w:pPr>
            <w:r w:rsidRPr="009521DE">
              <w:rPr>
                <w:rFonts w:eastAsia="Times New Roman" w:cs="Times New Roman"/>
                <w:b/>
                <w:bCs/>
                <w:color w:val="000000"/>
                <w:sz w:val="18"/>
                <w:szCs w:val="18"/>
              </w:rPr>
              <w:t>718, 5</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 xml:space="preserve">Налог на доходы физических лиц </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000 1 01 02000 01 0000 110</w:t>
            </w:r>
          </w:p>
        </w:tc>
        <w:tc>
          <w:tcPr>
            <w:tcW w:w="2126" w:type="dxa"/>
            <w:vAlign w:val="center"/>
          </w:tcPr>
          <w:p w:rsidR="00DC7EE6" w:rsidRPr="009521DE" w:rsidRDefault="00DC7EE6" w:rsidP="00DC7EE6">
            <w:pPr>
              <w:jc w:val="left"/>
              <w:rPr>
                <w:rFonts w:eastAsia="Times New Roman" w:cs="Times New Roman"/>
                <w:color w:val="000000"/>
                <w:sz w:val="18"/>
                <w:szCs w:val="18"/>
              </w:rPr>
            </w:pPr>
            <w:r w:rsidRPr="009521DE">
              <w:rPr>
                <w:rFonts w:eastAsia="Times New Roman" w:cs="Times New Roman"/>
                <w:color w:val="000000"/>
                <w:sz w:val="18"/>
                <w:szCs w:val="18"/>
              </w:rPr>
              <w:t>718,5</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521DE">
              <w:rPr>
                <w:rFonts w:eastAsia="Times New Roman" w:cs="Times New Roman"/>
                <w:sz w:val="18"/>
                <w:szCs w:val="18"/>
                <w:vertAlign w:val="superscript"/>
              </w:rPr>
              <w:t>1</w:t>
            </w:r>
            <w:r w:rsidRPr="009521DE">
              <w:rPr>
                <w:rFonts w:eastAsia="Times New Roman" w:cs="Times New Roman"/>
                <w:sz w:val="18"/>
                <w:szCs w:val="18"/>
              </w:rPr>
              <w:t xml:space="preserve"> и 228 Налогового кодекса Российской Федерации</w:t>
            </w:r>
          </w:p>
        </w:tc>
        <w:tc>
          <w:tcPr>
            <w:tcW w:w="2551" w:type="dxa"/>
          </w:tcPr>
          <w:p w:rsidR="00DC7EE6" w:rsidRPr="009521DE" w:rsidRDefault="00DC7EE6" w:rsidP="009521DE">
            <w:pPr>
              <w:rPr>
                <w:rFonts w:eastAsia="Times New Roman" w:cs="Times New Roman"/>
                <w:color w:val="000000" w:themeColor="text1"/>
                <w:sz w:val="18"/>
                <w:szCs w:val="18"/>
              </w:rPr>
            </w:pPr>
            <w:r w:rsidRPr="009521DE">
              <w:rPr>
                <w:rFonts w:eastAsia="Times New Roman" w:cs="Times New Roman"/>
                <w:color w:val="000000" w:themeColor="text1"/>
                <w:sz w:val="18"/>
                <w:szCs w:val="18"/>
              </w:rPr>
              <w:t>000 1 01 02010 01 1000 110</w:t>
            </w:r>
          </w:p>
        </w:tc>
        <w:tc>
          <w:tcPr>
            <w:tcW w:w="2126" w:type="dxa"/>
          </w:tcPr>
          <w:p w:rsidR="00DC7EE6" w:rsidRPr="009521DE" w:rsidRDefault="00DC7EE6" w:rsidP="00DC7EE6">
            <w:pPr>
              <w:jc w:val="left"/>
              <w:rPr>
                <w:rFonts w:eastAsia="Times New Roman" w:cs="Times New Roman"/>
                <w:color w:val="000000" w:themeColor="text1"/>
                <w:sz w:val="18"/>
                <w:szCs w:val="18"/>
              </w:rPr>
            </w:pPr>
            <w:r w:rsidRPr="009521DE">
              <w:rPr>
                <w:rFonts w:eastAsia="Times New Roman" w:cs="Times New Roman"/>
                <w:color w:val="000000" w:themeColor="text1"/>
                <w:sz w:val="18"/>
                <w:szCs w:val="18"/>
              </w:rPr>
              <w:t>718,5</w:t>
            </w:r>
          </w:p>
        </w:tc>
      </w:tr>
      <w:tr w:rsidR="00DC7EE6" w:rsidRPr="009521DE" w:rsidTr="000D5D4F">
        <w:tc>
          <w:tcPr>
            <w:tcW w:w="5637" w:type="dxa"/>
          </w:tcPr>
          <w:p w:rsidR="00DC7EE6" w:rsidRPr="009521DE" w:rsidRDefault="00DC7EE6" w:rsidP="00DC7EE6">
            <w:pPr>
              <w:pStyle w:val="a9"/>
              <w:jc w:val="both"/>
              <w:rPr>
                <w:rFonts w:ascii="Times New Roman" w:hAnsi="Times New Roman" w:cs="Times New Roman"/>
                <w:sz w:val="18"/>
                <w:szCs w:val="18"/>
              </w:rPr>
            </w:pPr>
            <w:r w:rsidRPr="009521DE">
              <w:rPr>
                <w:rStyle w:val="a8"/>
                <w:rFonts w:ascii="Times New Roman" w:hAnsi="Times New Roman" w:cs="Times New Roman"/>
                <w:bCs/>
                <w:color w:val="auto"/>
                <w:sz w:val="18"/>
                <w:szCs w:val="18"/>
              </w:rPr>
              <w:t>НАЛОГИ НА ТОВАРЫ (РАБОТЫ, УСЛУГИ), РЕАЛИЗУЕМЫЕ НА ТЕРРИТОРИИ РОССИЙСКОЙ ФЕДЕРАЦИИ</w:t>
            </w:r>
          </w:p>
        </w:tc>
        <w:tc>
          <w:tcPr>
            <w:tcW w:w="2551" w:type="dxa"/>
            <w:vAlign w:val="center"/>
          </w:tcPr>
          <w:p w:rsidR="00DC7EE6" w:rsidRPr="009521DE" w:rsidRDefault="00DC7EE6" w:rsidP="00DC7EE6">
            <w:pPr>
              <w:pStyle w:val="aa"/>
              <w:rPr>
                <w:rFonts w:ascii="Times New Roman" w:hAnsi="Times New Roman" w:cs="Times New Roman"/>
                <w:sz w:val="18"/>
                <w:szCs w:val="18"/>
              </w:rPr>
            </w:pPr>
            <w:r w:rsidRPr="009521DE">
              <w:rPr>
                <w:rFonts w:ascii="Times New Roman" w:hAnsi="Times New Roman" w:cs="Times New Roman"/>
                <w:sz w:val="18"/>
                <w:szCs w:val="18"/>
              </w:rPr>
              <w:t>000 1 03 00000 00 0000 000</w:t>
            </w:r>
          </w:p>
        </w:tc>
        <w:tc>
          <w:tcPr>
            <w:tcW w:w="2126" w:type="dxa"/>
            <w:vAlign w:val="center"/>
          </w:tcPr>
          <w:p w:rsidR="00DC7EE6" w:rsidRPr="009521DE" w:rsidRDefault="00DC7EE6" w:rsidP="00DC7EE6">
            <w:pPr>
              <w:ind w:firstLine="33"/>
              <w:rPr>
                <w:rFonts w:eastAsia="Times New Roman" w:cs="Times New Roman"/>
                <w:b/>
                <w:bCs/>
                <w:sz w:val="18"/>
                <w:szCs w:val="18"/>
              </w:rPr>
            </w:pPr>
            <w:r w:rsidRPr="009521DE">
              <w:rPr>
                <w:rFonts w:eastAsia="Times New Roman" w:cs="Times New Roman"/>
                <w:b/>
                <w:bCs/>
                <w:sz w:val="18"/>
                <w:szCs w:val="18"/>
              </w:rPr>
              <w:t>898,3</w:t>
            </w:r>
          </w:p>
        </w:tc>
      </w:tr>
      <w:tr w:rsidR="00DC7EE6" w:rsidRPr="009521DE" w:rsidTr="000D5D4F">
        <w:tc>
          <w:tcPr>
            <w:tcW w:w="5637" w:type="dxa"/>
          </w:tcPr>
          <w:p w:rsidR="00DC7EE6" w:rsidRPr="009521DE" w:rsidRDefault="00DC7EE6" w:rsidP="00DC7EE6">
            <w:pPr>
              <w:rPr>
                <w:rStyle w:val="a8"/>
                <w:rFonts w:eastAsia="Times New Roman" w:cs="Times New Roman"/>
                <w:b w:val="0"/>
                <w:bCs/>
                <w:sz w:val="18"/>
                <w:szCs w:val="18"/>
              </w:rPr>
            </w:pPr>
            <w:r w:rsidRPr="009521DE">
              <w:rPr>
                <w:rFonts w:eastAsia="Times New Roman" w:cs="Times New Roman"/>
                <w:sz w:val="18"/>
                <w:szCs w:val="18"/>
              </w:rPr>
              <w:t>Акцизы по подакцизным товарам (продукции), производимым на территории Российской Федерации</w:t>
            </w:r>
          </w:p>
        </w:tc>
        <w:tc>
          <w:tcPr>
            <w:tcW w:w="2551" w:type="dxa"/>
            <w:vAlign w:val="center"/>
          </w:tcPr>
          <w:p w:rsidR="00DC7EE6" w:rsidRPr="009521DE" w:rsidRDefault="00DC7EE6" w:rsidP="00DC7EE6">
            <w:pPr>
              <w:pStyle w:val="aa"/>
              <w:rPr>
                <w:rFonts w:ascii="Times New Roman" w:hAnsi="Times New Roman" w:cs="Times New Roman"/>
                <w:sz w:val="18"/>
                <w:szCs w:val="18"/>
              </w:rPr>
            </w:pPr>
            <w:r w:rsidRPr="009521DE">
              <w:rPr>
                <w:rFonts w:ascii="Times New Roman" w:hAnsi="Times New Roman" w:cs="Times New Roman"/>
                <w:sz w:val="18"/>
                <w:szCs w:val="18"/>
              </w:rPr>
              <w:t>000 1 03 02231 01 0000 110</w:t>
            </w:r>
          </w:p>
        </w:tc>
        <w:tc>
          <w:tcPr>
            <w:tcW w:w="2126" w:type="dxa"/>
            <w:vAlign w:val="center"/>
          </w:tcPr>
          <w:p w:rsidR="00DC7EE6" w:rsidRPr="009521DE" w:rsidRDefault="00DC7EE6" w:rsidP="00DC7EE6">
            <w:pPr>
              <w:ind w:firstLine="33"/>
              <w:rPr>
                <w:rFonts w:eastAsia="Times New Roman" w:cs="Times New Roman"/>
                <w:sz w:val="18"/>
                <w:szCs w:val="18"/>
              </w:rPr>
            </w:pPr>
            <w:r w:rsidRPr="009521DE">
              <w:rPr>
                <w:rFonts w:eastAsia="Times New Roman" w:cs="Times New Roman"/>
                <w:sz w:val="18"/>
                <w:szCs w:val="18"/>
              </w:rPr>
              <w:t>898,3</w:t>
            </w:r>
          </w:p>
        </w:tc>
      </w:tr>
      <w:tr w:rsidR="00DC7EE6" w:rsidRPr="009521DE" w:rsidTr="000D5D4F">
        <w:tc>
          <w:tcPr>
            <w:tcW w:w="5637" w:type="dxa"/>
          </w:tcPr>
          <w:p w:rsidR="00DC7EE6" w:rsidRPr="009521DE" w:rsidRDefault="00DC7EE6" w:rsidP="00DC7EE6">
            <w:pPr>
              <w:rPr>
                <w:rFonts w:eastAsia="Times New Roman" w:cs="Times New Roman"/>
                <w:b/>
                <w:sz w:val="18"/>
                <w:szCs w:val="18"/>
              </w:rPr>
            </w:pPr>
            <w:r w:rsidRPr="009521DE">
              <w:rPr>
                <w:rFonts w:eastAsia="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vAlign w:val="center"/>
          </w:tcPr>
          <w:p w:rsidR="00DC7EE6" w:rsidRPr="009521DE" w:rsidRDefault="00DC7EE6" w:rsidP="00DC7EE6">
            <w:pPr>
              <w:pStyle w:val="aa"/>
              <w:rPr>
                <w:rFonts w:ascii="Times New Roman" w:hAnsi="Times New Roman" w:cs="Times New Roman"/>
                <w:sz w:val="18"/>
                <w:szCs w:val="18"/>
              </w:rPr>
            </w:pPr>
            <w:r w:rsidRPr="009521DE">
              <w:rPr>
                <w:rFonts w:ascii="Times New Roman" w:hAnsi="Times New Roman" w:cs="Times New Roman"/>
                <w:sz w:val="18"/>
                <w:szCs w:val="18"/>
              </w:rPr>
              <w:t>000 1 03 0223101 0000 110</w:t>
            </w:r>
          </w:p>
        </w:tc>
        <w:tc>
          <w:tcPr>
            <w:tcW w:w="2126" w:type="dxa"/>
            <w:vAlign w:val="center"/>
          </w:tcPr>
          <w:p w:rsidR="00DC7EE6" w:rsidRPr="009521DE" w:rsidRDefault="00DC7EE6" w:rsidP="00DC7EE6">
            <w:pPr>
              <w:ind w:firstLine="33"/>
              <w:rPr>
                <w:rFonts w:eastAsia="Times New Roman" w:cs="Times New Roman"/>
                <w:sz w:val="18"/>
                <w:szCs w:val="18"/>
              </w:rPr>
            </w:pPr>
            <w:r w:rsidRPr="009521DE">
              <w:rPr>
                <w:rFonts w:eastAsia="Times New Roman" w:cs="Times New Roman"/>
                <w:sz w:val="18"/>
                <w:szCs w:val="18"/>
              </w:rPr>
              <w:t>411,6</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000 1 03 0224101 0000 110</w:t>
            </w:r>
          </w:p>
        </w:tc>
        <w:tc>
          <w:tcPr>
            <w:tcW w:w="2126"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2 120,0</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000 1 03 02251 01 0000 110</w:t>
            </w:r>
          </w:p>
        </w:tc>
        <w:tc>
          <w:tcPr>
            <w:tcW w:w="2126" w:type="dxa"/>
            <w:vAlign w:val="center"/>
          </w:tcPr>
          <w:p w:rsidR="00DC7EE6" w:rsidRPr="009521DE" w:rsidRDefault="00DC7EE6" w:rsidP="00DC7EE6">
            <w:pPr>
              <w:ind w:firstLine="33"/>
              <w:rPr>
                <w:rFonts w:eastAsia="Times New Roman" w:cs="Times New Roman"/>
                <w:sz w:val="18"/>
                <w:szCs w:val="18"/>
              </w:rPr>
            </w:pPr>
            <w:r w:rsidRPr="009521DE">
              <w:rPr>
                <w:rFonts w:eastAsia="Times New Roman" w:cs="Times New Roman"/>
                <w:sz w:val="18"/>
                <w:szCs w:val="18"/>
              </w:rPr>
              <w:t>537,7</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000 1 03 02261 01 0000 110</w:t>
            </w:r>
          </w:p>
        </w:tc>
        <w:tc>
          <w:tcPr>
            <w:tcW w:w="2126" w:type="dxa"/>
            <w:vAlign w:val="center"/>
          </w:tcPr>
          <w:p w:rsidR="00DC7EE6" w:rsidRPr="009521DE" w:rsidRDefault="00DC7EE6" w:rsidP="00DC7EE6">
            <w:pPr>
              <w:ind w:firstLine="33"/>
              <w:rPr>
                <w:rFonts w:eastAsia="Times New Roman" w:cs="Times New Roman"/>
                <w:sz w:val="18"/>
                <w:szCs w:val="18"/>
              </w:rPr>
            </w:pPr>
            <w:r w:rsidRPr="009521DE">
              <w:rPr>
                <w:rFonts w:eastAsia="Times New Roman" w:cs="Times New Roman"/>
                <w:sz w:val="18"/>
                <w:szCs w:val="18"/>
              </w:rPr>
              <w:t>-53,1</w:t>
            </w:r>
          </w:p>
        </w:tc>
      </w:tr>
      <w:tr w:rsidR="00DC7EE6" w:rsidRPr="009521DE" w:rsidTr="000D5D4F">
        <w:tc>
          <w:tcPr>
            <w:tcW w:w="5637" w:type="dxa"/>
          </w:tcPr>
          <w:p w:rsidR="00DC7EE6" w:rsidRPr="009521DE" w:rsidRDefault="00DC7EE6" w:rsidP="00DC7EE6">
            <w:pPr>
              <w:rPr>
                <w:rFonts w:eastAsia="Times New Roman" w:cs="Times New Roman"/>
                <w:b/>
                <w:bCs/>
                <w:sz w:val="18"/>
                <w:szCs w:val="18"/>
              </w:rPr>
            </w:pPr>
            <w:r w:rsidRPr="009521DE">
              <w:rPr>
                <w:rFonts w:eastAsia="Times New Roman" w:cs="Times New Roman"/>
                <w:b/>
                <w:bCs/>
                <w:sz w:val="18"/>
                <w:szCs w:val="18"/>
              </w:rPr>
              <w:t>НАЛОГИ НА СОВОКУПНЫЙ ДОХОД</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000 1 05 00000 00 0000 000</w:t>
            </w:r>
          </w:p>
        </w:tc>
        <w:tc>
          <w:tcPr>
            <w:tcW w:w="2126" w:type="dxa"/>
            <w:vAlign w:val="center"/>
          </w:tcPr>
          <w:p w:rsidR="00DC7EE6" w:rsidRPr="009521DE" w:rsidRDefault="00DC7EE6" w:rsidP="00DC7EE6">
            <w:pPr>
              <w:rPr>
                <w:rFonts w:eastAsia="Times New Roman" w:cs="Times New Roman"/>
                <w:b/>
                <w:color w:val="000000"/>
                <w:sz w:val="18"/>
                <w:szCs w:val="18"/>
              </w:rPr>
            </w:pPr>
            <w:r w:rsidRPr="009521DE">
              <w:rPr>
                <w:rFonts w:eastAsia="Times New Roman" w:cs="Times New Roman"/>
                <w:b/>
                <w:color w:val="000000"/>
                <w:sz w:val="18"/>
                <w:szCs w:val="18"/>
              </w:rPr>
              <w:t>43, 2</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Единый сельскохозяйственный налог</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 xml:space="preserve">000 1 05 03000 01 0000 110 </w:t>
            </w:r>
          </w:p>
        </w:tc>
        <w:tc>
          <w:tcPr>
            <w:tcW w:w="2126" w:type="dxa"/>
            <w:vAlign w:val="center"/>
          </w:tcPr>
          <w:p w:rsidR="00DC7EE6" w:rsidRPr="009521DE" w:rsidRDefault="00DC7EE6" w:rsidP="00DC7EE6">
            <w:pPr>
              <w:rPr>
                <w:rFonts w:eastAsia="Times New Roman" w:cs="Times New Roman"/>
                <w:bCs/>
                <w:color w:val="000000"/>
                <w:sz w:val="18"/>
                <w:szCs w:val="18"/>
              </w:rPr>
            </w:pPr>
            <w:r w:rsidRPr="009521DE">
              <w:rPr>
                <w:rFonts w:eastAsia="Times New Roman" w:cs="Times New Roman"/>
                <w:bCs/>
                <w:color w:val="000000"/>
                <w:sz w:val="18"/>
                <w:szCs w:val="18"/>
              </w:rPr>
              <w:t>43,2</w:t>
            </w:r>
          </w:p>
        </w:tc>
      </w:tr>
      <w:tr w:rsidR="00DC7EE6" w:rsidRPr="009521DE" w:rsidTr="000D5D4F">
        <w:tc>
          <w:tcPr>
            <w:tcW w:w="5637" w:type="dxa"/>
          </w:tcPr>
          <w:p w:rsidR="00DC7EE6" w:rsidRPr="009521DE" w:rsidRDefault="00DC7EE6" w:rsidP="00DC7EE6">
            <w:pPr>
              <w:rPr>
                <w:rFonts w:eastAsia="Times New Roman" w:cs="Times New Roman"/>
                <w:b/>
                <w:bCs/>
                <w:sz w:val="18"/>
                <w:szCs w:val="18"/>
              </w:rPr>
            </w:pPr>
            <w:r w:rsidRPr="009521DE">
              <w:rPr>
                <w:rFonts w:eastAsia="Times New Roman" w:cs="Times New Roman"/>
                <w:b/>
                <w:bCs/>
                <w:sz w:val="18"/>
                <w:szCs w:val="18"/>
              </w:rPr>
              <w:t>НАЛОГИ НА ИМУЩЕСТВО</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000 1 06 00000 00 0000 000</w:t>
            </w:r>
          </w:p>
        </w:tc>
        <w:tc>
          <w:tcPr>
            <w:tcW w:w="2126" w:type="dxa"/>
            <w:vAlign w:val="center"/>
          </w:tcPr>
          <w:p w:rsidR="00DC7EE6" w:rsidRPr="009521DE" w:rsidRDefault="00DC7EE6" w:rsidP="00DC7EE6">
            <w:pPr>
              <w:rPr>
                <w:rFonts w:eastAsia="Times New Roman" w:cs="Times New Roman"/>
                <w:b/>
                <w:bCs/>
                <w:color w:val="000000"/>
                <w:sz w:val="18"/>
                <w:szCs w:val="18"/>
              </w:rPr>
            </w:pPr>
            <w:r w:rsidRPr="009521DE">
              <w:rPr>
                <w:rFonts w:eastAsia="Times New Roman" w:cs="Times New Roman"/>
                <w:b/>
                <w:bCs/>
                <w:color w:val="000000"/>
                <w:sz w:val="18"/>
                <w:szCs w:val="18"/>
              </w:rPr>
              <w:t>1 251 ,2</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Налог на имущество физических лиц</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 xml:space="preserve">000 1 06 01030 10 0000 110 </w:t>
            </w:r>
          </w:p>
        </w:tc>
        <w:tc>
          <w:tcPr>
            <w:tcW w:w="2126" w:type="dxa"/>
            <w:vAlign w:val="center"/>
          </w:tcPr>
          <w:p w:rsidR="00DC7EE6" w:rsidRPr="009521DE" w:rsidRDefault="00DC7EE6" w:rsidP="00DC7EE6">
            <w:pPr>
              <w:ind w:firstLine="33"/>
              <w:rPr>
                <w:rFonts w:eastAsia="Times New Roman" w:cs="Times New Roman"/>
                <w:color w:val="000000"/>
                <w:sz w:val="18"/>
                <w:szCs w:val="18"/>
              </w:rPr>
            </w:pPr>
            <w:r w:rsidRPr="009521DE">
              <w:rPr>
                <w:rFonts w:eastAsia="Times New Roman" w:cs="Times New Roman"/>
                <w:color w:val="000000"/>
                <w:sz w:val="18"/>
                <w:szCs w:val="18"/>
              </w:rPr>
              <w:t>71 ,3</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000 1 06 01030 10 0000 110</w:t>
            </w:r>
          </w:p>
        </w:tc>
        <w:tc>
          <w:tcPr>
            <w:tcW w:w="2126" w:type="dxa"/>
            <w:vAlign w:val="center"/>
          </w:tcPr>
          <w:p w:rsidR="00DC7EE6" w:rsidRPr="009521DE" w:rsidRDefault="00DC7EE6" w:rsidP="00DC7EE6">
            <w:pPr>
              <w:ind w:firstLine="33"/>
              <w:rPr>
                <w:rFonts w:eastAsia="Times New Roman" w:cs="Times New Roman"/>
                <w:color w:val="000000"/>
                <w:sz w:val="18"/>
                <w:szCs w:val="18"/>
              </w:rPr>
            </w:pPr>
            <w:r w:rsidRPr="009521DE">
              <w:rPr>
                <w:rFonts w:eastAsia="Times New Roman" w:cs="Times New Roman"/>
                <w:color w:val="000000"/>
                <w:sz w:val="18"/>
                <w:szCs w:val="18"/>
              </w:rPr>
              <w:t>71,3</w:t>
            </w:r>
          </w:p>
        </w:tc>
      </w:tr>
      <w:tr w:rsidR="00DC7EE6" w:rsidRPr="009521DE" w:rsidTr="000D5D4F">
        <w:tc>
          <w:tcPr>
            <w:tcW w:w="5637" w:type="dxa"/>
          </w:tcPr>
          <w:p w:rsidR="00DC7EE6" w:rsidRPr="009521DE" w:rsidRDefault="00DC7EE6" w:rsidP="00DC7EE6">
            <w:pPr>
              <w:rPr>
                <w:rFonts w:eastAsia="Times New Roman" w:cs="Times New Roman"/>
                <w:b/>
                <w:bCs/>
                <w:sz w:val="18"/>
                <w:szCs w:val="18"/>
              </w:rPr>
            </w:pPr>
            <w:r w:rsidRPr="009521DE">
              <w:rPr>
                <w:rFonts w:eastAsia="Times New Roman" w:cs="Times New Roman"/>
                <w:b/>
                <w:bCs/>
                <w:sz w:val="18"/>
                <w:szCs w:val="18"/>
              </w:rPr>
              <w:t>Земельный налог</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000 1 06 06000 00 0000 110</w:t>
            </w:r>
          </w:p>
        </w:tc>
        <w:tc>
          <w:tcPr>
            <w:tcW w:w="2126"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1 179 ,9</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000 1 06 06033 10 0000 110</w:t>
            </w:r>
          </w:p>
        </w:tc>
        <w:tc>
          <w:tcPr>
            <w:tcW w:w="2126"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978,0</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000 1 06 06043 10 0000 110</w:t>
            </w:r>
          </w:p>
        </w:tc>
        <w:tc>
          <w:tcPr>
            <w:tcW w:w="2126"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201,9</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1" w:type="dxa"/>
          </w:tcPr>
          <w:p w:rsidR="00DC7EE6" w:rsidRPr="009521DE" w:rsidRDefault="00DC7EE6" w:rsidP="00DC7EE6">
            <w:pPr>
              <w:rPr>
                <w:rFonts w:eastAsia="Times New Roman" w:cs="Times New Roman"/>
                <w:sz w:val="18"/>
                <w:szCs w:val="18"/>
              </w:rPr>
            </w:pPr>
            <w:r w:rsidRPr="009521DE">
              <w:rPr>
                <w:rFonts w:eastAsia="Times New Roman" w:cs="Times New Roman"/>
                <w:bCs/>
                <w:sz w:val="18"/>
                <w:szCs w:val="18"/>
              </w:rPr>
              <w:t>000 1 11 05025 10 0000 120</w:t>
            </w:r>
          </w:p>
        </w:tc>
        <w:tc>
          <w:tcPr>
            <w:tcW w:w="2126" w:type="dxa"/>
            <w:vAlign w:val="center"/>
          </w:tcPr>
          <w:p w:rsidR="00DC7EE6" w:rsidRPr="009521DE" w:rsidRDefault="00DC7EE6" w:rsidP="00DC7EE6">
            <w:pPr>
              <w:rPr>
                <w:rFonts w:eastAsia="Times New Roman" w:cs="Times New Roman"/>
                <w:b/>
                <w:bCs/>
                <w:color w:val="000000"/>
                <w:sz w:val="18"/>
                <w:szCs w:val="18"/>
              </w:rPr>
            </w:pPr>
            <w:r w:rsidRPr="009521DE">
              <w:rPr>
                <w:rFonts w:eastAsia="Times New Roman" w:cs="Times New Roman"/>
                <w:b/>
                <w:bCs/>
                <w:color w:val="000000"/>
                <w:sz w:val="18"/>
                <w:szCs w:val="18"/>
              </w:rPr>
              <w:t>4 ,0</w:t>
            </w:r>
          </w:p>
        </w:tc>
      </w:tr>
      <w:tr w:rsidR="00DC7EE6" w:rsidRPr="009521DE" w:rsidTr="000D5D4F">
        <w:tc>
          <w:tcPr>
            <w:tcW w:w="5637" w:type="dxa"/>
          </w:tcPr>
          <w:p w:rsidR="00DC7EE6" w:rsidRPr="009521DE" w:rsidRDefault="00DC7EE6" w:rsidP="00DC7EE6">
            <w:pPr>
              <w:rPr>
                <w:rFonts w:eastAsia="Times New Roman" w:cs="Times New Roman"/>
                <w:bCs/>
                <w:sz w:val="18"/>
                <w:szCs w:val="18"/>
              </w:rPr>
            </w:pPr>
            <w:r w:rsidRPr="009521DE">
              <w:rPr>
                <w:rStyle w:val="a8"/>
                <w:rFonts w:eastAsia="Times New Roman" w:cs="Times New Roman"/>
                <w:bCs/>
                <w:color w:val="auto"/>
                <w:sz w:val="18"/>
                <w:szCs w:val="18"/>
              </w:rPr>
              <w:t>ДОХОДЫ ОТ ОКАЗАНИЯ ПЛАТНЫХ УСЛУГ (РАБОТ) И КОМПЕНСАЦИИ ЗАТРАТ ГОСУДАРСТВА</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000 1 13 00000 00 0000 000</w:t>
            </w:r>
          </w:p>
        </w:tc>
        <w:tc>
          <w:tcPr>
            <w:tcW w:w="2126" w:type="dxa"/>
            <w:vAlign w:val="center"/>
          </w:tcPr>
          <w:p w:rsidR="00DC7EE6" w:rsidRPr="009521DE" w:rsidRDefault="00DC7EE6" w:rsidP="00DC7EE6">
            <w:pPr>
              <w:rPr>
                <w:rFonts w:eastAsia="Times New Roman" w:cs="Times New Roman"/>
                <w:b/>
                <w:bCs/>
                <w:color w:val="000000"/>
                <w:sz w:val="18"/>
                <w:szCs w:val="18"/>
              </w:rPr>
            </w:pPr>
            <w:r w:rsidRPr="009521DE">
              <w:rPr>
                <w:rFonts w:eastAsia="Times New Roman" w:cs="Times New Roman"/>
                <w:b/>
                <w:bCs/>
                <w:color w:val="000000"/>
                <w:sz w:val="18"/>
                <w:szCs w:val="18"/>
              </w:rPr>
              <w:t>45 ,5</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Прочие доходы от оказания платных услуг (работ) получателями средств бюджетов сельских поселений</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000 1 13 01995 10 0000 130</w:t>
            </w:r>
          </w:p>
        </w:tc>
        <w:tc>
          <w:tcPr>
            <w:tcW w:w="2126" w:type="dxa"/>
            <w:vAlign w:val="center"/>
          </w:tcPr>
          <w:p w:rsidR="00DC7EE6" w:rsidRPr="009521DE" w:rsidRDefault="00DC7EE6" w:rsidP="00DC7EE6">
            <w:pPr>
              <w:ind w:firstLine="33"/>
              <w:rPr>
                <w:rFonts w:eastAsia="Times New Roman" w:cs="Times New Roman"/>
                <w:bCs/>
                <w:color w:val="000000"/>
                <w:sz w:val="18"/>
                <w:szCs w:val="18"/>
              </w:rPr>
            </w:pPr>
            <w:r w:rsidRPr="009521DE">
              <w:rPr>
                <w:rFonts w:eastAsia="Times New Roman" w:cs="Times New Roman"/>
                <w:bCs/>
                <w:color w:val="000000"/>
                <w:sz w:val="18"/>
                <w:szCs w:val="18"/>
              </w:rPr>
              <w:t>15,0</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Прочие доходы от оказания платных услуг (работ) получателями средств бюджетов сельских поселений (учреждения культуры)</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000 1 13 01995 10 0001 130</w:t>
            </w:r>
          </w:p>
        </w:tc>
        <w:tc>
          <w:tcPr>
            <w:tcW w:w="2126" w:type="dxa"/>
            <w:vAlign w:val="center"/>
          </w:tcPr>
          <w:p w:rsidR="00DC7EE6" w:rsidRPr="009521DE" w:rsidRDefault="00DC7EE6" w:rsidP="00DC7EE6">
            <w:pPr>
              <w:rPr>
                <w:rFonts w:eastAsia="Times New Roman" w:cs="Times New Roman"/>
                <w:bCs/>
                <w:color w:val="000000"/>
                <w:sz w:val="18"/>
                <w:szCs w:val="18"/>
              </w:rPr>
            </w:pPr>
            <w:r w:rsidRPr="009521DE">
              <w:rPr>
                <w:rFonts w:eastAsia="Times New Roman" w:cs="Times New Roman"/>
                <w:bCs/>
                <w:color w:val="000000"/>
                <w:sz w:val="18"/>
                <w:szCs w:val="18"/>
              </w:rPr>
              <w:t>30,0</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Прочие доходы от компенсации затрат бюджетов  сельских поселений</w:t>
            </w:r>
          </w:p>
          <w:p w:rsidR="00DC7EE6" w:rsidRPr="009521DE" w:rsidRDefault="00DC7EE6" w:rsidP="00DC7EE6">
            <w:pPr>
              <w:rPr>
                <w:rFonts w:eastAsia="Times New Roman" w:cs="Times New Roman"/>
                <w:bCs/>
                <w:sz w:val="18"/>
                <w:szCs w:val="18"/>
              </w:rPr>
            </w:pPr>
          </w:p>
        </w:tc>
        <w:tc>
          <w:tcPr>
            <w:tcW w:w="2551"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000 113 029951 00 0000 130</w:t>
            </w:r>
          </w:p>
          <w:p w:rsidR="00DC7EE6" w:rsidRPr="009521DE" w:rsidRDefault="00DC7EE6" w:rsidP="00DC7EE6">
            <w:pPr>
              <w:rPr>
                <w:rFonts w:eastAsia="Times New Roman" w:cs="Times New Roman"/>
                <w:bCs/>
                <w:sz w:val="18"/>
                <w:szCs w:val="18"/>
              </w:rPr>
            </w:pPr>
          </w:p>
        </w:tc>
        <w:tc>
          <w:tcPr>
            <w:tcW w:w="2126" w:type="dxa"/>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0,5</w:t>
            </w:r>
          </w:p>
        </w:tc>
      </w:tr>
      <w:tr w:rsidR="00DC7EE6" w:rsidRPr="009521DE" w:rsidTr="000D5D4F">
        <w:tc>
          <w:tcPr>
            <w:tcW w:w="5637" w:type="dxa"/>
          </w:tcPr>
          <w:p w:rsidR="00DC7EE6" w:rsidRPr="009521DE" w:rsidRDefault="00DC7EE6" w:rsidP="00DC7EE6">
            <w:pPr>
              <w:rPr>
                <w:rFonts w:eastAsia="Times New Roman" w:cs="Times New Roman"/>
                <w:b/>
                <w:sz w:val="18"/>
                <w:szCs w:val="18"/>
              </w:rPr>
            </w:pPr>
            <w:r w:rsidRPr="009521DE">
              <w:rPr>
                <w:rFonts w:eastAsia="Times New Roman" w:cs="Times New Roman"/>
                <w:b/>
                <w:sz w:val="18"/>
                <w:szCs w:val="18"/>
              </w:rPr>
              <w:t>ШТРАФЫ, САНКЦИИ, ВОЗМЕЩЕНИЕ УЩЕРБА</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000 1 16 0000 00 0000 000</w:t>
            </w:r>
          </w:p>
        </w:tc>
        <w:tc>
          <w:tcPr>
            <w:tcW w:w="2126" w:type="dxa"/>
            <w:vAlign w:val="center"/>
          </w:tcPr>
          <w:p w:rsidR="00DC7EE6" w:rsidRPr="009521DE" w:rsidRDefault="00DC7EE6" w:rsidP="00DC7EE6">
            <w:pPr>
              <w:ind w:firstLine="33"/>
              <w:rPr>
                <w:rFonts w:eastAsia="Times New Roman" w:cs="Times New Roman"/>
                <w:b/>
                <w:bCs/>
                <w:color w:val="000000"/>
                <w:sz w:val="18"/>
                <w:szCs w:val="18"/>
              </w:rPr>
            </w:pPr>
            <w:r w:rsidRPr="009521DE">
              <w:rPr>
                <w:rFonts w:eastAsia="Times New Roman" w:cs="Times New Roman"/>
                <w:b/>
                <w:bCs/>
                <w:color w:val="000000"/>
                <w:sz w:val="18"/>
                <w:szCs w:val="18"/>
              </w:rPr>
              <w:t>0,5</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color w:val="000000" w:themeColor="text1"/>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000 1 16 0709010 0000 140</w:t>
            </w:r>
          </w:p>
        </w:tc>
        <w:tc>
          <w:tcPr>
            <w:tcW w:w="2126" w:type="dxa"/>
            <w:vAlign w:val="center"/>
          </w:tcPr>
          <w:p w:rsidR="00DC7EE6" w:rsidRPr="009521DE" w:rsidRDefault="00DC7EE6" w:rsidP="00DC7EE6">
            <w:pPr>
              <w:ind w:firstLine="33"/>
              <w:rPr>
                <w:rFonts w:eastAsia="Times New Roman" w:cs="Times New Roman"/>
                <w:sz w:val="18"/>
                <w:szCs w:val="18"/>
              </w:rPr>
            </w:pPr>
            <w:r w:rsidRPr="009521DE">
              <w:rPr>
                <w:rFonts w:eastAsia="Times New Roman" w:cs="Times New Roman"/>
                <w:sz w:val="18"/>
                <w:szCs w:val="18"/>
              </w:rPr>
              <w:t>0,5</w:t>
            </w:r>
          </w:p>
        </w:tc>
      </w:tr>
      <w:tr w:rsidR="00DC7EE6" w:rsidRPr="009521DE" w:rsidTr="000D5D4F">
        <w:tc>
          <w:tcPr>
            <w:tcW w:w="5637" w:type="dxa"/>
          </w:tcPr>
          <w:p w:rsidR="00DC7EE6" w:rsidRPr="009521DE" w:rsidRDefault="00DC7EE6" w:rsidP="00DC7EE6">
            <w:pPr>
              <w:rPr>
                <w:rFonts w:eastAsia="Times New Roman" w:cs="Times New Roman"/>
                <w:b/>
                <w:bCs/>
                <w:sz w:val="18"/>
                <w:szCs w:val="18"/>
              </w:rPr>
            </w:pPr>
            <w:r w:rsidRPr="009521DE">
              <w:rPr>
                <w:rFonts w:eastAsia="Times New Roman" w:cs="Times New Roman"/>
                <w:b/>
                <w:bCs/>
                <w:sz w:val="18"/>
                <w:szCs w:val="18"/>
              </w:rPr>
              <w:t>БЕЗВОЗМЕЗДНЫЕ ПОСТУПЛЕНИЯ</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000 2 00 00000 00 0000 000</w:t>
            </w:r>
          </w:p>
        </w:tc>
        <w:tc>
          <w:tcPr>
            <w:tcW w:w="2126" w:type="dxa"/>
            <w:vAlign w:val="center"/>
          </w:tcPr>
          <w:p w:rsidR="00DC7EE6" w:rsidRPr="009521DE" w:rsidRDefault="00DC7EE6" w:rsidP="00DC7EE6">
            <w:pPr>
              <w:ind w:firstLine="33"/>
              <w:rPr>
                <w:rFonts w:eastAsia="Times New Roman" w:cs="Times New Roman"/>
                <w:b/>
                <w:bCs/>
                <w:color w:val="000000"/>
                <w:sz w:val="18"/>
                <w:szCs w:val="18"/>
              </w:rPr>
            </w:pPr>
            <w:r w:rsidRPr="009521DE">
              <w:rPr>
                <w:rFonts w:eastAsia="Times New Roman" w:cs="Times New Roman"/>
                <w:b/>
                <w:bCs/>
                <w:color w:val="000000"/>
                <w:sz w:val="18"/>
                <w:szCs w:val="18"/>
              </w:rPr>
              <w:t>7 966,4</w:t>
            </w:r>
          </w:p>
        </w:tc>
      </w:tr>
      <w:tr w:rsidR="00DC7EE6" w:rsidRPr="009521DE" w:rsidTr="000D5D4F">
        <w:tc>
          <w:tcPr>
            <w:tcW w:w="5637" w:type="dxa"/>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БЕЗВОЗМЕЗДНЫЕ ПОСТУПЛЕНИЯ ОТ ДРУГИХ БЮДЖЕТОВ БЮДЖЕТНОЙ СИСТЕМЫ РОССИЙСКОЙ ФЕДЕРАЦИИ</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000 2 02 00000 00 0000 000</w:t>
            </w:r>
          </w:p>
        </w:tc>
        <w:tc>
          <w:tcPr>
            <w:tcW w:w="2126" w:type="dxa"/>
            <w:vAlign w:val="center"/>
          </w:tcPr>
          <w:p w:rsidR="00DC7EE6" w:rsidRPr="009521DE" w:rsidRDefault="00DC7EE6" w:rsidP="00DC7EE6">
            <w:pPr>
              <w:ind w:firstLine="33"/>
              <w:rPr>
                <w:rFonts w:eastAsia="Times New Roman" w:cs="Times New Roman"/>
                <w:color w:val="000000"/>
                <w:sz w:val="18"/>
                <w:szCs w:val="18"/>
              </w:rPr>
            </w:pPr>
            <w:r w:rsidRPr="009521DE">
              <w:rPr>
                <w:rFonts w:eastAsia="Times New Roman" w:cs="Times New Roman"/>
                <w:color w:val="000000"/>
                <w:sz w:val="18"/>
                <w:szCs w:val="18"/>
              </w:rPr>
              <w:t>7 966,4</w:t>
            </w:r>
          </w:p>
        </w:tc>
      </w:tr>
      <w:tr w:rsidR="00DC7EE6" w:rsidRPr="009521DE" w:rsidTr="000D5D4F">
        <w:tc>
          <w:tcPr>
            <w:tcW w:w="5637" w:type="dxa"/>
          </w:tcPr>
          <w:p w:rsidR="00DC7EE6" w:rsidRPr="009521DE" w:rsidRDefault="00DC7EE6" w:rsidP="00DC7EE6">
            <w:pPr>
              <w:rPr>
                <w:rFonts w:eastAsia="Times New Roman" w:cs="Times New Roman"/>
                <w:b/>
                <w:bCs/>
                <w:sz w:val="18"/>
                <w:szCs w:val="18"/>
              </w:rPr>
            </w:pPr>
            <w:r w:rsidRPr="009521DE">
              <w:rPr>
                <w:rFonts w:eastAsia="Times New Roman" w:cs="Times New Roman"/>
                <w:b/>
                <w:bCs/>
                <w:sz w:val="18"/>
                <w:szCs w:val="18"/>
              </w:rPr>
              <w:t>Дотации бюджетам муниципальных образований</w:t>
            </w:r>
          </w:p>
        </w:tc>
        <w:tc>
          <w:tcPr>
            <w:tcW w:w="2551" w:type="dxa"/>
            <w:vAlign w:val="center"/>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000 2 02 10000 00 0000 150</w:t>
            </w:r>
          </w:p>
        </w:tc>
        <w:tc>
          <w:tcPr>
            <w:tcW w:w="2126" w:type="dxa"/>
            <w:vAlign w:val="center"/>
          </w:tcPr>
          <w:p w:rsidR="00DC7EE6" w:rsidRPr="009521DE" w:rsidRDefault="00DC7EE6" w:rsidP="00DC7EE6">
            <w:pPr>
              <w:ind w:firstLine="33"/>
              <w:rPr>
                <w:rFonts w:eastAsia="Times New Roman" w:cs="Times New Roman"/>
                <w:b/>
                <w:bCs/>
                <w:color w:val="000000"/>
                <w:sz w:val="18"/>
                <w:szCs w:val="18"/>
              </w:rPr>
            </w:pPr>
            <w:r w:rsidRPr="009521DE">
              <w:rPr>
                <w:rFonts w:eastAsia="Times New Roman" w:cs="Times New Roman"/>
                <w:b/>
                <w:bCs/>
                <w:color w:val="000000"/>
                <w:sz w:val="18"/>
                <w:szCs w:val="18"/>
              </w:rPr>
              <w:t>7 112 ,8</w:t>
            </w:r>
          </w:p>
        </w:tc>
      </w:tr>
      <w:tr w:rsidR="00DC7EE6" w:rsidRPr="009521DE" w:rsidTr="000D5D4F">
        <w:tc>
          <w:tcPr>
            <w:tcW w:w="5637" w:type="dxa"/>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 xml:space="preserve">Дотации бюджетам сельских поселений на выравнивание бюджетной обеспеченности </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000 2 02 16011 00 0000 150</w:t>
            </w:r>
          </w:p>
        </w:tc>
        <w:tc>
          <w:tcPr>
            <w:tcW w:w="2126"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 xml:space="preserve"> 7 112,8</w:t>
            </w:r>
          </w:p>
        </w:tc>
      </w:tr>
      <w:tr w:rsidR="00DC7EE6" w:rsidRPr="009521DE" w:rsidTr="000D5D4F">
        <w:tc>
          <w:tcPr>
            <w:tcW w:w="5637" w:type="dxa"/>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СУБСИДИИ БЮДЖЕТАМ МУНИЦИПАЛЬНЫХ ОБРАЗОВАНИЙ</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000 2 02 20000 00 0000 150</w:t>
            </w:r>
          </w:p>
        </w:tc>
        <w:tc>
          <w:tcPr>
            <w:tcW w:w="2126"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727,3</w:t>
            </w:r>
          </w:p>
        </w:tc>
      </w:tr>
      <w:tr w:rsidR="00DC7EE6" w:rsidRPr="009521DE" w:rsidTr="000D5D4F">
        <w:tc>
          <w:tcPr>
            <w:tcW w:w="5637" w:type="dxa"/>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 xml:space="preserve">Прочие субсидии </w:t>
            </w:r>
          </w:p>
        </w:tc>
        <w:tc>
          <w:tcPr>
            <w:tcW w:w="2551" w:type="dxa"/>
            <w:vAlign w:val="center"/>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000 2 02 29999 1 0000 150</w:t>
            </w:r>
          </w:p>
        </w:tc>
        <w:tc>
          <w:tcPr>
            <w:tcW w:w="2126"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727,3</w:t>
            </w:r>
          </w:p>
        </w:tc>
      </w:tr>
      <w:tr w:rsidR="00DC7EE6" w:rsidRPr="009521DE" w:rsidTr="000D5D4F">
        <w:tc>
          <w:tcPr>
            <w:tcW w:w="5637" w:type="dxa"/>
          </w:tcPr>
          <w:p w:rsidR="00DC7EE6" w:rsidRPr="009521DE" w:rsidRDefault="00DC7EE6" w:rsidP="00DC7EE6">
            <w:pPr>
              <w:rPr>
                <w:rFonts w:eastAsia="Times New Roman" w:cs="Times New Roman"/>
                <w:b/>
                <w:sz w:val="18"/>
                <w:szCs w:val="18"/>
              </w:rPr>
            </w:pPr>
            <w:r w:rsidRPr="009521DE">
              <w:rPr>
                <w:rFonts w:eastAsia="Times New Roman" w:cs="Times New Roman"/>
                <w:b/>
                <w:sz w:val="18"/>
                <w:szCs w:val="18"/>
              </w:rPr>
              <w:t>СУБВЕНЦИИ БЮДЖЕТАМ МУНИЦИПАЛЬНЫХ ОБРАЗОВАНИЙ</w:t>
            </w:r>
          </w:p>
        </w:tc>
        <w:tc>
          <w:tcPr>
            <w:tcW w:w="2551"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0002 02 30000 00 0000 150</w:t>
            </w:r>
          </w:p>
        </w:tc>
        <w:tc>
          <w:tcPr>
            <w:tcW w:w="2126" w:type="dxa"/>
            <w:vAlign w:val="center"/>
          </w:tcPr>
          <w:p w:rsidR="00DC7EE6" w:rsidRPr="009521DE" w:rsidRDefault="00DC7EE6" w:rsidP="00DC7EE6">
            <w:pPr>
              <w:ind w:firstLine="33"/>
              <w:rPr>
                <w:rFonts w:eastAsia="Times New Roman" w:cs="Times New Roman"/>
                <w:b/>
                <w:color w:val="000000"/>
                <w:sz w:val="18"/>
                <w:szCs w:val="18"/>
              </w:rPr>
            </w:pPr>
            <w:r w:rsidRPr="009521DE">
              <w:rPr>
                <w:rFonts w:eastAsia="Times New Roman" w:cs="Times New Roman"/>
                <w:b/>
                <w:color w:val="000000"/>
                <w:sz w:val="18"/>
                <w:szCs w:val="18"/>
              </w:rPr>
              <w:t>126 ,3</w:t>
            </w:r>
          </w:p>
        </w:tc>
      </w:tr>
      <w:tr w:rsidR="00DC7EE6" w:rsidRPr="009521DE" w:rsidTr="000D5D4F">
        <w:tc>
          <w:tcPr>
            <w:tcW w:w="5637" w:type="dxa"/>
          </w:tcPr>
          <w:p w:rsidR="00DC7EE6" w:rsidRPr="009521DE" w:rsidRDefault="00DC7EE6" w:rsidP="00DC7EE6">
            <w:pPr>
              <w:rPr>
                <w:rFonts w:eastAsia="Times New Roman" w:cs="Times New Roman"/>
                <w:sz w:val="18"/>
                <w:szCs w:val="18"/>
              </w:rPr>
            </w:pPr>
            <w:r w:rsidRPr="009521DE">
              <w:rPr>
                <w:rFonts w:eastAsia="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551"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000 2 02 30024 10 0000 150</w:t>
            </w:r>
          </w:p>
        </w:tc>
        <w:tc>
          <w:tcPr>
            <w:tcW w:w="2126" w:type="dxa"/>
            <w:vAlign w:val="center"/>
          </w:tcPr>
          <w:p w:rsidR="00DC7EE6" w:rsidRPr="009521DE" w:rsidRDefault="00DC7EE6" w:rsidP="00DC7EE6">
            <w:pPr>
              <w:rPr>
                <w:rFonts w:eastAsia="Times New Roman" w:cs="Times New Roman"/>
                <w:color w:val="000000"/>
                <w:sz w:val="18"/>
                <w:szCs w:val="18"/>
              </w:rPr>
            </w:pPr>
            <w:r w:rsidRPr="009521DE">
              <w:rPr>
                <w:rFonts w:eastAsia="Times New Roman" w:cs="Times New Roman"/>
                <w:color w:val="000000"/>
                <w:sz w:val="18"/>
                <w:szCs w:val="18"/>
              </w:rPr>
              <w:t>700,00</w:t>
            </w:r>
          </w:p>
        </w:tc>
      </w:tr>
      <w:tr w:rsidR="00DC7EE6" w:rsidRPr="009521DE" w:rsidTr="000D5D4F">
        <w:tc>
          <w:tcPr>
            <w:tcW w:w="5637" w:type="dxa"/>
          </w:tcPr>
          <w:p w:rsidR="00DC7EE6" w:rsidRPr="009521DE" w:rsidRDefault="00DC7EE6" w:rsidP="00DC7EE6">
            <w:pPr>
              <w:rPr>
                <w:rFonts w:eastAsia="Times New Roman" w:cs="Times New Roman"/>
                <w:bCs/>
                <w:sz w:val="18"/>
                <w:szCs w:val="18"/>
              </w:rPr>
            </w:pPr>
            <w:r w:rsidRPr="009521DE">
              <w:rPr>
                <w:rFonts w:eastAsia="Times New Roman" w:cs="Times New Roman"/>
                <w:bCs/>
                <w:sz w:val="18"/>
                <w:szCs w:val="18"/>
              </w:rPr>
              <w:t>Субвенции бюджетам сельских поселений на осуществление первичного воинского учета на территориях, где отсутствуют военные комисариаты</w:t>
            </w:r>
          </w:p>
        </w:tc>
        <w:tc>
          <w:tcPr>
            <w:tcW w:w="2551" w:type="dxa"/>
            <w:vAlign w:val="center"/>
          </w:tcPr>
          <w:p w:rsidR="00DC7EE6" w:rsidRPr="009521DE" w:rsidRDefault="00DC7EE6" w:rsidP="00DC7EE6">
            <w:pPr>
              <w:rPr>
                <w:rFonts w:eastAsia="Times New Roman" w:cs="Times New Roman"/>
                <w:bCs/>
                <w:color w:val="000000"/>
                <w:sz w:val="18"/>
                <w:szCs w:val="18"/>
              </w:rPr>
            </w:pPr>
            <w:r w:rsidRPr="009521DE">
              <w:rPr>
                <w:rFonts w:eastAsia="Times New Roman" w:cs="Times New Roman"/>
                <w:bCs/>
                <w:color w:val="000000"/>
                <w:sz w:val="18"/>
                <w:szCs w:val="18"/>
              </w:rPr>
              <w:t>000  2 02 35118 10 0000 150</w:t>
            </w:r>
          </w:p>
        </w:tc>
        <w:tc>
          <w:tcPr>
            <w:tcW w:w="2126" w:type="dxa"/>
            <w:vAlign w:val="center"/>
          </w:tcPr>
          <w:p w:rsidR="00DC7EE6" w:rsidRPr="009521DE" w:rsidRDefault="00DC7EE6" w:rsidP="00DC7EE6">
            <w:pPr>
              <w:rPr>
                <w:rFonts w:eastAsia="Times New Roman" w:cs="Times New Roman"/>
                <w:b/>
                <w:bCs/>
                <w:color w:val="000000"/>
                <w:sz w:val="18"/>
                <w:szCs w:val="18"/>
              </w:rPr>
            </w:pPr>
            <w:r w:rsidRPr="009521DE">
              <w:rPr>
                <w:rFonts w:eastAsia="Times New Roman" w:cs="Times New Roman"/>
                <w:b/>
                <w:bCs/>
                <w:color w:val="000000"/>
                <w:sz w:val="18"/>
                <w:szCs w:val="18"/>
              </w:rPr>
              <w:t>125 ,6</w:t>
            </w:r>
          </w:p>
        </w:tc>
      </w:tr>
      <w:tr w:rsidR="00DC7EE6" w:rsidRPr="009521DE" w:rsidTr="000D5D4F">
        <w:tc>
          <w:tcPr>
            <w:tcW w:w="5637" w:type="dxa"/>
          </w:tcPr>
          <w:p w:rsidR="00DC7EE6" w:rsidRPr="009521DE" w:rsidRDefault="00DC7EE6" w:rsidP="00DC7EE6">
            <w:pPr>
              <w:rPr>
                <w:rFonts w:eastAsia="Times New Roman" w:cs="Times New Roman"/>
                <w:b/>
                <w:bCs/>
                <w:color w:val="000000"/>
                <w:sz w:val="18"/>
                <w:szCs w:val="18"/>
              </w:rPr>
            </w:pPr>
            <w:r w:rsidRPr="009521DE">
              <w:rPr>
                <w:rFonts w:eastAsia="Times New Roman" w:cs="Times New Roman"/>
                <w:b/>
                <w:bCs/>
                <w:color w:val="000000"/>
                <w:sz w:val="18"/>
                <w:szCs w:val="18"/>
              </w:rPr>
              <w:t>ИТОГО ДОХОДОВ</w:t>
            </w:r>
          </w:p>
        </w:tc>
        <w:tc>
          <w:tcPr>
            <w:tcW w:w="2551" w:type="dxa"/>
          </w:tcPr>
          <w:p w:rsidR="00DC7EE6" w:rsidRPr="009521DE" w:rsidRDefault="00DC7EE6" w:rsidP="00DC7EE6">
            <w:pPr>
              <w:rPr>
                <w:rFonts w:eastAsia="Times New Roman" w:cs="Times New Roman"/>
                <w:bCs/>
                <w:color w:val="000000"/>
                <w:sz w:val="18"/>
                <w:szCs w:val="18"/>
              </w:rPr>
            </w:pPr>
          </w:p>
        </w:tc>
        <w:tc>
          <w:tcPr>
            <w:tcW w:w="2126" w:type="dxa"/>
            <w:vAlign w:val="center"/>
          </w:tcPr>
          <w:p w:rsidR="00DC7EE6" w:rsidRPr="009521DE" w:rsidRDefault="00DC7EE6" w:rsidP="00DC7EE6">
            <w:pPr>
              <w:rPr>
                <w:rFonts w:eastAsia="Times New Roman" w:cs="Times New Roman"/>
                <w:b/>
                <w:sz w:val="18"/>
                <w:szCs w:val="18"/>
              </w:rPr>
            </w:pPr>
            <w:r w:rsidRPr="009521DE">
              <w:rPr>
                <w:rFonts w:eastAsia="Times New Roman" w:cs="Times New Roman"/>
                <w:b/>
                <w:sz w:val="18"/>
                <w:szCs w:val="18"/>
              </w:rPr>
              <w:t>10 927,6</w:t>
            </w:r>
          </w:p>
        </w:tc>
      </w:tr>
    </w:tbl>
    <w:p w:rsidR="00DC7EE6" w:rsidRPr="009521DE" w:rsidRDefault="00DC7EE6" w:rsidP="00650B62">
      <w:pPr>
        <w:spacing w:line="240" w:lineRule="auto"/>
        <w:jc w:val="center"/>
        <w:rPr>
          <w:rFonts w:cs="Times New Roman"/>
          <w:b/>
          <w:sz w:val="18"/>
          <w:szCs w:val="18"/>
        </w:rPr>
      </w:pPr>
    </w:p>
    <w:p w:rsidR="00FD18A0" w:rsidRPr="009521DE" w:rsidRDefault="00FD18A0" w:rsidP="00DC7EE6">
      <w:pPr>
        <w:spacing w:after="0" w:line="240" w:lineRule="auto"/>
        <w:ind w:left="1701"/>
        <w:rPr>
          <w:rFonts w:cs="Times New Roman"/>
          <w:sz w:val="18"/>
          <w:szCs w:val="18"/>
        </w:rPr>
      </w:pPr>
    </w:p>
    <w:p w:rsidR="00CB79A5" w:rsidRPr="009521DE" w:rsidRDefault="00CB79A5" w:rsidP="009521DE">
      <w:pPr>
        <w:spacing w:after="0" w:line="240" w:lineRule="auto"/>
        <w:ind w:left="4111" w:right="127"/>
        <w:jc w:val="right"/>
        <w:rPr>
          <w:rFonts w:cs="Times New Roman"/>
          <w:sz w:val="18"/>
          <w:szCs w:val="18"/>
        </w:rPr>
      </w:pPr>
      <w:r w:rsidRPr="009521DE">
        <w:rPr>
          <w:rFonts w:cs="Times New Roman"/>
          <w:sz w:val="18"/>
          <w:szCs w:val="18"/>
        </w:rPr>
        <w:t>Приложение № 2</w:t>
      </w:r>
    </w:p>
    <w:p w:rsidR="00650B62" w:rsidRPr="009521DE" w:rsidRDefault="00CB79A5" w:rsidP="009521DE">
      <w:pPr>
        <w:spacing w:after="0" w:line="240" w:lineRule="auto"/>
        <w:ind w:left="4111" w:right="127"/>
        <w:jc w:val="right"/>
        <w:rPr>
          <w:rFonts w:cs="Times New Roman"/>
          <w:sz w:val="18"/>
          <w:szCs w:val="18"/>
        </w:rPr>
      </w:pPr>
      <w:r w:rsidRPr="009521DE">
        <w:rPr>
          <w:rFonts w:cs="Times New Roman"/>
          <w:sz w:val="18"/>
          <w:szCs w:val="18"/>
        </w:rPr>
        <w:t xml:space="preserve">к решению Думы Бельского МО </w:t>
      </w:r>
    </w:p>
    <w:p w:rsidR="00CB79A5" w:rsidRPr="009521DE" w:rsidRDefault="00870B3F" w:rsidP="009521DE">
      <w:pPr>
        <w:spacing w:after="0" w:line="240" w:lineRule="auto"/>
        <w:ind w:left="4111" w:right="127"/>
        <w:jc w:val="right"/>
        <w:rPr>
          <w:rFonts w:cs="Times New Roman"/>
          <w:sz w:val="18"/>
          <w:szCs w:val="18"/>
        </w:rPr>
      </w:pPr>
      <w:r w:rsidRPr="009521DE">
        <w:rPr>
          <w:rFonts w:cs="Times New Roman"/>
          <w:sz w:val="18"/>
          <w:szCs w:val="18"/>
        </w:rPr>
        <w:t xml:space="preserve">от </w:t>
      </w:r>
      <w:r w:rsidR="0014014E" w:rsidRPr="009521DE">
        <w:rPr>
          <w:rFonts w:cs="Times New Roman"/>
          <w:sz w:val="18"/>
          <w:szCs w:val="18"/>
        </w:rPr>
        <w:t>27.12</w:t>
      </w:r>
      <w:r w:rsidRPr="009521DE">
        <w:rPr>
          <w:rFonts w:cs="Times New Roman"/>
          <w:sz w:val="18"/>
          <w:szCs w:val="18"/>
        </w:rPr>
        <w:t xml:space="preserve">.2019  № </w:t>
      </w:r>
      <w:r w:rsidR="0014014E" w:rsidRPr="009521DE">
        <w:rPr>
          <w:rFonts w:cs="Times New Roman"/>
          <w:sz w:val="18"/>
          <w:szCs w:val="18"/>
        </w:rPr>
        <w:t>106</w:t>
      </w:r>
    </w:p>
    <w:p w:rsidR="00090CFA" w:rsidRPr="009521DE" w:rsidRDefault="00090CFA" w:rsidP="00650B62">
      <w:pPr>
        <w:spacing w:after="0" w:line="240" w:lineRule="auto"/>
        <w:ind w:left="6237"/>
        <w:rPr>
          <w:rFonts w:cs="Times New Roman"/>
          <w:sz w:val="18"/>
          <w:szCs w:val="18"/>
        </w:rPr>
      </w:pPr>
    </w:p>
    <w:p w:rsidR="00870B3F" w:rsidRPr="009521DE" w:rsidRDefault="00CB79A5" w:rsidP="00650B62">
      <w:pPr>
        <w:spacing w:line="240" w:lineRule="auto"/>
        <w:jc w:val="center"/>
        <w:rPr>
          <w:rFonts w:cs="Times New Roman"/>
          <w:b/>
          <w:sz w:val="18"/>
          <w:szCs w:val="18"/>
        </w:rPr>
      </w:pPr>
      <w:r w:rsidRPr="009521DE">
        <w:rPr>
          <w:rFonts w:cs="Times New Roman"/>
          <w:b/>
          <w:sz w:val="18"/>
          <w:szCs w:val="18"/>
        </w:rPr>
        <w:t xml:space="preserve">Прогнозируемые доходы бюджета Бельского сельского поселения </w:t>
      </w:r>
      <w:r w:rsidR="006C561A" w:rsidRPr="009521DE">
        <w:rPr>
          <w:rFonts w:cs="Times New Roman"/>
          <w:b/>
          <w:sz w:val="18"/>
          <w:szCs w:val="18"/>
        </w:rPr>
        <w:t>на плановый период 2021 и 2022</w:t>
      </w:r>
      <w:r w:rsidR="00870B3F" w:rsidRPr="009521DE">
        <w:rPr>
          <w:rFonts w:cs="Times New Roman"/>
          <w:b/>
          <w:sz w:val="18"/>
          <w:szCs w:val="18"/>
        </w:rPr>
        <w:t>годов</w:t>
      </w:r>
    </w:p>
    <w:tbl>
      <w:tblPr>
        <w:tblW w:w="10348" w:type="dxa"/>
        <w:tblInd w:w="-34" w:type="dxa"/>
        <w:tblLayout w:type="fixed"/>
        <w:tblLook w:val="04A0"/>
      </w:tblPr>
      <w:tblGrid>
        <w:gridCol w:w="5104"/>
        <w:gridCol w:w="2976"/>
        <w:gridCol w:w="993"/>
        <w:gridCol w:w="1275"/>
      </w:tblGrid>
      <w:tr w:rsidR="00870B3F" w:rsidRPr="009521DE" w:rsidTr="000D5D4F">
        <w:trPr>
          <w:trHeight w:val="104"/>
        </w:trPr>
        <w:tc>
          <w:tcPr>
            <w:tcW w:w="5104" w:type="dxa"/>
            <w:vMerge w:val="restart"/>
            <w:tcBorders>
              <w:top w:val="single" w:sz="8" w:space="0" w:color="auto"/>
              <w:left w:val="single" w:sz="8" w:space="0" w:color="auto"/>
              <w:bottom w:val="single" w:sz="8" w:space="0" w:color="000000"/>
              <w:right w:val="single" w:sz="8" w:space="0" w:color="auto"/>
            </w:tcBorders>
            <w:noWrap/>
            <w:vAlign w:val="center"/>
            <w:hideMark/>
          </w:tcPr>
          <w:p w:rsidR="00870B3F" w:rsidRPr="009521DE" w:rsidRDefault="00870B3F" w:rsidP="00650B62">
            <w:pPr>
              <w:spacing w:line="240" w:lineRule="auto"/>
              <w:ind w:left="-534" w:firstLine="534"/>
              <w:rPr>
                <w:rFonts w:eastAsia="Times New Roman" w:cs="Times New Roman"/>
                <w:bCs/>
                <w:color w:val="000000"/>
                <w:sz w:val="18"/>
                <w:szCs w:val="18"/>
              </w:rPr>
            </w:pPr>
            <w:r w:rsidRPr="009521DE">
              <w:rPr>
                <w:rFonts w:eastAsia="Times New Roman" w:cs="Times New Roman"/>
                <w:bCs/>
                <w:color w:val="000000"/>
                <w:sz w:val="18"/>
                <w:szCs w:val="18"/>
              </w:rPr>
              <w:t>Наименование</w:t>
            </w:r>
          </w:p>
        </w:tc>
        <w:tc>
          <w:tcPr>
            <w:tcW w:w="2976" w:type="dxa"/>
            <w:vMerge w:val="restart"/>
            <w:tcBorders>
              <w:top w:val="single" w:sz="8" w:space="0" w:color="auto"/>
              <w:left w:val="nil"/>
              <w:right w:val="single" w:sz="4" w:space="0" w:color="auto"/>
            </w:tcBorders>
            <w:vAlign w:val="center"/>
          </w:tcPr>
          <w:p w:rsidR="00870B3F" w:rsidRPr="009521DE" w:rsidRDefault="00870B3F" w:rsidP="00650B62">
            <w:pPr>
              <w:spacing w:line="240" w:lineRule="auto"/>
              <w:rPr>
                <w:rFonts w:eastAsia="Times New Roman" w:cs="Times New Roman"/>
                <w:bCs/>
                <w:color w:val="000000"/>
                <w:sz w:val="18"/>
                <w:szCs w:val="18"/>
              </w:rPr>
            </w:pPr>
            <w:r w:rsidRPr="009521DE">
              <w:rPr>
                <w:rFonts w:eastAsia="Times New Roman" w:cs="Times New Roman"/>
                <w:bCs/>
                <w:color w:val="000000"/>
                <w:sz w:val="18"/>
                <w:szCs w:val="18"/>
              </w:rPr>
              <w:t>Код бюджетной классификации</w:t>
            </w:r>
          </w:p>
          <w:p w:rsidR="00870B3F" w:rsidRPr="009521DE" w:rsidRDefault="00870B3F" w:rsidP="00650B62">
            <w:pPr>
              <w:spacing w:line="240" w:lineRule="auto"/>
              <w:rPr>
                <w:rFonts w:eastAsia="Times New Roman" w:cs="Times New Roman"/>
                <w:bCs/>
                <w:color w:val="000000"/>
                <w:sz w:val="18"/>
                <w:szCs w:val="18"/>
              </w:rPr>
            </w:pPr>
            <w:r w:rsidRPr="009521DE">
              <w:rPr>
                <w:rFonts w:eastAsia="Times New Roman" w:cs="Times New Roman"/>
                <w:color w:val="000000"/>
                <w:sz w:val="18"/>
                <w:szCs w:val="18"/>
              </w:rPr>
              <w:t>доходов бюджета сельского поселения</w:t>
            </w:r>
          </w:p>
        </w:tc>
        <w:tc>
          <w:tcPr>
            <w:tcW w:w="2268"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870B3F" w:rsidRPr="009521DE" w:rsidRDefault="00870B3F" w:rsidP="00650B62">
            <w:pPr>
              <w:spacing w:line="240" w:lineRule="auto"/>
              <w:rPr>
                <w:rFonts w:eastAsia="Times New Roman" w:cs="Times New Roman"/>
                <w:bCs/>
                <w:color w:val="000000"/>
                <w:sz w:val="18"/>
                <w:szCs w:val="18"/>
              </w:rPr>
            </w:pPr>
            <w:r w:rsidRPr="009521DE">
              <w:rPr>
                <w:rFonts w:eastAsia="Times New Roman" w:cs="Times New Roman"/>
                <w:bCs/>
                <w:color w:val="000000"/>
                <w:sz w:val="18"/>
                <w:szCs w:val="18"/>
              </w:rPr>
              <w:t xml:space="preserve">Сумма, тыс. руб. </w:t>
            </w:r>
          </w:p>
        </w:tc>
      </w:tr>
      <w:tr w:rsidR="00870B3F" w:rsidRPr="009521DE" w:rsidTr="000D5D4F">
        <w:trPr>
          <w:trHeight w:val="751"/>
        </w:trPr>
        <w:tc>
          <w:tcPr>
            <w:tcW w:w="5104" w:type="dxa"/>
            <w:vMerge/>
            <w:tcBorders>
              <w:top w:val="single" w:sz="8" w:space="0" w:color="auto"/>
              <w:left w:val="single" w:sz="8" w:space="0" w:color="auto"/>
              <w:bottom w:val="single" w:sz="8" w:space="0" w:color="000000"/>
              <w:right w:val="single" w:sz="8" w:space="0" w:color="auto"/>
            </w:tcBorders>
            <w:vAlign w:val="center"/>
            <w:hideMark/>
          </w:tcPr>
          <w:p w:rsidR="00870B3F" w:rsidRPr="009521DE" w:rsidRDefault="00870B3F" w:rsidP="00650B62">
            <w:pPr>
              <w:spacing w:line="240" w:lineRule="auto"/>
              <w:rPr>
                <w:rFonts w:eastAsia="Times New Roman" w:cs="Times New Roman"/>
                <w:bCs/>
                <w:color w:val="000000"/>
                <w:sz w:val="18"/>
                <w:szCs w:val="18"/>
              </w:rPr>
            </w:pPr>
          </w:p>
        </w:tc>
        <w:tc>
          <w:tcPr>
            <w:tcW w:w="2976" w:type="dxa"/>
            <w:vMerge/>
            <w:tcBorders>
              <w:left w:val="nil"/>
              <w:bottom w:val="single" w:sz="8" w:space="0" w:color="auto"/>
              <w:right w:val="single" w:sz="4" w:space="0" w:color="auto"/>
            </w:tcBorders>
            <w:vAlign w:val="center"/>
            <w:hideMark/>
          </w:tcPr>
          <w:p w:rsidR="00870B3F" w:rsidRPr="009521DE" w:rsidRDefault="00870B3F" w:rsidP="00650B62">
            <w:pPr>
              <w:spacing w:line="240" w:lineRule="auto"/>
              <w:rPr>
                <w:rFonts w:eastAsia="Times New Roman" w:cs="Times New Roman"/>
                <w:color w:val="000000"/>
                <w:sz w:val="18"/>
                <w:szCs w:val="18"/>
              </w:rPr>
            </w:pPr>
          </w:p>
        </w:tc>
        <w:tc>
          <w:tcPr>
            <w:tcW w:w="993" w:type="dxa"/>
            <w:tcBorders>
              <w:top w:val="single" w:sz="8" w:space="0" w:color="auto"/>
              <w:left w:val="single" w:sz="4" w:space="0" w:color="auto"/>
              <w:bottom w:val="single" w:sz="8" w:space="0" w:color="000000"/>
              <w:right w:val="single" w:sz="8" w:space="0" w:color="auto"/>
            </w:tcBorders>
            <w:shd w:val="clear" w:color="000000" w:fill="FFFFFF"/>
            <w:vAlign w:val="center"/>
            <w:hideMark/>
          </w:tcPr>
          <w:p w:rsidR="00870B3F" w:rsidRPr="009521DE" w:rsidRDefault="00870B3F" w:rsidP="00650B62">
            <w:pPr>
              <w:spacing w:line="240" w:lineRule="auto"/>
              <w:rPr>
                <w:rFonts w:eastAsia="Times New Roman" w:cs="Times New Roman"/>
                <w:bCs/>
                <w:color w:val="000000"/>
                <w:sz w:val="18"/>
                <w:szCs w:val="18"/>
              </w:rPr>
            </w:pPr>
            <w:r w:rsidRPr="009521DE">
              <w:rPr>
                <w:rFonts w:eastAsia="Times New Roman" w:cs="Times New Roman"/>
                <w:bCs/>
                <w:color w:val="000000"/>
                <w:sz w:val="18"/>
                <w:szCs w:val="18"/>
              </w:rPr>
              <w:t>2021 год</w:t>
            </w:r>
          </w:p>
        </w:tc>
        <w:tc>
          <w:tcPr>
            <w:tcW w:w="1275" w:type="dxa"/>
            <w:tcBorders>
              <w:top w:val="single" w:sz="8" w:space="0" w:color="auto"/>
              <w:left w:val="single" w:sz="8" w:space="0" w:color="auto"/>
              <w:bottom w:val="single" w:sz="8" w:space="0" w:color="000000"/>
              <w:right w:val="single" w:sz="8" w:space="0" w:color="auto"/>
            </w:tcBorders>
            <w:vAlign w:val="center"/>
          </w:tcPr>
          <w:p w:rsidR="00870B3F" w:rsidRPr="009521DE" w:rsidRDefault="00870B3F" w:rsidP="00650B62">
            <w:pPr>
              <w:spacing w:line="240" w:lineRule="auto"/>
              <w:rPr>
                <w:rFonts w:eastAsia="Times New Roman" w:cs="Times New Roman"/>
                <w:bCs/>
                <w:color w:val="000000"/>
                <w:sz w:val="18"/>
                <w:szCs w:val="18"/>
              </w:rPr>
            </w:pPr>
            <w:r w:rsidRPr="009521DE">
              <w:rPr>
                <w:rFonts w:eastAsia="Times New Roman" w:cs="Times New Roman"/>
                <w:bCs/>
                <w:color w:val="000000"/>
                <w:sz w:val="18"/>
                <w:szCs w:val="18"/>
              </w:rPr>
              <w:t>2022 год</w:t>
            </w:r>
          </w:p>
        </w:tc>
      </w:tr>
      <w:tr w:rsidR="00870B3F" w:rsidRPr="009521DE" w:rsidTr="000D5D4F">
        <w:trPr>
          <w:trHeight w:val="60"/>
        </w:trPr>
        <w:tc>
          <w:tcPr>
            <w:tcW w:w="5104" w:type="dxa"/>
            <w:tcBorders>
              <w:top w:val="single" w:sz="8" w:space="0" w:color="auto"/>
              <w:left w:val="single" w:sz="8" w:space="0" w:color="auto"/>
              <w:bottom w:val="single" w:sz="8" w:space="0" w:color="000000"/>
              <w:right w:val="single" w:sz="8" w:space="0" w:color="auto"/>
            </w:tcBorders>
            <w:vAlign w:val="center"/>
            <w:hideMark/>
          </w:tcPr>
          <w:p w:rsidR="00870B3F" w:rsidRPr="009521DE" w:rsidRDefault="00870B3F" w:rsidP="00650B62">
            <w:pPr>
              <w:spacing w:line="240" w:lineRule="auto"/>
              <w:rPr>
                <w:rFonts w:eastAsia="Times New Roman" w:cs="Times New Roman"/>
                <w:bCs/>
                <w:color w:val="000000"/>
                <w:sz w:val="18"/>
                <w:szCs w:val="18"/>
              </w:rPr>
            </w:pPr>
            <w:r w:rsidRPr="009521DE">
              <w:rPr>
                <w:rFonts w:eastAsia="Times New Roman" w:cs="Times New Roman"/>
                <w:bCs/>
                <w:color w:val="000000"/>
                <w:sz w:val="18"/>
                <w:szCs w:val="18"/>
              </w:rPr>
              <w:t>1</w:t>
            </w:r>
          </w:p>
        </w:tc>
        <w:tc>
          <w:tcPr>
            <w:tcW w:w="2976" w:type="dxa"/>
            <w:tcBorders>
              <w:top w:val="nil"/>
              <w:left w:val="nil"/>
              <w:bottom w:val="single" w:sz="8" w:space="0" w:color="auto"/>
              <w:right w:val="nil"/>
            </w:tcBorders>
            <w:vAlign w:val="center"/>
            <w:hideMark/>
          </w:tcPr>
          <w:p w:rsidR="00870B3F" w:rsidRPr="009521DE" w:rsidRDefault="00870B3F" w:rsidP="00650B62">
            <w:pPr>
              <w:spacing w:line="240" w:lineRule="auto"/>
              <w:rPr>
                <w:rFonts w:eastAsia="Times New Roman" w:cs="Times New Roman"/>
                <w:color w:val="000000"/>
                <w:sz w:val="18"/>
                <w:szCs w:val="18"/>
              </w:rPr>
            </w:pPr>
            <w:r w:rsidRPr="009521DE">
              <w:rPr>
                <w:rFonts w:eastAsia="Times New Roman" w:cs="Times New Roman"/>
                <w:color w:val="000000"/>
                <w:sz w:val="18"/>
                <w:szCs w:val="18"/>
              </w:rPr>
              <w:t>3</w:t>
            </w:r>
          </w:p>
        </w:tc>
        <w:tc>
          <w:tcPr>
            <w:tcW w:w="993"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870B3F" w:rsidRPr="009521DE" w:rsidRDefault="00870B3F" w:rsidP="00650B62">
            <w:pPr>
              <w:spacing w:line="240" w:lineRule="auto"/>
              <w:rPr>
                <w:rFonts w:eastAsia="Times New Roman" w:cs="Times New Roman"/>
                <w:bCs/>
                <w:color w:val="000000"/>
                <w:sz w:val="18"/>
                <w:szCs w:val="18"/>
              </w:rPr>
            </w:pPr>
            <w:r w:rsidRPr="009521DE">
              <w:rPr>
                <w:rFonts w:eastAsia="Times New Roman" w:cs="Times New Roman"/>
                <w:bCs/>
                <w:color w:val="000000"/>
                <w:sz w:val="18"/>
                <w:szCs w:val="18"/>
              </w:rPr>
              <w:t>4</w:t>
            </w:r>
          </w:p>
        </w:tc>
        <w:tc>
          <w:tcPr>
            <w:tcW w:w="1275" w:type="dxa"/>
            <w:tcBorders>
              <w:top w:val="single" w:sz="8" w:space="0" w:color="auto"/>
              <w:left w:val="single" w:sz="8" w:space="0" w:color="auto"/>
              <w:bottom w:val="single" w:sz="8" w:space="0" w:color="000000"/>
              <w:right w:val="single" w:sz="8" w:space="0" w:color="auto"/>
            </w:tcBorders>
            <w:vAlign w:val="center"/>
          </w:tcPr>
          <w:p w:rsidR="00870B3F" w:rsidRPr="009521DE" w:rsidRDefault="00870B3F" w:rsidP="00650B62">
            <w:pPr>
              <w:spacing w:line="240" w:lineRule="auto"/>
              <w:rPr>
                <w:rFonts w:eastAsia="Times New Roman" w:cs="Times New Roman"/>
                <w:bCs/>
                <w:color w:val="000000"/>
                <w:sz w:val="18"/>
                <w:szCs w:val="18"/>
              </w:rPr>
            </w:pPr>
            <w:r w:rsidRPr="009521DE">
              <w:rPr>
                <w:rFonts w:eastAsia="Times New Roman" w:cs="Times New Roman"/>
                <w:bCs/>
                <w:color w:val="000000"/>
                <w:sz w:val="18"/>
                <w:szCs w:val="18"/>
              </w:rPr>
              <w:t>5</w:t>
            </w:r>
          </w:p>
        </w:tc>
      </w:tr>
      <w:tr w:rsidR="00870B3F" w:rsidRPr="009521DE" w:rsidTr="000D5D4F">
        <w:trPr>
          <w:trHeight w:val="278"/>
        </w:trPr>
        <w:tc>
          <w:tcPr>
            <w:tcW w:w="5104" w:type="dxa"/>
            <w:tcBorders>
              <w:top w:val="nil"/>
              <w:left w:val="single" w:sz="8" w:space="0" w:color="auto"/>
              <w:bottom w:val="single" w:sz="4" w:space="0" w:color="auto"/>
              <w:right w:val="single" w:sz="8" w:space="0" w:color="auto"/>
            </w:tcBorders>
            <w:noWrap/>
            <w:hideMark/>
          </w:tcPr>
          <w:p w:rsidR="00870B3F" w:rsidRPr="009521DE" w:rsidRDefault="00870B3F" w:rsidP="00650B62">
            <w:pPr>
              <w:spacing w:line="240" w:lineRule="auto"/>
              <w:rPr>
                <w:rFonts w:eastAsia="Times New Roman" w:cs="Times New Roman"/>
                <w:b/>
                <w:bCs/>
                <w:sz w:val="18"/>
                <w:szCs w:val="18"/>
              </w:rPr>
            </w:pPr>
            <w:r w:rsidRPr="009521DE">
              <w:rPr>
                <w:rFonts w:eastAsia="Times New Roman" w:cs="Times New Roman"/>
                <w:b/>
                <w:bCs/>
                <w:sz w:val="18"/>
                <w:szCs w:val="18"/>
              </w:rPr>
              <w:t>НАЛОГОВЫЕ И НЕНАЛОГОВЫЕ ДОХОДЫ</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bCs/>
                <w:sz w:val="18"/>
                <w:szCs w:val="18"/>
              </w:rPr>
            </w:pPr>
            <w:r w:rsidRPr="009521DE">
              <w:rPr>
                <w:rFonts w:eastAsia="Times New Roman" w:cs="Times New Roman"/>
                <w:bCs/>
                <w:sz w:val="18"/>
                <w:szCs w:val="18"/>
              </w:rPr>
              <w:t>000 1 00 00000 00 0000 000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D1E17" w:rsidP="003D258A">
            <w:pPr>
              <w:spacing w:line="240" w:lineRule="auto"/>
              <w:ind w:firstLine="33"/>
              <w:rPr>
                <w:rFonts w:eastAsia="Times New Roman" w:cs="Times New Roman"/>
                <w:b/>
                <w:bCs/>
                <w:color w:val="000000"/>
                <w:sz w:val="18"/>
                <w:szCs w:val="18"/>
              </w:rPr>
            </w:pPr>
            <w:r w:rsidRPr="009521DE">
              <w:rPr>
                <w:rFonts w:eastAsia="Times New Roman" w:cs="Times New Roman"/>
                <w:b/>
                <w:bCs/>
                <w:color w:val="000000"/>
                <w:sz w:val="18"/>
                <w:szCs w:val="18"/>
              </w:rPr>
              <w:t>3</w:t>
            </w:r>
            <w:r w:rsidR="003D258A" w:rsidRPr="009521DE">
              <w:rPr>
                <w:rFonts w:eastAsia="Times New Roman" w:cs="Times New Roman"/>
                <w:b/>
                <w:bCs/>
                <w:color w:val="000000"/>
                <w:sz w:val="18"/>
                <w:szCs w:val="18"/>
              </w:rPr>
              <w:t> </w:t>
            </w:r>
            <w:r w:rsidR="00CD2B59" w:rsidRPr="009521DE">
              <w:rPr>
                <w:rFonts w:eastAsia="Times New Roman" w:cs="Times New Roman"/>
                <w:b/>
                <w:bCs/>
                <w:color w:val="000000"/>
                <w:sz w:val="18"/>
                <w:szCs w:val="18"/>
              </w:rPr>
              <w:t>150</w:t>
            </w:r>
            <w:r w:rsidR="003D258A" w:rsidRPr="009521DE">
              <w:rPr>
                <w:rFonts w:eastAsia="Times New Roman" w:cs="Times New Roman"/>
                <w:b/>
                <w:bCs/>
                <w:color w:val="000000"/>
                <w:sz w:val="18"/>
                <w:szCs w:val="18"/>
              </w:rPr>
              <w:t>,5</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ind w:firstLine="17"/>
              <w:rPr>
                <w:rFonts w:eastAsia="Times New Roman" w:cs="Times New Roman"/>
                <w:b/>
                <w:bCs/>
                <w:color w:val="000000"/>
                <w:sz w:val="18"/>
                <w:szCs w:val="18"/>
              </w:rPr>
            </w:pPr>
            <w:r w:rsidRPr="009521DE">
              <w:rPr>
                <w:rFonts w:eastAsia="Times New Roman" w:cs="Times New Roman"/>
                <w:b/>
                <w:bCs/>
                <w:color w:val="000000"/>
                <w:sz w:val="18"/>
                <w:szCs w:val="18"/>
              </w:rPr>
              <w:t>3</w:t>
            </w:r>
            <w:r w:rsidR="003F4478" w:rsidRPr="009521DE">
              <w:rPr>
                <w:rFonts w:eastAsia="Times New Roman" w:cs="Times New Roman"/>
                <w:b/>
                <w:bCs/>
                <w:color w:val="000000"/>
                <w:sz w:val="18"/>
                <w:szCs w:val="18"/>
              </w:rPr>
              <w:t> 253 </w:t>
            </w:r>
            <w:r w:rsidR="00E35A5D" w:rsidRPr="009521DE">
              <w:rPr>
                <w:rFonts w:eastAsia="Times New Roman" w:cs="Times New Roman"/>
                <w:b/>
                <w:bCs/>
                <w:color w:val="000000"/>
                <w:sz w:val="18"/>
                <w:szCs w:val="18"/>
              </w:rPr>
              <w:t>,</w:t>
            </w:r>
            <w:r w:rsidR="003F4478" w:rsidRPr="009521DE">
              <w:rPr>
                <w:rFonts w:eastAsia="Times New Roman" w:cs="Times New Roman"/>
                <w:b/>
                <w:bCs/>
                <w:color w:val="000000"/>
                <w:sz w:val="18"/>
                <w:szCs w:val="18"/>
              </w:rPr>
              <w:t>1</w:t>
            </w:r>
          </w:p>
        </w:tc>
      </w:tr>
      <w:tr w:rsidR="00870B3F" w:rsidRPr="009521DE" w:rsidTr="000D5D4F">
        <w:trPr>
          <w:trHeight w:val="122"/>
        </w:trPr>
        <w:tc>
          <w:tcPr>
            <w:tcW w:w="5104" w:type="dxa"/>
            <w:tcBorders>
              <w:top w:val="nil"/>
              <w:left w:val="single" w:sz="8" w:space="0" w:color="auto"/>
              <w:bottom w:val="single" w:sz="4" w:space="0" w:color="auto"/>
              <w:right w:val="single" w:sz="8" w:space="0" w:color="auto"/>
            </w:tcBorders>
            <w:noWrap/>
            <w:hideMark/>
          </w:tcPr>
          <w:p w:rsidR="00870B3F" w:rsidRPr="009521DE" w:rsidRDefault="00870B3F" w:rsidP="00650B62">
            <w:pPr>
              <w:spacing w:line="240" w:lineRule="auto"/>
              <w:rPr>
                <w:rFonts w:eastAsia="Times New Roman" w:cs="Times New Roman"/>
                <w:b/>
                <w:bCs/>
                <w:sz w:val="18"/>
                <w:szCs w:val="18"/>
              </w:rPr>
            </w:pPr>
            <w:r w:rsidRPr="009521DE">
              <w:rPr>
                <w:rFonts w:eastAsia="Times New Roman" w:cs="Times New Roman"/>
                <w:b/>
                <w:bCs/>
                <w:sz w:val="18"/>
                <w:szCs w:val="18"/>
              </w:rPr>
              <w:t>НАЛОГИ НА ПРИБЫЛЬ, ДОХОДЫ</w:t>
            </w:r>
          </w:p>
        </w:tc>
        <w:tc>
          <w:tcPr>
            <w:tcW w:w="2976" w:type="dxa"/>
            <w:tcBorders>
              <w:top w:val="nil"/>
              <w:left w:val="nil"/>
              <w:bottom w:val="single" w:sz="4" w:space="0" w:color="auto"/>
              <w:right w:val="nil"/>
            </w:tcBorders>
            <w:noWrap/>
            <w:vAlign w:val="center"/>
            <w:hideMark/>
          </w:tcPr>
          <w:p w:rsidR="00870B3F" w:rsidRPr="009521DE" w:rsidRDefault="008D1E17" w:rsidP="00650B62">
            <w:pPr>
              <w:spacing w:line="240" w:lineRule="auto"/>
              <w:rPr>
                <w:rFonts w:eastAsia="Times New Roman" w:cs="Times New Roman"/>
                <w:bCs/>
                <w:sz w:val="18"/>
                <w:szCs w:val="18"/>
              </w:rPr>
            </w:pPr>
            <w:r w:rsidRPr="009521DE">
              <w:rPr>
                <w:rFonts w:eastAsia="Times New Roman" w:cs="Times New Roman"/>
                <w:bCs/>
                <w:sz w:val="18"/>
                <w:szCs w:val="18"/>
              </w:rPr>
              <w:t>000 1 01</w:t>
            </w:r>
            <w:r w:rsidR="00870B3F" w:rsidRPr="009521DE">
              <w:rPr>
                <w:rFonts w:eastAsia="Times New Roman" w:cs="Times New Roman"/>
                <w:bCs/>
                <w:sz w:val="18"/>
                <w:szCs w:val="18"/>
              </w:rPr>
              <w:t xml:space="preserve">00000 00 0000 </w:t>
            </w:r>
            <w:r w:rsidRPr="009521DE">
              <w:rPr>
                <w:rFonts w:eastAsia="Times New Roman" w:cs="Times New Roman"/>
                <w:bCs/>
                <w:sz w:val="18"/>
                <w:szCs w:val="18"/>
              </w:rPr>
              <w:t>000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8D1E17" w:rsidP="003D258A">
            <w:pPr>
              <w:spacing w:line="240" w:lineRule="auto"/>
              <w:rPr>
                <w:rFonts w:eastAsia="Times New Roman" w:cs="Times New Roman"/>
                <w:b/>
                <w:bCs/>
                <w:color w:val="000000"/>
                <w:sz w:val="18"/>
                <w:szCs w:val="18"/>
              </w:rPr>
            </w:pPr>
            <w:r w:rsidRPr="009521DE">
              <w:rPr>
                <w:rFonts w:eastAsia="Times New Roman" w:cs="Times New Roman"/>
                <w:b/>
                <w:bCs/>
                <w:color w:val="000000"/>
                <w:sz w:val="18"/>
                <w:szCs w:val="18"/>
              </w:rPr>
              <w:t>874</w:t>
            </w:r>
            <w:r w:rsidR="003D258A" w:rsidRPr="009521DE">
              <w:rPr>
                <w:rFonts w:eastAsia="Times New Roman" w:cs="Times New Roman"/>
                <w:b/>
                <w:bCs/>
                <w:color w:val="000000"/>
                <w:sz w:val="18"/>
                <w:szCs w:val="18"/>
              </w:rPr>
              <w:t>,3</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870B3F" w:rsidP="00E35A5D">
            <w:pPr>
              <w:spacing w:line="240" w:lineRule="auto"/>
              <w:ind w:firstLine="17"/>
              <w:rPr>
                <w:rFonts w:eastAsia="Times New Roman" w:cs="Times New Roman"/>
                <w:b/>
                <w:bCs/>
                <w:color w:val="000000"/>
                <w:sz w:val="18"/>
                <w:szCs w:val="18"/>
              </w:rPr>
            </w:pPr>
            <w:r w:rsidRPr="009521DE">
              <w:rPr>
                <w:rFonts w:eastAsia="Times New Roman" w:cs="Times New Roman"/>
                <w:b/>
                <w:bCs/>
                <w:color w:val="000000"/>
                <w:sz w:val="18"/>
                <w:szCs w:val="18"/>
              </w:rPr>
              <w:t>908</w:t>
            </w:r>
            <w:r w:rsidR="00E35A5D" w:rsidRPr="009521DE">
              <w:rPr>
                <w:rFonts w:eastAsia="Times New Roman" w:cs="Times New Roman"/>
                <w:b/>
                <w:bCs/>
                <w:color w:val="000000"/>
                <w:sz w:val="18"/>
                <w:szCs w:val="18"/>
              </w:rPr>
              <w:t>,</w:t>
            </w:r>
            <w:r w:rsidR="005F24E7" w:rsidRPr="009521DE">
              <w:rPr>
                <w:rFonts w:eastAsia="Times New Roman" w:cs="Times New Roman"/>
                <w:b/>
                <w:bCs/>
                <w:color w:val="000000"/>
                <w:sz w:val="18"/>
                <w:szCs w:val="18"/>
              </w:rPr>
              <w:t>2</w:t>
            </w:r>
          </w:p>
        </w:tc>
      </w:tr>
      <w:tr w:rsidR="00870B3F" w:rsidRPr="009521DE" w:rsidTr="000D5D4F">
        <w:trPr>
          <w:trHeight w:val="70"/>
        </w:trPr>
        <w:tc>
          <w:tcPr>
            <w:tcW w:w="5104" w:type="dxa"/>
            <w:tcBorders>
              <w:top w:val="nil"/>
              <w:left w:val="single" w:sz="8" w:space="0" w:color="auto"/>
              <w:bottom w:val="single" w:sz="4" w:space="0" w:color="auto"/>
              <w:right w:val="single" w:sz="8" w:space="0" w:color="auto"/>
            </w:tcBorders>
            <w:noWrap/>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 xml:space="preserve">Налог на доходы физических лиц </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00</w:t>
            </w:r>
            <w:r w:rsidR="00CD2B59" w:rsidRPr="009521DE">
              <w:rPr>
                <w:rFonts w:eastAsia="Times New Roman" w:cs="Times New Roman"/>
                <w:sz w:val="18"/>
                <w:szCs w:val="18"/>
              </w:rPr>
              <w:t>0 1 01 02010 01 1</w:t>
            </w:r>
            <w:r w:rsidRPr="009521DE">
              <w:rPr>
                <w:rFonts w:eastAsia="Times New Roman" w:cs="Times New Roman"/>
                <w:sz w:val="18"/>
                <w:szCs w:val="18"/>
              </w:rPr>
              <w:t>000 110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8D1E17" w:rsidP="003D258A">
            <w:pPr>
              <w:spacing w:line="240" w:lineRule="auto"/>
              <w:rPr>
                <w:rFonts w:eastAsia="Times New Roman" w:cs="Times New Roman"/>
                <w:color w:val="000000"/>
                <w:sz w:val="18"/>
                <w:szCs w:val="18"/>
              </w:rPr>
            </w:pPr>
            <w:r w:rsidRPr="009521DE">
              <w:rPr>
                <w:rFonts w:eastAsia="Times New Roman" w:cs="Times New Roman"/>
                <w:color w:val="000000"/>
                <w:sz w:val="18"/>
                <w:szCs w:val="18"/>
              </w:rPr>
              <w:t>874</w:t>
            </w:r>
            <w:r w:rsidR="005F24E7" w:rsidRPr="009521DE">
              <w:rPr>
                <w:rFonts w:eastAsia="Times New Roman" w:cs="Times New Roman"/>
                <w:color w:val="000000"/>
                <w:sz w:val="18"/>
                <w:szCs w:val="18"/>
              </w:rPr>
              <w:t> </w:t>
            </w:r>
            <w:r w:rsidR="003D258A" w:rsidRPr="009521DE">
              <w:rPr>
                <w:rFonts w:eastAsia="Times New Roman" w:cs="Times New Roman"/>
                <w:color w:val="000000"/>
                <w:sz w:val="18"/>
                <w:szCs w:val="18"/>
              </w:rPr>
              <w:t>,3</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870B3F" w:rsidP="00E35A5D">
            <w:pPr>
              <w:spacing w:line="240" w:lineRule="auto"/>
              <w:ind w:firstLine="17"/>
              <w:rPr>
                <w:rFonts w:eastAsia="Times New Roman" w:cs="Times New Roman"/>
                <w:color w:val="000000"/>
                <w:sz w:val="18"/>
                <w:szCs w:val="18"/>
              </w:rPr>
            </w:pPr>
            <w:r w:rsidRPr="009521DE">
              <w:rPr>
                <w:rFonts w:eastAsia="Times New Roman" w:cs="Times New Roman"/>
                <w:color w:val="000000"/>
                <w:sz w:val="18"/>
                <w:szCs w:val="18"/>
              </w:rPr>
              <w:t>908</w:t>
            </w:r>
            <w:r w:rsidR="00E35A5D" w:rsidRPr="009521DE">
              <w:rPr>
                <w:rFonts w:eastAsia="Times New Roman" w:cs="Times New Roman"/>
                <w:color w:val="000000"/>
                <w:sz w:val="18"/>
                <w:szCs w:val="18"/>
              </w:rPr>
              <w:t>,2</w:t>
            </w:r>
          </w:p>
        </w:tc>
      </w:tr>
      <w:tr w:rsidR="00870B3F" w:rsidRPr="009521DE" w:rsidTr="000D5D4F">
        <w:trPr>
          <w:trHeight w:val="1208"/>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521DE">
              <w:rPr>
                <w:rFonts w:eastAsia="Times New Roman" w:cs="Times New Roman"/>
                <w:sz w:val="18"/>
                <w:szCs w:val="18"/>
                <w:vertAlign w:val="superscript"/>
              </w:rPr>
              <w:t>1</w:t>
            </w:r>
            <w:r w:rsidRPr="009521DE">
              <w:rPr>
                <w:rFonts w:eastAsia="Times New Roman" w:cs="Times New Roman"/>
                <w:sz w:val="18"/>
                <w:szCs w:val="18"/>
              </w:rPr>
              <w:t xml:space="preserve"> и 228 Налогового кодекса Российской Федерации</w:t>
            </w:r>
          </w:p>
          <w:p w:rsidR="00DC7EE6" w:rsidRPr="009521DE" w:rsidRDefault="00DC7EE6" w:rsidP="00650B62">
            <w:pPr>
              <w:spacing w:line="240" w:lineRule="auto"/>
              <w:rPr>
                <w:rFonts w:eastAsia="Times New Roman" w:cs="Times New Roman"/>
                <w:sz w:val="18"/>
                <w:szCs w:val="18"/>
              </w:rPr>
            </w:pPr>
          </w:p>
        </w:tc>
        <w:tc>
          <w:tcPr>
            <w:tcW w:w="2976" w:type="dxa"/>
            <w:tcBorders>
              <w:top w:val="nil"/>
              <w:left w:val="nil"/>
              <w:bottom w:val="single" w:sz="4" w:space="0" w:color="auto"/>
              <w:right w:val="nil"/>
            </w:tcBorders>
            <w:noWrap/>
            <w:vAlign w:val="center"/>
            <w:hideMark/>
          </w:tcPr>
          <w:p w:rsidR="00870B3F" w:rsidRPr="009521DE" w:rsidRDefault="00CD2B59" w:rsidP="00650B62">
            <w:pPr>
              <w:pStyle w:val="aa"/>
              <w:rPr>
                <w:rFonts w:ascii="Times New Roman" w:hAnsi="Times New Roman" w:cs="Times New Roman"/>
                <w:sz w:val="18"/>
                <w:szCs w:val="18"/>
              </w:rPr>
            </w:pPr>
            <w:r w:rsidRPr="009521DE">
              <w:rPr>
                <w:rFonts w:ascii="Times New Roman" w:hAnsi="Times New Roman" w:cs="Times New Roman"/>
                <w:sz w:val="18"/>
                <w:szCs w:val="18"/>
              </w:rPr>
              <w:t>000 1 01 02010 01 1</w:t>
            </w:r>
            <w:r w:rsidR="00870B3F" w:rsidRPr="009521DE">
              <w:rPr>
                <w:rFonts w:ascii="Times New Roman" w:hAnsi="Times New Roman" w:cs="Times New Roman"/>
                <w:sz w:val="18"/>
                <w:szCs w:val="18"/>
              </w:rPr>
              <w:t>000 110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6C561A" w:rsidP="003D258A">
            <w:pPr>
              <w:spacing w:line="240" w:lineRule="auto"/>
              <w:rPr>
                <w:rFonts w:eastAsia="Times New Roman" w:cs="Times New Roman"/>
                <w:sz w:val="18"/>
                <w:szCs w:val="18"/>
              </w:rPr>
            </w:pPr>
            <w:r w:rsidRPr="009521DE">
              <w:rPr>
                <w:rFonts w:eastAsia="Times New Roman" w:cs="Times New Roman"/>
                <w:sz w:val="18"/>
                <w:szCs w:val="18"/>
              </w:rPr>
              <w:t>874</w:t>
            </w:r>
            <w:r w:rsidR="005F24E7" w:rsidRPr="009521DE">
              <w:rPr>
                <w:rFonts w:eastAsia="Times New Roman" w:cs="Times New Roman"/>
                <w:sz w:val="18"/>
                <w:szCs w:val="18"/>
              </w:rPr>
              <w:t> </w:t>
            </w:r>
            <w:r w:rsidR="003D258A" w:rsidRPr="009521DE">
              <w:rPr>
                <w:rFonts w:eastAsia="Times New Roman" w:cs="Times New Roman"/>
                <w:sz w:val="18"/>
                <w:szCs w:val="18"/>
              </w:rPr>
              <w:t>,3</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870B3F" w:rsidP="00E35A5D">
            <w:pPr>
              <w:spacing w:line="240" w:lineRule="auto"/>
              <w:rPr>
                <w:rFonts w:eastAsia="Times New Roman" w:cs="Times New Roman"/>
                <w:sz w:val="18"/>
                <w:szCs w:val="18"/>
              </w:rPr>
            </w:pPr>
            <w:r w:rsidRPr="009521DE">
              <w:rPr>
                <w:rFonts w:eastAsia="Times New Roman" w:cs="Times New Roman"/>
                <w:sz w:val="18"/>
                <w:szCs w:val="18"/>
              </w:rPr>
              <w:t>908</w:t>
            </w:r>
            <w:r w:rsidR="00E35A5D" w:rsidRPr="009521DE">
              <w:rPr>
                <w:rFonts w:eastAsia="Times New Roman" w:cs="Times New Roman"/>
                <w:sz w:val="18"/>
                <w:szCs w:val="18"/>
              </w:rPr>
              <w:t>,2</w:t>
            </w:r>
          </w:p>
        </w:tc>
      </w:tr>
      <w:tr w:rsidR="00870B3F" w:rsidRPr="009521DE" w:rsidTr="000D5D4F">
        <w:trPr>
          <w:trHeight w:val="644"/>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pStyle w:val="a9"/>
              <w:jc w:val="both"/>
              <w:rPr>
                <w:rFonts w:ascii="Times New Roman" w:hAnsi="Times New Roman" w:cs="Times New Roman"/>
                <w:sz w:val="18"/>
                <w:szCs w:val="18"/>
              </w:rPr>
            </w:pPr>
            <w:r w:rsidRPr="009521DE">
              <w:rPr>
                <w:rStyle w:val="a8"/>
                <w:rFonts w:ascii="Times New Roman" w:hAnsi="Times New Roman" w:cs="Times New Roman"/>
                <w:bCs/>
                <w:color w:val="auto"/>
                <w:sz w:val="18"/>
                <w:szCs w:val="18"/>
              </w:rPr>
              <w:t>НАЛОГИ НА ТОВАРЫ (РАБОТЫ, УСЛУГИ), РЕАЛИЗУЕМЫЕ НА ТЕРРИТОРИИ РОССИЙСКОЙ ФЕДЕРАЦИИ</w:t>
            </w:r>
          </w:p>
        </w:tc>
        <w:tc>
          <w:tcPr>
            <w:tcW w:w="2976" w:type="dxa"/>
            <w:tcBorders>
              <w:top w:val="nil"/>
              <w:left w:val="nil"/>
              <w:bottom w:val="single" w:sz="4" w:space="0" w:color="auto"/>
              <w:right w:val="nil"/>
            </w:tcBorders>
            <w:noWrap/>
            <w:vAlign w:val="center"/>
            <w:hideMark/>
          </w:tcPr>
          <w:p w:rsidR="00870B3F" w:rsidRPr="009521DE" w:rsidRDefault="00870B3F" w:rsidP="00650B62">
            <w:pPr>
              <w:pStyle w:val="aa"/>
              <w:rPr>
                <w:rFonts w:ascii="Times New Roman" w:hAnsi="Times New Roman" w:cs="Times New Roman"/>
                <w:sz w:val="18"/>
                <w:szCs w:val="18"/>
              </w:rPr>
            </w:pPr>
            <w:r w:rsidRPr="009521DE">
              <w:rPr>
                <w:rFonts w:ascii="Times New Roman" w:hAnsi="Times New Roman" w:cs="Times New Roman"/>
                <w:sz w:val="18"/>
                <w:szCs w:val="18"/>
              </w:rPr>
              <w:t>000 1 03 0</w:t>
            </w:r>
            <w:r w:rsidR="00303B92" w:rsidRPr="009521DE">
              <w:rPr>
                <w:rFonts w:ascii="Times New Roman" w:hAnsi="Times New Roman" w:cs="Times New Roman"/>
                <w:sz w:val="18"/>
                <w:szCs w:val="18"/>
              </w:rPr>
              <w:t>0000</w:t>
            </w:r>
            <w:r w:rsidR="003F4478" w:rsidRPr="009521DE">
              <w:rPr>
                <w:rFonts w:ascii="Times New Roman" w:hAnsi="Times New Roman" w:cs="Times New Roman"/>
                <w:sz w:val="18"/>
                <w:szCs w:val="18"/>
              </w:rPr>
              <w:t>00</w:t>
            </w:r>
            <w:r w:rsidRPr="009521DE">
              <w:rPr>
                <w:rFonts w:ascii="Times New Roman" w:hAnsi="Times New Roman" w:cs="Times New Roman"/>
                <w:sz w:val="18"/>
                <w:szCs w:val="18"/>
              </w:rPr>
              <w:t xml:space="preserve"> 0000 110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CD2B59" w:rsidP="003D258A">
            <w:pPr>
              <w:spacing w:line="240" w:lineRule="auto"/>
              <w:rPr>
                <w:rFonts w:eastAsia="Times New Roman" w:cs="Times New Roman"/>
                <w:b/>
                <w:bCs/>
                <w:sz w:val="18"/>
                <w:szCs w:val="18"/>
              </w:rPr>
            </w:pPr>
            <w:r w:rsidRPr="009521DE">
              <w:rPr>
                <w:rFonts w:eastAsia="Times New Roman" w:cs="Times New Roman"/>
                <w:b/>
                <w:bCs/>
                <w:sz w:val="18"/>
                <w:szCs w:val="18"/>
              </w:rPr>
              <w:t>907</w:t>
            </w:r>
            <w:r w:rsidR="003D258A" w:rsidRPr="009521DE">
              <w:rPr>
                <w:rFonts w:eastAsia="Times New Roman" w:cs="Times New Roman"/>
                <w:b/>
                <w:bCs/>
                <w:sz w:val="18"/>
                <w:szCs w:val="18"/>
              </w:rPr>
              <w:t>,1</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3F4478" w:rsidP="00E35A5D">
            <w:pPr>
              <w:spacing w:line="240" w:lineRule="auto"/>
              <w:ind w:firstLine="17"/>
              <w:rPr>
                <w:rFonts w:eastAsia="Times New Roman" w:cs="Times New Roman"/>
                <w:b/>
                <w:bCs/>
                <w:sz w:val="18"/>
                <w:szCs w:val="18"/>
              </w:rPr>
            </w:pPr>
            <w:r w:rsidRPr="009521DE">
              <w:rPr>
                <w:rFonts w:eastAsia="Times New Roman" w:cs="Times New Roman"/>
                <w:b/>
                <w:bCs/>
                <w:sz w:val="18"/>
                <w:szCs w:val="18"/>
              </w:rPr>
              <w:t>950</w:t>
            </w:r>
            <w:r w:rsidR="00E35A5D" w:rsidRPr="009521DE">
              <w:rPr>
                <w:rFonts w:eastAsia="Times New Roman" w:cs="Times New Roman"/>
                <w:b/>
                <w:bCs/>
                <w:sz w:val="18"/>
                <w:szCs w:val="18"/>
              </w:rPr>
              <w:t>,8</w:t>
            </w:r>
          </w:p>
        </w:tc>
      </w:tr>
      <w:tr w:rsidR="00870B3F" w:rsidRPr="009521DE" w:rsidTr="000D5D4F">
        <w:trPr>
          <w:trHeight w:val="372"/>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Style w:val="a8"/>
                <w:rFonts w:eastAsia="Times New Roman" w:cs="Times New Roman"/>
                <w:b w:val="0"/>
                <w:bCs/>
                <w:sz w:val="18"/>
                <w:szCs w:val="18"/>
              </w:rPr>
            </w:pPr>
            <w:r w:rsidRPr="009521DE">
              <w:rPr>
                <w:rFonts w:eastAsia="Times New Roman" w:cs="Times New Roman"/>
                <w:sz w:val="18"/>
                <w:szCs w:val="18"/>
              </w:rPr>
              <w:t>Акцизы по подакцизным товарам (продукции), производимым на территории Российской Федерации</w:t>
            </w:r>
          </w:p>
        </w:tc>
        <w:tc>
          <w:tcPr>
            <w:tcW w:w="2976" w:type="dxa"/>
            <w:tcBorders>
              <w:top w:val="nil"/>
              <w:left w:val="nil"/>
              <w:bottom w:val="single" w:sz="4" w:space="0" w:color="auto"/>
              <w:right w:val="nil"/>
            </w:tcBorders>
            <w:noWrap/>
            <w:vAlign w:val="center"/>
            <w:hideMark/>
          </w:tcPr>
          <w:p w:rsidR="00870B3F" w:rsidRPr="009521DE" w:rsidRDefault="00870B3F" w:rsidP="00650B62">
            <w:pPr>
              <w:pStyle w:val="aa"/>
              <w:rPr>
                <w:rFonts w:ascii="Times New Roman" w:hAnsi="Times New Roman" w:cs="Times New Roman"/>
                <w:sz w:val="18"/>
                <w:szCs w:val="18"/>
              </w:rPr>
            </w:pPr>
            <w:r w:rsidRPr="009521DE">
              <w:rPr>
                <w:rFonts w:ascii="Times New Roman" w:hAnsi="Times New Roman" w:cs="Times New Roman"/>
                <w:sz w:val="18"/>
                <w:szCs w:val="18"/>
              </w:rPr>
              <w:t>000 1 03 02</w:t>
            </w:r>
            <w:r w:rsidR="00303B92" w:rsidRPr="009521DE">
              <w:rPr>
                <w:rFonts w:ascii="Times New Roman" w:hAnsi="Times New Roman" w:cs="Times New Roman"/>
                <w:sz w:val="18"/>
                <w:szCs w:val="18"/>
              </w:rPr>
              <w:t>231</w:t>
            </w:r>
            <w:r w:rsidRPr="009521DE">
              <w:rPr>
                <w:rFonts w:ascii="Times New Roman" w:hAnsi="Times New Roman" w:cs="Times New Roman"/>
                <w:sz w:val="18"/>
                <w:szCs w:val="18"/>
              </w:rPr>
              <w:t xml:space="preserve"> 01 0000 110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CD2B59" w:rsidP="003D258A">
            <w:pPr>
              <w:spacing w:line="240" w:lineRule="auto"/>
              <w:rPr>
                <w:rFonts w:eastAsia="Times New Roman" w:cs="Times New Roman"/>
                <w:sz w:val="18"/>
                <w:szCs w:val="18"/>
              </w:rPr>
            </w:pPr>
            <w:r w:rsidRPr="009521DE">
              <w:rPr>
                <w:rFonts w:eastAsia="Times New Roman" w:cs="Times New Roman"/>
                <w:sz w:val="18"/>
                <w:szCs w:val="18"/>
              </w:rPr>
              <w:t>907 </w:t>
            </w:r>
            <w:r w:rsidR="003D258A" w:rsidRPr="009521DE">
              <w:rPr>
                <w:rFonts w:eastAsia="Times New Roman" w:cs="Times New Roman"/>
                <w:sz w:val="18"/>
                <w:szCs w:val="18"/>
              </w:rPr>
              <w:t>,1</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3F4478" w:rsidP="00E35A5D">
            <w:pPr>
              <w:spacing w:line="240" w:lineRule="auto"/>
              <w:ind w:firstLine="17"/>
              <w:rPr>
                <w:rFonts w:eastAsia="Times New Roman" w:cs="Times New Roman"/>
                <w:sz w:val="18"/>
                <w:szCs w:val="18"/>
              </w:rPr>
            </w:pPr>
            <w:r w:rsidRPr="009521DE">
              <w:rPr>
                <w:rFonts w:eastAsia="Times New Roman" w:cs="Times New Roman"/>
                <w:sz w:val="18"/>
                <w:szCs w:val="18"/>
              </w:rPr>
              <w:t>950</w:t>
            </w:r>
            <w:r w:rsidR="00E35A5D" w:rsidRPr="009521DE">
              <w:rPr>
                <w:rFonts w:eastAsia="Times New Roman" w:cs="Times New Roman"/>
                <w:sz w:val="18"/>
                <w:szCs w:val="18"/>
              </w:rPr>
              <w:t>,8</w:t>
            </w:r>
          </w:p>
        </w:tc>
      </w:tr>
      <w:tr w:rsidR="00870B3F" w:rsidRPr="009521DE" w:rsidTr="000D5D4F">
        <w:trPr>
          <w:trHeight w:val="605"/>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b/>
                <w:sz w:val="18"/>
                <w:szCs w:val="18"/>
              </w:rPr>
            </w:pPr>
            <w:r w:rsidRPr="009521DE">
              <w:rPr>
                <w:rFonts w:eastAsia="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nil"/>
            </w:tcBorders>
            <w:noWrap/>
            <w:vAlign w:val="center"/>
            <w:hideMark/>
          </w:tcPr>
          <w:p w:rsidR="00870B3F" w:rsidRPr="009521DE" w:rsidRDefault="00303B92" w:rsidP="00650B62">
            <w:pPr>
              <w:pStyle w:val="aa"/>
              <w:rPr>
                <w:rFonts w:ascii="Times New Roman" w:hAnsi="Times New Roman" w:cs="Times New Roman"/>
                <w:sz w:val="18"/>
                <w:szCs w:val="18"/>
              </w:rPr>
            </w:pPr>
            <w:r w:rsidRPr="009521DE">
              <w:rPr>
                <w:rFonts w:ascii="Times New Roman" w:hAnsi="Times New Roman" w:cs="Times New Roman"/>
                <w:sz w:val="18"/>
                <w:szCs w:val="18"/>
              </w:rPr>
              <w:t>000 1 03 02231</w:t>
            </w:r>
            <w:r w:rsidR="00870B3F" w:rsidRPr="009521DE">
              <w:rPr>
                <w:rFonts w:ascii="Times New Roman" w:hAnsi="Times New Roman" w:cs="Times New Roman"/>
                <w:sz w:val="18"/>
                <w:szCs w:val="18"/>
              </w:rPr>
              <w:t xml:space="preserve"> 01 0000 110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CD2B59" w:rsidP="003D258A">
            <w:pPr>
              <w:spacing w:line="240" w:lineRule="auto"/>
              <w:rPr>
                <w:rFonts w:eastAsia="Times New Roman" w:cs="Times New Roman"/>
                <w:sz w:val="18"/>
                <w:szCs w:val="18"/>
              </w:rPr>
            </w:pPr>
            <w:r w:rsidRPr="009521DE">
              <w:rPr>
                <w:rFonts w:eastAsia="Times New Roman" w:cs="Times New Roman"/>
                <w:sz w:val="18"/>
                <w:szCs w:val="18"/>
              </w:rPr>
              <w:t>418 </w:t>
            </w:r>
            <w:r w:rsidR="003D258A" w:rsidRPr="009521DE">
              <w:rPr>
                <w:rFonts w:eastAsia="Times New Roman" w:cs="Times New Roman"/>
                <w:sz w:val="18"/>
                <w:szCs w:val="18"/>
              </w:rPr>
              <w:t>,2</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3F4478" w:rsidP="00E35A5D">
            <w:pPr>
              <w:spacing w:line="240" w:lineRule="auto"/>
              <w:rPr>
                <w:rFonts w:eastAsia="Times New Roman" w:cs="Times New Roman"/>
                <w:sz w:val="18"/>
                <w:szCs w:val="18"/>
              </w:rPr>
            </w:pPr>
            <w:r w:rsidRPr="009521DE">
              <w:rPr>
                <w:rFonts w:eastAsia="Times New Roman" w:cs="Times New Roman"/>
                <w:sz w:val="18"/>
                <w:szCs w:val="18"/>
              </w:rPr>
              <w:t>437</w:t>
            </w:r>
            <w:r w:rsidR="00E35A5D" w:rsidRPr="009521DE">
              <w:rPr>
                <w:rFonts w:eastAsia="Times New Roman" w:cs="Times New Roman"/>
                <w:sz w:val="18"/>
                <w:szCs w:val="18"/>
              </w:rPr>
              <w:t>,6</w:t>
            </w:r>
          </w:p>
        </w:tc>
      </w:tr>
      <w:tr w:rsidR="00870B3F" w:rsidRPr="009521DE" w:rsidTr="000D5D4F">
        <w:trPr>
          <w:trHeight w:val="899"/>
        </w:trPr>
        <w:tc>
          <w:tcPr>
            <w:tcW w:w="5104" w:type="dxa"/>
            <w:tcBorders>
              <w:top w:val="single" w:sz="4" w:space="0" w:color="auto"/>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nil"/>
              <w:bottom w:val="single" w:sz="4" w:space="0" w:color="auto"/>
              <w:right w:val="nil"/>
            </w:tcBorders>
            <w:noWrap/>
            <w:vAlign w:val="center"/>
            <w:hideMark/>
          </w:tcPr>
          <w:p w:rsidR="00870B3F" w:rsidRPr="009521DE" w:rsidRDefault="00303B92" w:rsidP="00650B62">
            <w:pPr>
              <w:spacing w:line="240" w:lineRule="auto"/>
              <w:rPr>
                <w:rFonts w:eastAsia="Times New Roman" w:cs="Times New Roman"/>
                <w:sz w:val="18"/>
                <w:szCs w:val="18"/>
              </w:rPr>
            </w:pPr>
            <w:r w:rsidRPr="009521DE">
              <w:rPr>
                <w:rFonts w:eastAsia="Times New Roman" w:cs="Times New Roman"/>
                <w:sz w:val="18"/>
                <w:szCs w:val="18"/>
              </w:rPr>
              <w:t>000 1 03 02241</w:t>
            </w:r>
            <w:r w:rsidR="00870B3F" w:rsidRPr="009521DE">
              <w:rPr>
                <w:rFonts w:eastAsia="Times New Roman" w:cs="Times New Roman"/>
                <w:sz w:val="18"/>
                <w:szCs w:val="18"/>
              </w:rPr>
              <w:t xml:space="preserve"> 01 0000 110</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870B3F" w:rsidRPr="009521DE" w:rsidRDefault="00CD2B59" w:rsidP="003D258A">
            <w:pPr>
              <w:spacing w:line="240" w:lineRule="auto"/>
              <w:rPr>
                <w:rFonts w:eastAsia="Times New Roman" w:cs="Times New Roman"/>
                <w:sz w:val="18"/>
                <w:szCs w:val="18"/>
              </w:rPr>
            </w:pPr>
            <w:r w:rsidRPr="009521DE">
              <w:rPr>
                <w:rFonts w:eastAsia="Times New Roman" w:cs="Times New Roman"/>
                <w:sz w:val="18"/>
                <w:szCs w:val="18"/>
              </w:rPr>
              <w:t>2 </w:t>
            </w:r>
            <w:r w:rsidR="003D258A" w:rsidRPr="009521DE">
              <w:rPr>
                <w:rFonts w:eastAsia="Times New Roman" w:cs="Times New Roman"/>
                <w:sz w:val="18"/>
                <w:szCs w:val="18"/>
              </w:rPr>
              <w:t>,1</w:t>
            </w:r>
          </w:p>
        </w:tc>
        <w:tc>
          <w:tcPr>
            <w:tcW w:w="1275" w:type="dxa"/>
            <w:tcBorders>
              <w:top w:val="single" w:sz="4" w:space="0" w:color="auto"/>
              <w:left w:val="single" w:sz="8" w:space="0" w:color="auto"/>
              <w:bottom w:val="single" w:sz="4" w:space="0" w:color="auto"/>
              <w:right w:val="single" w:sz="8" w:space="0" w:color="auto"/>
            </w:tcBorders>
            <w:vAlign w:val="center"/>
          </w:tcPr>
          <w:p w:rsidR="00870B3F" w:rsidRPr="009521DE" w:rsidRDefault="003F4478" w:rsidP="00E35A5D">
            <w:pPr>
              <w:spacing w:line="240" w:lineRule="auto"/>
              <w:ind w:firstLine="17"/>
              <w:rPr>
                <w:rFonts w:eastAsia="Times New Roman" w:cs="Times New Roman"/>
                <w:sz w:val="18"/>
                <w:szCs w:val="18"/>
              </w:rPr>
            </w:pPr>
            <w:r w:rsidRPr="009521DE">
              <w:rPr>
                <w:rFonts w:eastAsia="Times New Roman" w:cs="Times New Roman"/>
                <w:sz w:val="18"/>
                <w:szCs w:val="18"/>
              </w:rPr>
              <w:t>2 </w:t>
            </w:r>
            <w:r w:rsidR="00E35A5D" w:rsidRPr="009521DE">
              <w:rPr>
                <w:rFonts w:eastAsia="Times New Roman" w:cs="Times New Roman"/>
                <w:sz w:val="18"/>
                <w:szCs w:val="18"/>
              </w:rPr>
              <w:t>,2</w:t>
            </w:r>
          </w:p>
        </w:tc>
      </w:tr>
      <w:tr w:rsidR="00870B3F" w:rsidRPr="009521DE" w:rsidTr="000D5D4F">
        <w:trPr>
          <w:trHeight w:val="812"/>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nil"/>
            </w:tcBorders>
            <w:noWrap/>
            <w:vAlign w:val="center"/>
            <w:hideMark/>
          </w:tcPr>
          <w:p w:rsidR="00870B3F" w:rsidRPr="009521DE" w:rsidRDefault="00303B92" w:rsidP="00650B62">
            <w:pPr>
              <w:spacing w:line="240" w:lineRule="auto"/>
              <w:rPr>
                <w:rFonts w:eastAsia="Times New Roman" w:cs="Times New Roman"/>
                <w:sz w:val="18"/>
                <w:szCs w:val="18"/>
              </w:rPr>
            </w:pPr>
            <w:r w:rsidRPr="009521DE">
              <w:rPr>
                <w:rFonts w:eastAsia="Times New Roman" w:cs="Times New Roman"/>
                <w:sz w:val="18"/>
                <w:szCs w:val="18"/>
              </w:rPr>
              <w:t xml:space="preserve">000 1 03 02251 </w:t>
            </w:r>
            <w:r w:rsidR="00870B3F" w:rsidRPr="009521DE">
              <w:rPr>
                <w:rFonts w:eastAsia="Times New Roman" w:cs="Times New Roman"/>
                <w:sz w:val="18"/>
                <w:szCs w:val="18"/>
              </w:rPr>
              <w:t>01 0000 110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CD2B59" w:rsidP="003D258A">
            <w:pPr>
              <w:spacing w:line="240" w:lineRule="auto"/>
              <w:rPr>
                <w:rFonts w:eastAsia="Times New Roman" w:cs="Times New Roman"/>
                <w:sz w:val="18"/>
                <w:szCs w:val="18"/>
              </w:rPr>
            </w:pPr>
            <w:r w:rsidRPr="009521DE">
              <w:rPr>
                <w:rFonts w:eastAsia="Times New Roman" w:cs="Times New Roman"/>
                <w:sz w:val="18"/>
                <w:szCs w:val="18"/>
              </w:rPr>
              <w:t>544 </w:t>
            </w:r>
            <w:r w:rsidR="003D258A" w:rsidRPr="009521DE">
              <w:rPr>
                <w:rFonts w:eastAsia="Times New Roman" w:cs="Times New Roman"/>
                <w:sz w:val="18"/>
                <w:szCs w:val="18"/>
              </w:rPr>
              <w:t>,7</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3F4478" w:rsidP="00E35A5D">
            <w:pPr>
              <w:spacing w:line="240" w:lineRule="auto"/>
              <w:ind w:firstLine="17"/>
              <w:rPr>
                <w:rFonts w:eastAsia="Times New Roman" w:cs="Times New Roman"/>
                <w:sz w:val="18"/>
                <w:szCs w:val="18"/>
              </w:rPr>
            </w:pPr>
            <w:r w:rsidRPr="009521DE">
              <w:rPr>
                <w:rFonts w:eastAsia="Times New Roman" w:cs="Times New Roman"/>
                <w:sz w:val="18"/>
                <w:szCs w:val="18"/>
              </w:rPr>
              <w:t>566</w:t>
            </w:r>
            <w:r w:rsidR="00E35A5D" w:rsidRPr="009521DE">
              <w:rPr>
                <w:rFonts w:eastAsia="Times New Roman" w:cs="Times New Roman"/>
                <w:sz w:val="18"/>
                <w:szCs w:val="18"/>
              </w:rPr>
              <w:t>,6</w:t>
            </w:r>
          </w:p>
        </w:tc>
      </w:tr>
      <w:tr w:rsidR="00870B3F" w:rsidRPr="009521DE" w:rsidTr="000D5D4F">
        <w:trPr>
          <w:trHeight w:val="1168"/>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000 1 03 0226</w:t>
            </w:r>
            <w:r w:rsidR="00303B92" w:rsidRPr="009521DE">
              <w:rPr>
                <w:rFonts w:eastAsia="Times New Roman" w:cs="Times New Roman"/>
                <w:sz w:val="18"/>
                <w:szCs w:val="18"/>
              </w:rPr>
              <w:t>1</w:t>
            </w:r>
            <w:r w:rsidRPr="009521DE">
              <w:rPr>
                <w:rFonts w:eastAsia="Times New Roman" w:cs="Times New Roman"/>
                <w:sz w:val="18"/>
                <w:szCs w:val="18"/>
              </w:rPr>
              <w:t xml:space="preserve"> 01 0000 110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870B3F" w:rsidP="003D258A">
            <w:pPr>
              <w:spacing w:line="240" w:lineRule="auto"/>
              <w:ind w:firstLine="33"/>
              <w:rPr>
                <w:rFonts w:eastAsia="Times New Roman" w:cs="Times New Roman"/>
                <w:sz w:val="18"/>
                <w:szCs w:val="18"/>
              </w:rPr>
            </w:pPr>
            <w:r w:rsidRPr="009521DE">
              <w:rPr>
                <w:rFonts w:eastAsia="Times New Roman" w:cs="Times New Roman"/>
                <w:sz w:val="18"/>
                <w:szCs w:val="18"/>
              </w:rPr>
              <w:t>-</w:t>
            </w:r>
            <w:r w:rsidR="00CD2B59" w:rsidRPr="009521DE">
              <w:rPr>
                <w:rFonts w:eastAsia="Times New Roman" w:cs="Times New Roman"/>
                <w:sz w:val="18"/>
                <w:szCs w:val="18"/>
              </w:rPr>
              <w:t>57</w:t>
            </w:r>
            <w:r w:rsidR="003D258A" w:rsidRPr="009521DE">
              <w:rPr>
                <w:rFonts w:eastAsia="Times New Roman" w:cs="Times New Roman"/>
                <w:sz w:val="18"/>
                <w:szCs w:val="18"/>
              </w:rPr>
              <w:t>,8</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870B3F" w:rsidP="00E35A5D">
            <w:pPr>
              <w:spacing w:line="240" w:lineRule="auto"/>
              <w:rPr>
                <w:rFonts w:eastAsia="Times New Roman" w:cs="Times New Roman"/>
                <w:sz w:val="18"/>
                <w:szCs w:val="18"/>
              </w:rPr>
            </w:pPr>
            <w:r w:rsidRPr="009521DE">
              <w:rPr>
                <w:rFonts w:eastAsia="Times New Roman" w:cs="Times New Roman"/>
                <w:sz w:val="18"/>
                <w:szCs w:val="18"/>
              </w:rPr>
              <w:t>-</w:t>
            </w:r>
            <w:r w:rsidR="003F4478" w:rsidRPr="009521DE">
              <w:rPr>
                <w:rFonts w:eastAsia="Times New Roman" w:cs="Times New Roman"/>
                <w:sz w:val="18"/>
                <w:szCs w:val="18"/>
              </w:rPr>
              <w:t>55</w:t>
            </w:r>
            <w:r w:rsidR="00E35A5D" w:rsidRPr="009521DE">
              <w:rPr>
                <w:rFonts w:eastAsia="Times New Roman" w:cs="Times New Roman"/>
                <w:sz w:val="18"/>
                <w:szCs w:val="18"/>
              </w:rPr>
              <w:t>,5</w:t>
            </w:r>
          </w:p>
        </w:tc>
      </w:tr>
      <w:tr w:rsidR="00870B3F" w:rsidRPr="009521DE" w:rsidTr="000D5D4F">
        <w:trPr>
          <w:trHeight w:val="278"/>
        </w:trPr>
        <w:tc>
          <w:tcPr>
            <w:tcW w:w="5104" w:type="dxa"/>
            <w:tcBorders>
              <w:top w:val="nil"/>
              <w:left w:val="single" w:sz="8" w:space="0" w:color="auto"/>
              <w:bottom w:val="single" w:sz="4" w:space="0" w:color="auto"/>
              <w:right w:val="single" w:sz="8" w:space="0" w:color="auto"/>
            </w:tcBorders>
            <w:shd w:val="clear" w:color="000000" w:fill="FFFFFF"/>
            <w:hideMark/>
          </w:tcPr>
          <w:p w:rsidR="00870B3F" w:rsidRPr="009521DE" w:rsidRDefault="00870B3F" w:rsidP="00650B62">
            <w:pPr>
              <w:spacing w:line="240" w:lineRule="auto"/>
              <w:rPr>
                <w:rFonts w:eastAsia="Times New Roman" w:cs="Times New Roman"/>
                <w:b/>
                <w:bCs/>
                <w:sz w:val="18"/>
                <w:szCs w:val="18"/>
              </w:rPr>
            </w:pPr>
            <w:r w:rsidRPr="009521DE">
              <w:rPr>
                <w:rFonts w:eastAsia="Times New Roman" w:cs="Times New Roman"/>
                <w:b/>
                <w:bCs/>
                <w:sz w:val="18"/>
                <w:szCs w:val="18"/>
              </w:rPr>
              <w:t>НАЛОГИ НА СОВОКУПНЫЙ ДОХОД</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bCs/>
                <w:sz w:val="18"/>
                <w:szCs w:val="18"/>
              </w:rPr>
            </w:pPr>
            <w:r w:rsidRPr="009521DE">
              <w:rPr>
                <w:rFonts w:eastAsia="Times New Roman" w:cs="Times New Roman"/>
                <w:bCs/>
                <w:sz w:val="18"/>
                <w:szCs w:val="18"/>
              </w:rPr>
              <w:t>000 1 05 00000 00 0000 000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3D258A">
            <w:pPr>
              <w:spacing w:line="240" w:lineRule="auto"/>
              <w:rPr>
                <w:rFonts w:eastAsia="Times New Roman" w:cs="Times New Roman"/>
                <w:b/>
                <w:bCs/>
                <w:color w:val="000000"/>
                <w:sz w:val="18"/>
                <w:szCs w:val="18"/>
              </w:rPr>
            </w:pPr>
            <w:r w:rsidRPr="009521DE">
              <w:rPr>
                <w:rFonts w:eastAsia="Times New Roman" w:cs="Times New Roman"/>
                <w:b/>
                <w:bCs/>
                <w:color w:val="000000"/>
                <w:sz w:val="18"/>
                <w:szCs w:val="18"/>
              </w:rPr>
              <w:t>44</w:t>
            </w:r>
            <w:r w:rsidR="005F24E7" w:rsidRPr="009521DE">
              <w:rPr>
                <w:rFonts w:eastAsia="Times New Roman" w:cs="Times New Roman"/>
                <w:b/>
                <w:bCs/>
                <w:color w:val="000000"/>
                <w:sz w:val="18"/>
                <w:szCs w:val="18"/>
              </w:rPr>
              <w:t> </w:t>
            </w:r>
            <w:r w:rsidR="003D258A" w:rsidRPr="009521DE">
              <w:rPr>
                <w:rFonts w:eastAsia="Times New Roman" w:cs="Times New Roman"/>
                <w:b/>
                <w:bCs/>
                <w:color w:val="000000"/>
                <w:sz w:val="18"/>
                <w:szCs w:val="18"/>
              </w:rPr>
              <w:t>,9</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ind w:firstLine="17"/>
              <w:rPr>
                <w:rFonts w:eastAsia="Times New Roman" w:cs="Times New Roman"/>
                <w:b/>
                <w:bCs/>
                <w:color w:val="000000"/>
                <w:sz w:val="18"/>
                <w:szCs w:val="18"/>
              </w:rPr>
            </w:pPr>
            <w:r w:rsidRPr="009521DE">
              <w:rPr>
                <w:rFonts w:eastAsia="Times New Roman" w:cs="Times New Roman"/>
                <w:b/>
                <w:bCs/>
                <w:color w:val="000000"/>
                <w:sz w:val="18"/>
                <w:szCs w:val="18"/>
              </w:rPr>
              <w:t>46</w:t>
            </w:r>
            <w:r w:rsidR="005F24E7" w:rsidRPr="009521DE">
              <w:rPr>
                <w:rFonts w:eastAsia="Times New Roman" w:cs="Times New Roman"/>
                <w:b/>
                <w:bCs/>
                <w:color w:val="000000"/>
                <w:sz w:val="18"/>
                <w:szCs w:val="18"/>
              </w:rPr>
              <w:t> </w:t>
            </w:r>
            <w:r w:rsidR="00E35A5D" w:rsidRPr="009521DE">
              <w:rPr>
                <w:rFonts w:eastAsia="Times New Roman" w:cs="Times New Roman"/>
                <w:b/>
                <w:bCs/>
                <w:color w:val="000000"/>
                <w:sz w:val="18"/>
                <w:szCs w:val="18"/>
              </w:rPr>
              <w:t>,7</w:t>
            </w:r>
          </w:p>
        </w:tc>
      </w:tr>
      <w:tr w:rsidR="00870B3F" w:rsidRPr="009521DE" w:rsidTr="000D5D4F">
        <w:trPr>
          <w:trHeight w:val="278"/>
        </w:trPr>
        <w:tc>
          <w:tcPr>
            <w:tcW w:w="5104" w:type="dxa"/>
            <w:tcBorders>
              <w:top w:val="nil"/>
              <w:left w:val="single" w:sz="8" w:space="0" w:color="auto"/>
              <w:bottom w:val="single" w:sz="4" w:space="0" w:color="auto"/>
              <w:right w:val="single" w:sz="8" w:space="0" w:color="auto"/>
            </w:tcBorders>
            <w:shd w:val="clear" w:color="000000" w:fill="FFFFFF"/>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Единый сельскохозяйственный налог</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000 1 05 0</w:t>
            </w:r>
            <w:r w:rsidR="006C2808" w:rsidRPr="009521DE">
              <w:rPr>
                <w:rFonts w:eastAsia="Times New Roman" w:cs="Times New Roman"/>
                <w:sz w:val="18"/>
                <w:szCs w:val="18"/>
              </w:rPr>
              <w:t>3010 01 1</w:t>
            </w:r>
            <w:r w:rsidRPr="009521DE">
              <w:rPr>
                <w:rFonts w:eastAsia="Times New Roman" w:cs="Times New Roman"/>
                <w:sz w:val="18"/>
                <w:szCs w:val="18"/>
              </w:rPr>
              <w:t xml:space="preserve">000 110 </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3D258A">
            <w:pPr>
              <w:spacing w:line="240" w:lineRule="auto"/>
              <w:rPr>
                <w:rFonts w:eastAsia="Times New Roman" w:cs="Times New Roman"/>
                <w:color w:val="000000"/>
                <w:sz w:val="18"/>
                <w:szCs w:val="18"/>
              </w:rPr>
            </w:pPr>
            <w:r w:rsidRPr="009521DE">
              <w:rPr>
                <w:rFonts w:eastAsia="Times New Roman" w:cs="Times New Roman"/>
                <w:color w:val="000000"/>
                <w:sz w:val="18"/>
                <w:szCs w:val="18"/>
              </w:rPr>
              <w:t>44</w:t>
            </w:r>
            <w:r w:rsidR="003D258A" w:rsidRPr="009521DE">
              <w:rPr>
                <w:rFonts w:eastAsia="Times New Roman" w:cs="Times New Roman"/>
                <w:color w:val="000000"/>
                <w:sz w:val="18"/>
                <w:szCs w:val="18"/>
              </w:rPr>
              <w:t>,9</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ind w:firstLine="17"/>
              <w:rPr>
                <w:rFonts w:eastAsia="Times New Roman" w:cs="Times New Roman"/>
                <w:color w:val="000000"/>
                <w:sz w:val="18"/>
                <w:szCs w:val="18"/>
              </w:rPr>
            </w:pPr>
            <w:r w:rsidRPr="009521DE">
              <w:rPr>
                <w:rFonts w:eastAsia="Times New Roman" w:cs="Times New Roman"/>
                <w:color w:val="000000"/>
                <w:sz w:val="18"/>
                <w:szCs w:val="18"/>
              </w:rPr>
              <w:t>46</w:t>
            </w:r>
            <w:r w:rsidR="00E35A5D" w:rsidRPr="009521DE">
              <w:rPr>
                <w:rFonts w:eastAsia="Times New Roman" w:cs="Times New Roman"/>
                <w:color w:val="000000"/>
                <w:sz w:val="18"/>
                <w:szCs w:val="18"/>
              </w:rPr>
              <w:t>,7</w:t>
            </w:r>
          </w:p>
        </w:tc>
      </w:tr>
      <w:tr w:rsidR="00870B3F" w:rsidRPr="009521DE" w:rsidTr="000D5D4F">
        <w:trPr>
          <w:trHeight w:val="261"/>
        </w:trPr>
        <w:tc>
          <w:tcPr>
            <w:tcW w:w="5104" w:type="dxa"/>
            <w:tcBorders>
              <w:top w:val="nil"/>
              <w:left w:val="single" w:sz="8" w:space="0" w:color="auto"/>
              <w:bottom w:val="single" w:sz="4" w:space="0" w:color="auto"/>
              <w:right w:val="single" w:sz="8" w:space="0" w:color="auto"/>
            </w:tcBorders>
            <w:noWrap/>
            <w:hideMark/>
          </w:tcPr>
          <w:p w:rsidR="00870B3F" w:rsidRPr="009521DE" w:rsidRDefault="00870B3F" w:rsidP="00650B62">
            <w:pPr>
              <w:spacing w:line="240" w:lineRule="auto"/>
              <w:rPr>
                <w:rFonts w:eastAsia="Times New Roman" w:cs="Times New Roman"/>
                <w:b/>
                <w:bCs/>
                <w:sz w:val="18"/>
                <w:szCs w:val="18"/>
              </w:rPr>
            </w:pPr>
            <w:r w:rsidRPr="009521DE">
              <w:rPr>
                <w:rFonts w:eastAsia="Times New Roman" w:cs="Times New Roman"/>
                <w:b/>
                <w:bCs/>
                <w:sz w:val="18"/>
                <w:szCs w:val="18"/>
              </w:rPr>
              <w:t>НАЛОГИ НА ИМУЩЕСТВО</w:t>
            </w:r>
          </w:p>
        </w:tc>
        <w:tc>
          <w:tcPr>
            <w:tcW w:w="2976" w:type="dxa"/>
            <w:tcBorders>
              <w:top w:val="nil"/>
              <w:left w:val="nil"/>
              <w:bottom w:val="single" w:sz="4" w:space="0" w:color="auto"/>
              <w:right w:val="nil"/>
            </w:tcBorders>
            <w:noWrap/>
            <w:vAlign w:val="center"/>
            <w:hideMark/>
          </w:tcPr>
          <w:p w:rsidR="00870B3F" w:rsidRPr="009521DE" w:rsidRDefault="006C2808" w:rsidP="00650B62">
            <w:pPr>
              <w:spacing w:line="240" w:lineRule="auto"/>
              <w:rPr>
                <w:rFonts w:eastAsia="Times New Roman" w:cs="Times New Roman"/>
                <w:bCs/>
                <w:sz w:val="18"/>
                <w:szCs w:val="18"/>
              </w:rPr>
            </w:pPr>
            <w:r w:rsidRPr="009521DE">
              <w:rPr>
                <w:rFonts w:eastAsia="Times New Roman" w:cs="Times New Roman"/>
                <w:bCs/>
                <w:sz w:val="18"/>
                <w:szCs w:val="18"/>
              </w:rPr>
              <w:t>000 1 06 0000</w:t>
            </w:r>
            <w:r w:rsidR="00870B3F" w:rsidRPr="009521DE">
              <w:rPr>
                <w:rFonts w:eastAsia="Times New Roman" w:cs="Times New Roman"/>
                <w:bCs/>
                <w:sz w:val="18"/>
                <w:szCs w:val="18"/>
              </w:rPr>
              <w:t>0 00 0000 000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3D258A">
            <w:pPr>
              <w:spacing w:line="240" w:lineRule="auto"/>
              <w:ind w:firstLine="33"/>
              <w:rPr>
                <w:rFonts w:eastAsia="Times New Roman" w:cs="Times New Roman"/>
                <w:b/>
                <w:bCs/>
                <w:color w:val="000000"/>
                <w:sz w:val="18"/>
                <w:szCs w:val="18"/>
              </w:rPr>
            </w:pPr>
            <w:r w:rsidRPr="009521DE">
              <w:rPr>
                <w:rFonts w:eastAsia="Times New Roman" w:cs="Times New Roman"/>
                <w:b/>
                <w:bCs/>
                <w:color w:val="000000"/>
                <w:sz w:val="18"/>
                <w:szCs w:val="18"/>
              </w:rPr>
              <w:t>1274</w:t>
            </w:r>
            <w:r w:rsidR="003D258A" w:rsidRPr="009521DE">
              <w:rPr>
                <w:rFonts w:eastAsia="Times New Roman" w:cs="Times New Roman"/>
                <w:b/>
                <w:bCs/>
                <w:color w:val="000000"/>
                <w:sz w:val="18"/>
                <w:szCs w:val="18"/>
              </w:rPr>
              <w:t>,2</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ind w:firstLine="17"/>
              <w:rPr>
                <w:rFonts w:eastAsia="Times New Roman" w:cs="Times New Roman"/>
                <w:b/>
                <w:bCs/>
                <w:color w:val="000000"/>
                <w:sz w:val="18"/>
                <w:szCs w:val="18"/>
              </w:rPr>
            </w:pPr>
            <w:r w:rsidRPr="009521DE">
              <w:rPr>
                <w:rFonts w:eastAsia="Times New Roman" w:cs="Times New Roman"/>
                <w:b/>
                <w:bCs/>
                <w:color w:val="000000"/>
                <w:sz w:val="18"/>
                <w:szCs w:val="18"/>
              </w:rPr>
              <w:t>1</w:t>
            </w:r>
            <w:r w:rsidR="00E35A5D" w:rsidRPr="009521DE">
              <w:rPr>
                <w:rFonts w:eastAsia="Times New Roman" w:cs="Times New Roman"/>
                <w:b/>
                <w:bCs/>
                <w:color w:val="000000"/>
                <w:sz w:val="18"/>
                <w:szCs w:val="18"/>
              </w:rPr>
              <w:t> </w:t>
            </w:r>
            <w:r w:rsidRPr="009521DE">
              <w:rPr>
                <w:rFonts w:eastAsia="Times New Roman" w:cs="Times New Roman"/>
                <w:b/>
                <w:bCs/>
                <w:color w:val="000000"/>
                <w:sz w:val="18"/>
                <w:szCs w:val="18"/>
              </w:rPr>
              <w:t>295</w:t>
            </w:r>
            <w:r w:rsidR="00E35A5D" w:rsidRPr="009521DE">
              <w:rPr>
                <w:rFonts w:eastAsia="Times New Roman" w:cs="Times New Roman"/>
                <w:b/>
                <w:bCs/>
                <w:color w:val="000000"/>
                <w:sz w:val="18"/>
                <w:szCs w:val="18"/>
              </w:rPr>
              <w:t>,6</w:t>
            </w:r>
          </w:p>
        </w:tc>
      </w:tr>
      <w:tr w:rsidR="00870B3F" w:rsidRPr="009521DE" w:rsidTr="000D5D4F">
        <w:trPr>
          <w:trHeight w:val="229"/>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Налог на имущество физических лиц</w:t>
            </w:r>
          </w:p>
        </w:tc>
        <w:tc>
          <w:tcPr>
            <w:tcW w:w="2976" w:type="dxa"/>
            <w:tcBorders>
              <w:top w:val="nil"/>
              <w:left w:val="nil"/>
              <w:bottom w:val="single" w:sz="4" w:space="0" w:color="auto"/>
              <w:right w:val="nil"/>
            </w:tcBorders>
            <w:noWrap/>
            <w:vAlign w:val="center"/>
            <w:hideMark/>
          </w:tcPr>
          <w:p w:rsidR="00870B3F" w:rsidRPr="009521DE" w:rsidRDefault="006C2808" w:rsidP="00650B62">
            <w:pPr>
              <w:spacing w:line="240" w:lineRule="auto"/>
              <w:rPr>
                <w:rFonts w:eastAsia="Times New Roman" w:cs="Times New Roman"/>
                <w:sz w:val="18"/>
                <w:szCs w:val="18"/>
              </w:rPr>
            </w:pPr>
            <w:r w:rsidRPr="009521DE">
              <w:rPr>
                <w:rFonts w:eastAsia="Times New Roman" w:cs="Times New Roman"/>
                <w:sz w:val="18"/>
                <w:szCs w:val="18"/>
              </w:rPr>
              <w:t>000 1 06 01030 101</w:t>
            </w:r>
            <w:r w:rsidR="00870B3F" w:rsidRPr="009521DE">
              <w:rPr>
                <w:rFonts w:eastAsia="Times New Roman" w:cs="Times New Roman"/>
                <w:sz w:val="18"/>
                <w:szCs w:val="18"/>
              </w:rPr>
              <w:t>00</w:t>
            </w:r>
            <w:r w:rsidRPr="009521DE">
              <w:rPr>
                <w:rFonts w:eastAsia="Times New Roman" w:cs="Times New Roman"/>
                <w:sz w:val="18"/>
                <w:szCs w:val="18"/>
              </w:rPr>
              <w:t>0</w:t>
            </w:r>
            <w:r w:rsidR="00870B3F" w:rsidRPr="009521DE">
              <w:rPr>
                <w:rFonts w:eastAsia="Times New Roman" w:cs="Times New Roman"/>
                <w:sz w:val="18"/>
                <w:szCs w:val="18"/>
              </w:rPr>
              <w:t xml:space="preserve"> 110 </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3D258A">
            <w:pPr>
              <w:spacing w:line="240" w:lineRule="auto"/>
              <w:ind w:firstLine="33"/>
              <w:rPr>
                <w:rFonts w:eastAsia="Times New Roman" w:cs="Times New Roman"/>
                <w:color w:val="000000"/>
                <w:sz w:val="18"/>
                <w:szCs w:val="18"/>
              </w:rPr>
            </w:pPr>
            <w:r w:rsidRPr="009521DE">
              <w:rPr>
                <w:rFonts w:eastAsia="Times New Roman" w:cs="Times New Roman"/>
                <w:color w:val="000000"/>
                <w:sz w:val="18"/>
                <w:szCs w:val="18"/>
              </w:rPr>
              <w:t>74</w:t>
            </w:r>
            <w:r w:rsidR="003D258A" w:rsidRPr="009521DE">
              <w:rPr>
                <w:rFonts w:eastAsia="Times New Roman" w:cs="Times New Roman"/>
                <w:color w:val="000000"/>
                <w:sz w:val="18"/>
                <w:szCs w:val="18"/>
              </w:rPr>
              <w:t>,2</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ind w:firstLine="17"/>
              <w:rPr>
                <w:rFonts w:eastAsia="Times New Roman" w:cs="Times New Roman"/>
                <w:color w:val="000000"/>
                <w:sz w:val="18"/>
                <w:szCs w:val="18"/>
              </w:rPr>
            </w:pPr>
            <w:r w:rsidRPr="009521DE">
              <w:rPr>
                <w:rFonts w:eastAsia="Times New Roman" w:cs="Times New Roman"/>
                <w:color w:val="000000"/>
                <w:sz w:val="18"/>
                <w:szCs w:val="18"/>
              </w:rPr>
              <w:t>77</w:t>
            </w:r>
            <w:r w:rsidR="00E35A5D" w:rsidRPr="009521DE">
              <w:rPr>
                <w:rFonts w:eastAsia="Times New Roman" w:cs="Times New Roman"/>
                <w:color w:val="000000"/>
                <w:sz w:val="18"/>
                <w:szCs w:val="18"/>
              </w:rPr>
              <w:t>,2</w:t>
            </w:r>
          </w:p>
        </w:tc>
      </w:tr>
      <w:tr w:rsidR="00870B3F" w:rsidRPr="009521DE" w:rsidTr="000D5D4F">
        <w:trPr>
          <w:trHeight w:val="121"/>
        </w:trPr>
        <w:tc>
          <w:tcPr>
            <w:tcW w:w="5104" w:type="dxa"/>
            <w:tcBorders>
              <w:top w:val="single" w:sz="4" w:space="0" w:color="auto"/>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b/>
                <w:bCs/>
                <w:sz w:val="18"/>
                <w:szCs w:val="18"/>
              </w:rPr>
            </w:pPr>
            <w:r w:rsidRPr="009521DE">
              <w:rPr>
                <w:rFonts w:eastAsia="Times New Roman" w:cs="Times New Roman"/>
                <w:b/>
                <w:bCs/>
                <w:sz w:val="18"/>
                <w:szCs w:val="18"/>
              </w:rPr>
              <w:t>Земельный налог</w:t>
            </w:r>
          </w:p>
        </w:tc>
        <w:tc>
          <w:tcPr>
            <w:tcW w:w="2976" w:type="dxa"/>
            <w:tcBorders>
              <w:top w:val="single" w:sz="4" w:space="0" w:color="auto"/>
              <w:left w:val="nil"/>
              <w:bottom w:val="single" w:sz="4" w:space="0" w:color="auto"/>
              <w:right w:val="nil"/>
            </w:tcBorders>
            <w:noWrap/>
            <w:vAlign w:val="center"/>
            <w:hideMark/>
          </w:tcPr>
          <w:p w:rsidR="00870B3F" w:rsidRPr="009521DE" w:rsidRDefault="006C2808" w:rsidP="00650B62">
            <w:pPr>
              <w:spacing w:line="240" w:lineRule="auto"/>
              <w:rPr>
                <w:rFonts w:eastAsia="Times New Roman" w:cs="Times New Roman"/>
                <w:bCs/>
                <w:sz w:val="18"/>
                <w:szCs w:val="18"/>
              </w:rPr>
            </w:pPr>
            <w:r w:rsidRPr="009521DE">
              <w:rPr>
                <w:rFonts w:eastAsia="Times New Roman" w:cs="Times New Roman"/>
                <w:bCs/>
                <w:sz w:val="18"/>
                <w:szCs w:val="18"/>
              </w:rPr>
              <w:t>000 1 06 06000 00 0000 000</w:t>
            </w:r>
          </w:p>
        </w:tc>
        <w:tc>
          <w:tcPr>
            <w:tcW w:w="99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3D258A">
            <w:pPr>
              <w:spacing w:line="240" w:lineRule="auto"/>
              <w:ind w:firstLine="33"/>
              <w:rPr>
                <w:rFonts w:eastAsia="Times New Roman" w:cs="Times New Roman"/>
                <w:color w:val="000000"/>
                <w:sz w:val="18"/>
                <w:szCs w:val="18"/>
              </w:rPr>
            </w:pPr>
            <w:r w:rsidRPr="009521DE">
              <w:rPr>
                <w:rFonts w:eastAsia="Times New Roman" w:cs="Times New Roman"/>
                <w:color w:val="000000"/>
                <w:sz w:val="18"/>
                <w:szCs w:val="18"/>
              </w:rPr>
              <w:t>1</w:t>
            </w:r>
            <w:r w:rsidR="003D258A" w:rsidRPr="009521DE">
              <w:rPr>
                <w:rFonts w:eastAsia="Times New Roman" w:cs="Times New Roman"/>
                <w:color w:val="000000"/>
                <w:sz w:val="18"/>
                <w:szCs w:val="18"/>
              </w:rPr>
              <w:t> </w:t>
            </w:r>
            <w:r w:rsidRPr="009521DE">
              <w:rPr>
                <w:rFonts w:eastAsia="Times New Roman" w:cs="Times New Roman"/>
                <w:color w:val="000000"/>
                <w:sz w:val="18"/>
                <w:szCs w:val="18"/>
              </w:rPr>
              <w:t>200</w:t>
            </w:r>
            <w:r w:rsidR="003D258A" w:rsidRPr="009521DE">
              <w:rPr>
                <w:rFonts w:eastAsia="Times New Roman" w:cs="Times New Roman"/>
                <w:color w:val="000000"/>
                <w:sz w:val="18"/>
                <w:szCs w:val="18"/>
              </w:rPr>
              <w:t>,0</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rPr>
                <w:rFonts w:eastAsia="Times New Roman" w:cs="Times New Roman"/>
                <w:color w:val="000000"/>
                <w:sz w:val="18"/>
                <w:szCs w:val="18"/>
              </w:rPr>
            </w:pPr>
            <w:r w:rsidRPr="009521DE">
              <w:rPr>
                <w:rFonts w:eastAsia="Times New Roman" w:cs="Times New Roman"/>
                <w:color w:val="000000"/>
                <w:sz w:val="18"/>
                <w:szCs w:val="18"/>
              </w:rPr>
              <w:t>1</w:t>
            </w:r>
            <w:r w:rsidR="00E35A5D" w:rsidRPr="009521DE">
              <w:rPr>
                <w:rFonts w:eastAsia="Times New Roman" w:cs="Times New Roman"/>
                <w:color w:val="000000"/>
                <w:sz w:val="18"/>
                <w:szCs w:val="18"/>
              </w:rPr>
              <w:t> </w:t>
            </w:r>
            <w:r w:rsidRPr="009521DE">
              <w:rPr>
                <w:rFonts w:eastAsia="Times New Roman" w:cs="Times New Roman"/>
                <w:color w:val="000000"/>
                <w:sz w:val="18"/>
                <w:szCs w:val="18"/>
              </w:rPr>
              <w:t>218</w:t>
            </w:r>
            <w:r w:rsidR="00E35A5D" w:rsidRPr="009521DE">
              <w:rPr>
                <w:rFonts w:eastAsia="Times New Roman" w:cs="Times New Roman"/>
                <w:color w:val="000000"/>
                <w:sz w:val="18"/>
                <w:szCs w:val="18"/>
              </w:rPr>
              <w:t>,4</w:t>
            </w:r>
          </w:p>
        </w:tc>
      </w:tr>
      <w:tr w:rsidR="00870B3F" w:rsidRPr="009521DE" w:rsidTr="000D5D4F">
        <w:trPr>
          <w:trHeight w:val="738"/>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2976" w:type="dxa"/>
            <w:tcBorders>
              <w:top w:val="nil"/>
              <w:left w:val="nil"/>
              <w:bottom w:val="single" w:sz="4" w:space="0" w:color="auto"/>
              <w:right w:val="nil"/>
            </w:tcBorders>
            <w:shd w:val="clear" w:color="000000" w:fill="FFFFFF"/>
            <w:noWrap/>
            <w:vAlign w:val="center"/>
            <w:hideMark/>
          </w:tcPr>
          <w:p w:rsidR="00870B3F" w:rsidRPr="009521DE" w:rsidRDefault="006C2808" w:rsidP="00650B62">
            <w:pPr>
              <w:spacing w:line="240" w:lineRule="auto"/>
              <w:rPr>
                <w:rFonts w:eastAsia="Times New Roman" w:cs="Times New Roman"/>
                <w:bCs/>
                <w:sz w:val="18"/>
                <w:szCs w:val="18"/>
              </w:rPr>
            </w:pPr>
            <w:r w:rsidRPr="009521DE">
              <w:rPr>
                <w:rFonts w:eastAsia="Times New Roman" w:cs="Times New Roman"/>
                <w:bCs/>
                <w:sz w:val="18"/>
                <w:szCs w:val="18"/>
              </w:rPr>
              <w:t>000 1 06 06033 10 1</w:t>
            </w:r>
            <w:r w:rsidR="00870B3F" w:rsidRPr="009521DE">
              <w:rPr>
                <w:rFonts w:eastAsia="Times New Roman" w:cs="Times New Roman"/>
                <w:bCs/>
                <w:sz w:val="18"/>
                <w:szCs w:val="18"/>
              </w:rPr>
              <w:t>000 110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3D258A">
            <w:pPr>
              <w:spacing w:line="240" w:lineRule="auto"/>
              <w:rPr>
                <w:rFonts w:eastAsia="Times New Roman" w:cs="Times New Roman"/>
                <w:color w:val="000000"/>
                <w:sz w:val="18"/>
                <w:szCs w:val="18"/>
              </w:rPr>
            </w:pPr>
            <w:r w:rsidRPr="009521DE">
              <w:rPr>
                <w:rFonts w:eastAsia="Times New Roman" w:cs="Times New Roman"/>
                <w:color w:val="000000"/>
                <w:sz w:val="18"/>
                <w:szCs w:val="18"/>
              </w:rPr>
              <w:t>990</w:t>
            </w:r>
            <w:r w:rsidR="003D258A" w:rsidRPr="009521DE">
              <w:rPr>
                <w:rFonts w:eastAsia="Times New Roman" w:cs="Times New Roman"/>
                <w:color w:val="000000"/>
                <w:sz w:val="18"/>
                <w:szCs w:val="18"/>
              </w:rPr>
              <w:t>,0</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ind w:firstLine="17"/>
              <w:rPr>
                <w:rFonts w:eastAsia="Times New Roman" w:cs="Times New Roman"/>
                <w:color w:val="000000"/>
                <w:sz w:val="18"/>
                <w:szCs w:val="18"/>
              </w:rPr>
            </w:pPr>
            <w:r w:rsidRPr="009521DE">
              <w:rPr>
                <w:rFonts w:eastAsia="Times New Roman" w:cs="Times New Roman"/>
                <w:color w:val="000000"/>
                <w:sz w:val="18"/>
                <w:szCs w:val="18"/>
              </w:rPr>
              <w:t>1000</w:t>
            </w:r>
            <w:r w:rsidR="00E35A5D" w:rsidRPr="009521DE">
              <w:rPr>
                <w:rFonts w:eastAsia="Times New Roman" w:cs="Times New Roman"/>
                <w:color w:val="000000"/>
                <w:sz w:val="18"/>
                <w:szCs w:val="18"/>
              </w:rPr>
              <w:t>,0</w:t>
            </w:r>
          </w:p>
        </w:tc>
      </w:tr>
      <w:tr w:rsidR="00870B3F" w:rsidRPr="009521DE" w:rsidTr="000D5D4F">
        <w:trPr>
          <w:trHeight w:val="655"/>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2976" w:type="dxa"/>
            <w:tcBorders>
              <w:top w:val="nil"/>
              <w:left w:val="nil"/>
              <w:bottom w:val="single" w:sz="4" w:space="0" w:color="auto"/>
              <w:right w:val="nil"/>
            </w:tcBorders>
            <w:shd w:val="clear" w:color="000000" w:fill="FFFFFF"/>
            <w:noWrap/>
            <w:vAlign w:val="center"/>
            <w:hideMark/>
          </w:tcPr>
          <w:p w:rsidR="00870B3F" w:rsidRPr="009521DE" w:rsidRDefault="006C2808" w:rsidP="00650B62">
            <w:pPr>
              <w:spacing w:line="240" w:lineRule="auto"/>
              <w:rPr>
                <w:rFonts w:eastAsia="Times New Roman" w:cs="Times New Roman"/>
                <w:sz w:val="18"/>
                <w:szCs w:val="18"/>
              </w:rPr>
            </w:pPr>
            <w:r w:rsidRPr="009521DE">
              <w:rPr>
                <w:rFonts w:eastAsia="Times New Roman" w:cs="Times New Roman"/>
                <w:sz w:val="18"/>
                <w:szCs w:val="18"/>
              </w:rPr>
              <w:t>000 1 06 06043 10 1</w:t>
            </w:r>
            <w:r w:rsidR="00870B3F" w:rsidRPr="009521DE">
              <w:rPr>
                <w:rFonts w:eastAsia="Times New Roman" w:cs="Times New Roman"/>
                <w:sz w:val="18"/>
                <w:szCs w:val="18"/>
              </w:rPr>
              <w:t>000 110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3D258A">
            <w:pPr>
              <w:spacing w:line="240" w:lineRule="auto"/>
              <w:rPr>
                <w:rFonts w:eastAsia="Times New Roman" w:cs="Times New Roman"/>
                <w:color w:val="000000"/>
                <w:sz w:val="18"/>
                <w:szCs w:val="18"/>
              </w:rPr>
            </w:pPr>
            <w:r w:rsidRPr="009521DE">
              <w:rPr>
                <w:rFonts w:eastAsia="Times New Roman" w:cs="Times New Roman"/>
                <w:color w:val="000000"/>
                <w:sz w:val="18"/>
                <w:szCs w:val="18"/>
              </w:rPr>
              <w:t>210</w:t>
            </w:r>
            <w:r w:rsidR="003D258A" w:rsidRPr="009521DE">
              <w:rPr>
                <w:rFonts w:eastAsia="Times New Roman" w:cs="Times New Roman"/>
                <w:color w:val="000000"/>
                <w:sz w:val="18"/>
                <w:szCs w:val="18"/>
              </w:rPr>
              <w:t>,0</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rPr>
                <w:rFonts w:eastAsia="Times New Roman" w:cs="Times New Roman"/>
                <w:color w:val="000000"/>
                <w:sz w:val="18"/>
                <w:szCs w:val="18"/>
              </w:rPr>
            </w:pPr>
            <w:r w:rsidRPr="009521DE">
              <w:rPr>
                <w:rFonts w:eastAsia="Times New Roman" w:cs="Times New Roman"/>
                <w:color w:val="000000"/>
                <w:sz w:val="18"/>
                <w:szCs w:val="18"/>
              </w:rPr>
              <w:t>218</w:t>
            </w:r>
            <w:r w:rsidR="00E35A5D" w:rsidRPr="009521DE">
              <w:rPr>
                <w:rFonts w:eastAsia="Times New Roman" w:cs="Times New Roman"/>
                <w:color w:val="000000"/>
                <w:sz w:val="18"/>
                <w:szCs w:val="18"/>
              </w:rPr>
              <w:t>,4</w:t>
            </w:r>
          </w:p>
        </w:tc>
      </w:tr>
      <w:tr w:rsidR="00870B3F" w:rsidRPr="009521DE" w:rsidTr="000D5D4F">
        <w:trPr>
          <w:trHeight w:val="1989"/>
        </w:trPr>
        <w:tc>
          <w:tcPr>
            <w:tcW w:w="5104" w:type="dxa"/>
            <w:tcBorders>
              <w:top w:val="single" w:sz="4" w:space="0" w:color="auto"/>
              <w:left w:val="single" w:sz="8" w:space="0" w:color="auto"/>
              <w:bottom w:val="single" w:sz="4" w:space="0" w:color="auto"/>
              <w:right w:val="single" w:sz="8" w:space="0" w:color="auto"/>
            </w:tcBorders>
            <w:hideMark/>
          </w:tcPr>
          <w:p w:rsidR="00870B3F" w:rsidRPr="009521DE" w:rsidRDefault="00870B3F" w:rsidP="00650B62">
            <w:pPr>
              <w:spacing w:line="240" w:lineRule="auto"/>
              <w:ind w:firstLine="34"/>
              <w:rPr>
                <w:rFonts w:eastAsia="Times New Roman" w:cs="Times New Roman"/>
                <w:sz w:val="18"/>
                <w:szCs w:val="18"/>
              </w:rPr>
            </w:pPr>
            <w:r w:rsidRPr="009521DE">
              <w:rPr>
                <w:rFonts w:eastAsia="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870B3F" w:rsidRPr="009521DE" w:rsidRDefault="00870B3F" w:rsidP="00650B62">
            <w:pPr>
              <w:spacing w:line="240" w:lineRule="auto"/>
              <w:rPr>
                <w:rFonts w:eastAsia="Times New Roman" w:cs="Times New Roman"/>
                <w:sz w:val="18"/>
                <w:szCs w:val="18"/>
              </w:rPr>
            </w:pPr>
          </w:p>
        </w:tc>
        <w:tc>
          <w:tcPr>
            <w:tcW w:w="2976" w:type="dxa"/>
            <w:tcBorders>
              <w:top w:val="single" w:sz="4" w:space="0" w:color="auto"/>
              <w:left w:val="nil"/>
              <w:bottom w:val="single" w:sz="4" w:space="0" w:color="auto"/>
              <w:right w:val="nil"/>
            </w:tcBorders>
            <w:shd w:val="clear" w:color="000000" w:fill="FFFFFF"/>
            <w:noWrap/>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bCs/>
                <w:sz w:val="18"/>
                <w:szCs w:val="18"/>
              </w:rPr>
              <w:t>000 1 11 05025 10 0000 120</w:t>
            </w:r>
          </w:p>
        </w:tc>
        <w:tc>
          <w:tcPr>
            <w:tcW w:w="99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E35A5D">
            <w:pPr>
              <w:spacing w:line="240" w:lineRule="auto"/>
              <w:ind w:firstLine="33"/>
              <w:rPr>
                <w:rFonts w:eastAsia="Times New Roman" w:cs="Times New Roman"/>
                <w:sz w:val="18"/>
                <w:szCs w:val="18"/>
              </w:rPr>
            </w:pPr>
            <w:r w:rsidRPr="009521DE">
              <w:rPr>
                <w:rFonts w:eastAsia="Times New Roman" w:cs="Times New Roman"/>
                <w:sz w:val="18"/>
                <w:szCs w:val="18"/>
              </w:rPr>
              <w:t>4</w:t>
            </w:r>
            <w:r w:rsidR="005F24E7" w:rsidRPr="009521DE">
              <w:rPr>
                <w:rFonts w:eastAsia="Times New Roman" w:cs="Times New Roman"/>
                <w:sz w:val="18"/>
                <w:szCs w:val="18"/>
              </w:rPr>
              <w:t> </w:t>
            </w:r>
            <w:r w:rsidR="00E35A5D" w:rsidRPr="009521DE">
              <w:rPr>
                <w:rFonts w:eastAsia="Times New Roman" w:cs="Times New Roman"/>
                <w:sz w:val="18"/>
                <w:szCs w:val="18"/>
              </w:rPr>
              <w:t>,0</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rPr>
                <w:rFonts w:eastAsia="Times New Roman" w:cs="Times New Roman"/>
                <w:sz w:val="18"/>
                <w:szCs w:val="18"/>
              </w:rPr>
            </w:pPr>
            <w:r w:rsidRPr="009521DE">
              <w:rPr>
                <w:rFonts w:eastAsia="Times New Roman" w:cs="Times New Roman"/>
                <w:sz w:val="18"/>
                <w:szCs w:val="18"/>
              </w:rPr>
              <w:t>4</w:t>
            </w:r>
            <w:r w:rsidR="005F24E7" w:rsidRPr="009521DE">
              <w:rPr>
                <w:rFonts w:eastAsia="Times New Roman" w:cs="Times New Roman"/>
                <w:sz w:val="18"/>
                <w:szCs w:val="18"/>
              </w:rPr>
              <w:t> </w:t>
            </w:r>
            <w:r w:rsidR="00E35A5D" w:rsidRPr="009521DE">
              <w:rPr>
                <w:rFonts w:eastAsia="Times New Roman" w:cs="Times New Roman"/>
                <w:sz w:val="18"/>
                <w:szCs w:val="18"/>
              </w:rPr>
              <w:t>,0</w:t>
            </w:r>
          </w:p>
        </w:tc>
      </w:tr>
      <w:tr w:rsidR="00870B3F" w:rsidRPr="009521DE" w:rsidTr="000D5D4F">
        <w:trPr>
          <w:trHeight w:val="346"/>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b/>
                <w:bCs/>
                <w:sz w:val="18"/>
                <w:szCs w:val="18"/>
              </w:rPr>
            </w:pPr>
            <w:r w:rsidRPr="009521DE">
              <w:rPr>
                <w:rStyle w:val="a8"/>
                <w:rFonts w:eastAsia="Times New Roman" w:cs="Times New Roman"/>
                <w:b w:val="0"/>
                <w:bCs/>
                <w:color w:val="auto"/>
                <w:sz w:val="18"/>
                <w:szCs w:val="18"/>
              </w:rPr>
              <w:t>ДОХОДЫ ОТ ОКАЗАНИЯ ПЛАТНЫХ УСЛУГ(РАБОТ) И КОМПЕНСАЦИИ ЗАТРАТГОСУДАРСТВА</w:t>
            </w:r>
          </w:p>
        </w:tc>
        <w:tc>
          <w:tcPr>
            <w:tcW w:w="2976" w:type="dxa"/>
            <w:tcBorders>
              <w:top w:val="nil"/>
              <w:left w:val="nil"/>
              <w:bottom w:val="single" w:sz="4" w:space="0" w:color="auto"/>
              <w:right w:val="nil"/>
            </w:tcBorders>
            <w:shd w:val="clear" w:color="000000" w:fill="FFFFFF"/>
            <w:noWrap/>
            <w:vAlign w:val="center"/>
            <w:hideMark/>
          </w:tcPr>
          <w:p w:rsidR="00870B3F" w:rsidRPr="009521DE" w:rsidRDefault="00870B3F" w:rsidP="00650B62">
            <w:pPr>
              <w:spacing w:line="240" w:lineRule="auto"/>
              <w:rPr>
                <w:rFonts w:eastAsia="Times New Roman" w:cs="Times New Roman"/>
                <w:bCs/>
                <w:sz w:val="18"/>
                <w:szCs w:val="18"/>
              </w:rPr>
            </w:pPr>
            <w:r w:rsidRPr="009521DE">
              <w:rPr>
                <w:rFonts w:eastAsia="Times New Roman" w:cs="Times New Roman"/>
                <w:bCs/>
                <w:sz w:val="18"/>
                <w:szCs w:val="18"/>
              </w:rPr>
              <w:t>000 1 13 00000 00 0000 000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E35A5D">
            <w:pPr>
              <w:spacing w:line="240" w:lineRule="auto"/>
              <w:rPr>
                <w:rFonts w:eastAsia="Times New Roman" w:cs="Times New Roman"/>
                <w:bCs/>
                <w:sz w:val="18"/>
                <w:szCs w:val="18"/>
              </w:rPr>
            </w:pPr>
            <w:r w:rsidRPr="009521DE">
              <w:rPr>
                <w:rFonts w:eastAsia="Times New Roman" w:cs="Times New Roman"/>
                <w:bCs/>
                <w:sz w:val="18"/>
                <w:szCs w:val="18"/>
              </w:rPr>
              <w:t>45</w:t>
            </w:r>
            <w:r w:rsidR="005F24E7" w:rsidRPr="009521DE">
              <w:rPr>
                <w:rFonts w:eastAsia="Times New Roman" w:cs="Times New Roman"/>
                <w:bCs/>
                <w:sz w:val="18"/>
                <w:szCs w:val="18"/>
              </w:rPr>
              <w:t> </w:t>
            </w:r>
            <w:r w:rsidR="00E35A5D" w:rsidRPr="009521DE">
              <w:rPr>
                <w:rFonts w:eastAsia="Times New Roman" w:cs="Times New Roman"/>
                <w:bCs/>
                <w:sz w:val="18"/>
                <w:szCs w:val="18"/>
              </w:rPr>
              <w:t>,5</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rPr>
                <w:rFonts w:eastAsia="Times New Roman" w:cs="Times New Roman"/>
                <w:bCs/>
                <w:sz w:val="18"/>
                <w:szCs w:val="18"/>
              </w:rPr>
            </w:pPr>
            <w:r w:rsidRPr="009521DE">
              <w:rPr>
                <w:rFonts w:eastAsia="Times New Roman" w:cs="Times New Roman"/>
                <w:bCs/>
                <w:sz w:val="18"/>
                <w:szCs w:val="18"/>
              </w:rPr>
              <w:t>47</w:t>
            </w:r>
            <w:r w:rsidR="00E35A5D" w:rsidRPr="009521DE">
              <w:rPr>
                <w:rFonts w:eastAsia="Times New Roman" w:cs="Times New Roman"/>
                <w:bCs/>
                <w:sz w:val="18"/>
                <w:szCs w:val="18"/>
              </w:rPr>
              <w:t>,3</w:t>
            </w:r>
          </w:p>
        </w:tc>
      </w:tr>
      <w:tr w:rsidR="00870B3F" w:rsidRPr="009521DE" w:rsidTr="000D5D4F">
        <w:trPr>
          <w:trHeight w:val="78"/>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Прочие доходы от оказания платных услуг (работ) получателями средств бюджетов сельских поселений</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000 1 13 01995 10 0000 130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E35A5D">
            <w:pPr>
              <w:spacing w:line="240" w:lineRule="auto"/>
              <w:rPr>
                <w:rFonts w:eastAsia="Times New Roman" w:cs="Times New Roman"/>
                <w:sz w:val="18"/>
                <w:szCs w:val="18"/>
              </w:rPr>
            </w:pPr>
            <w:r w:rsidRPr="009521DE">
              <w:rPr>
                <w:rFonts w:eastAsia="Times New Roman" w:cs="Times New Roman"/>
                <w:sz w:val="18"/>
                <w:szCs w:val="18"/>
              </w:rPr>
              <w:t>15</w:t>
            </w:r>
            <w:r w:rsidR="00E35A5D" w:rsidRPr="009521DE">
              <w:rPr>
                <w:rFonts w:eastAsia="Times New Roman" w:cs="Times New Roman"/>
                <w:sz w:val="18"/>
                <w:szCs w:val="18"/>
              </w:rPr>
              <w:t>,0</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rPr>
                <w:rFonts w:eastAsia="Times New Roman" w:cs="Times New Roman"/>
                <w:sz w:val="18"/>
                <w:szCs w:val="18"/>
              </w:rPr>
            </w:pPr>
            <w:r w:rsidRPr="009521DE">
              <w:rPr>
                <w:rFonts w:eastAsia="Times New Roman" w:cs="Times New Roman"/>
                <w:sz w:val="18"/>
                <w:szCs w:val="18"/>
              </w:rPr>
              <w:t>15</w:t>
            </w:r>
            <w:r w:rsidR="005F24E7" w:rsidRPr="009521DE">
              <w:rPr>
                <w:rFonts w:eastAsia="Times New Roman" w:cs="Times New Roman"/>
                <w:sz w:val="18"/>
                <w:szCs w:val="18"/>
              </w:rPr>
              <w:t> </w:t>
            </w:r>
            <w:r w:rsidR="00E35A5D" w:rsidRPr="009521DE">
              <w:rPr>
                <w:rFonts w:eastAsia="Times New Roman" w:cs="Times New Roman"/>
                <w:sz w:val="18"/>
                <w:szCs w:val="18"/>
              </w:rPr>
              <w:t>,6</w:t>
            </w:r>
          </w:p>
        </w:tc>
      </w:tr>
      <w:tr w:rsidR="00870B3F" w:rsidRPr="009521DE" w:rsidTr="000D5D4F">
        <w:trPr>
          <w:trHeight w:val="615"/>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Прочие доходы от оказания платных услуг (работ) получателями средств бюджетов сельских поселений (учреждения культуры)</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000 1 13 01995 10 0001 130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rsidR="00870B3F" w:rsidRPr="009521DE" w:rsidRDefault="00870B3F" w:rsidP="00E35A5D">
            <w:pPr>
              <w:spacing w:line="240" w:lineRule="auto"/>
              <w:rPr>
                <w:rFonts w:eastAsia="Times New Roman" w:cs="Times New Roman"/>
                <w:sz w:val="18"/>
                <w:szCs w:val="18"/>
              </w:rPr>
            </w:pPr>
            <w:r w:rsidRPr="009521DE">
              <w:rPr>
                <w:rFonts w:eastAsia="Times New Roman" w:cs="Times New Roman"/>
                <w:sz w:val="18"/>
                <w:szCs w:val="18"/>
              </w:rPr>
              <w:t>30</w:t>
            </w:r>
            <w:r w:rsidR="005F24E7" w:rsidRPr="009521DE">
              <w:rPr>
                <w:rFonts w:eastAsia="Times New Roman" w:cs="Times New Roman"/>
                <w:sz w:val="18"/>
                <w:szCs w:val="18"/>
              </w:rPr>
              <w:t> </w:t>
            </w:r>
            <w:r w:rsidR="00E35A5D" w:rsidRPr="009521DE">
              <w:rPr>
                <w:rFonts w:eastAsia="Times New Roman" w:cs="Times New Roman"/>
                <w:sz w:val="18"/>
                <w:szCs w:val="18"/>
              </w:rPr>
              <w:t>,0</w:t>
            </w:r>
          </w:p>
        </w:tc>
        <w:tc>
          <w:tcPr>
            <w:tcW w:w="1275" w:type="dxa"/>
            <w:tcBorders>
              <w:top w:val="nil"/>
              <w:left w:val="single" w:sz="8" w:space="0" w:color="auto"/>
              <w:bottom w:val="single" w:sz="4" w:space="0" w:color="auto"/>
              <w:right w:val="single" w:sz="8" w:space="0" w:color="auto"/>
            </w:tcBorders>
            <w:shd w:val="clear" w:color="000000" w:fill="FFFFFF"/>
            <w:vAlign w:val="center"/>
          </w:tcPr>
          <w:p w:rsidR="00870B3F" w:rsidRPr="009521DE" w:rsidRDefault="00870B3F" w:rsidP="00E35A5D">
            <w:pPr>
              <w:spacing w:line="240" w:lineRule="auto"/>
              <w:rPr>
                <w:rFonts w:eastAsia="Times New Roman" w:cs="Times New Roman"/>
                <w:sz w:val="18"/>
                <w:szCs w:val="18"/>
              </w:rPr>
            </w:pPr>
            <w:r w:rsidRPr="009521DE">
              <w:rPr>
                <w:rFonts w:eastAsia="Times New Roman" w:cs="Times New Roman"/>
                <w:sz w:val="18"/>
                <w:szCs w:val="18"/>
              </w:rPr>
              <w:t>31</w:t>
            </w:r>
            <w:r w:rsidR="005F24E7" w:rsidRPr="009521DE">
              <w:rPr>
                <w:rFonts w:eastAsia="Times New Roman" w:cs="Times New Roman"/>
                <w:sz w:val="18"/>
                <w:szCs w:val="18"/>
              </w:rPr>
              <w:t> </w:t>
            </w:r>
            <w:r w:rsidR="00E35A5D" w:rsidRPr="009521DE">
              <w:rPr>
                <w:rFonts w:eastAsia="Times New Roman" w:cs="Times New Roman"/>
                <w:sz w:val="18"/>
                <w:szCs w:val="18"/>
              </w:rPr>
              <w:t>,2</w:t>
            </w:r>
          </w:p>
        </w:tc>
      </w:tr>
      <w:tr w:rsidR="00870B3F" w:rsidRPr="009521DE" w:rsidTr="000D5D4F">
        <w:trPr>
          <w:trHeight w:val="391"/>
        </w:trPr>
        <w:tc>
          <w:tcPr>
            <w:tcW w:w="5104" w:type="dxa"/>
            <w:tcBorders>
              <w:top w:val="single" w:sz="4" w:space="0" w:color="auto"/>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Прочие доходы от компенсации затрат бюджетов  сельских поселений</w:t>
            </w:r>
          </w:p>
          <w:p w:rsidR="00870B3F" w:rsidRPr="009521DE" w:rsidRDefault="00870B3F" w:rsidP="00650B62">
            <w:pPr>
              <w:spacing w:line="240" w:lineRule="auto"/>
              <w:rPr>
                <w:rFonts w:eastAsia="Times New Roman" w:cs="Times New Roman"/>
                <w:bCs/>
                <w:sz w:val="18"/>
                <w:szCs w:val="18"/>
              </w:rPr>
            </w:pPr>
          </w:p>
        </w:tc>
        <w:tc>
          <w:tcPr>
            <w:tcW w:w="2976" w:type="dxa"/>
            <w:tcBorders>
              <w:top w:val="single" w:sz="4" w:space="0" w:color="auto"/>
              <w:left w:val="nil"/>
              <w:bottom w:val="single" w:sz="4" w:space="0" w:color="auto"/>
              <w:right w:val="nil"/>
            </w:tcBorders>
            <w:noWrap/>
            <w:hideMark/>
          </w:tcPr>
          <w:p w:rsidR="00870B3F" w:rsidRPr="009521DE" w:rsidRDefault="00283B4D" w:rsidP="00650B62">
            <w:pPr>
              <w:spacing w:line="240" w:lineRule="auto"/>
              <w:rPr>
                <w:rFonts w:eastAsia="Times New Roman" w:cs="Times New Roman"/>
                <w:sz w:val="18"/>
                <w:szCs w:val="18"/>
              </w:rPr>
            </w:pPr>
            <w:r w:rsidRPr="009521DE">
              <w:rPr>
                <w:rFonts w:eastAsia="Times New Roman" w:cs="Times New Roman"/>
                <w:sz w:val="18"/>
                <w:szCs w:val="18"/>
              </w:rPr>
              <w:t>000 1 13 02995</w:t>
            </w:r>
            <w:r w:rsidR="00870B3F" w:rsidRPr="009521DE">
              <w:rPr>
                <w:rFonts w:eastAsia="Times New Roman" w:cs="Times New Roman"/>
                <w:sz w:val="18"/>
                <w:szCs w:val="18"/>
              </w:rPr>
              <w:t xml:space="preserve"> 10 0000 130</w:t>
            </w:r>
          </w:p>
          <w:p w:rsidR="00870B3F" w:rsidRPr="009521DE" w:rsidRDefault="00870B3F" w:rsidP="00650B62">
            <w:pPr>
              <w:spacing w:line="240" w:lineRule="auto"/>
              <w:rPr>
                <w:rFonts w:eastAsia="Times New Roman" w:cs="Times New Roman"/>
                <w:bCs/>
                <w:sz w:val="18"/>
                <w:szCs w:val="18"/>
              </w:rPr>
            </w:pPr>
          </w:p>
        </w:tc>
        <w:tc>
          <w:tcPr>
            <w:tcW w:w="99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870B3F" w:rsidRPr="009521DE" w:rsidRDefault="00E35A5D" w:rsidP="00650B62">
            <w:pPr>
              <w:spacing w:line="240" w:lineRule="auto"/>
              <w:rPr>
                <w:rFonts w:eastAsia="Times New Roman" w:cs="Times New Roman"/>
                <w:sz w:val="18"/>
                <w:szCs w:val="18"/>
              </w:rPr>
            </w:pPr>
            <w:r w:rsidRPr="009521DE">
              <w:rPr>
                <w:rFonts w:eastAsia="Times New Roman" w:cs="Times New Roman"/>
                <w:sz w:val="18"/>
                <w:szCs w:val="18"/>
              </w:rPr>
              <w:t>0,5</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center"/>
          </w:tcPr>
          <w:p w:rsidR="00870B3F" w:rsidRPr="009521DE" w:rsidRDefault="00E35A5D" w:rsidP="00650B62">
            <w:pPr>
              <w:spacing w:line="240" w:lineRule="auto"/>
              <w:rPr>
                <w:rFonts w:eastAsia="Times New Roman" w:cs="Times New Roman"/>
                <w:sz w:val="18"/>
                <w:szCs w:val="18"/>
              </w:rPr>
            </w:pPr>
            <w:r w:rsidRPr="009521DE">
              <w:rPr>
                <w:rFonts w:eastAsia="Times New Roman" w:cs="Times New Roman"/>
                <w:sz w:val="18"/>
                <w:szCs w:val="18"/>
              </w:rPr>
              <w:t>0,5</w:t>
            </w:r>
          </w:p>
        </w:tc>
      </w:tr>
      <w:tr w:rsidR="00870B3F" w:rsidRPr="009521DE" w:rsidTr="000D5D4F">
        <w:trPr>
          <w:trHeight w:val="70"/>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b/>
                <w:sz w:val="18"/>
                <w:szCs w:val="18"/>
              </w:rPr>
            </w:pPr>
            <w:r w:rsidRPr="009521DE">
              <w:rPr>
                <w:rFonts w:eastAsia="Times New Roman" w:cs="Times New Roman"/>
                <w:b/>
                <w:sz w:val="18"/>
                <w:szCs w:val="18"/>
              </w:rPr>
              <w:t>ШТРАФЫ, САНКЦИИ, ВОЗМЕЩЕНИЕ УЩЕРБА</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ind w:left="-249"/>
              <w:rPr>
                <w:rFonts w:eastAsia="Times New Roman" w:cs="Times New Roman"/>
                <w:sz w:val="18"/>
                <w:szCs w:val="18"/>
              </w:rPr>
            </w:pPr>
            <w:r w:rsidRPr="009521DE">
              <w:rPr>
                <w:rFonts w:eastAsia="Times New Roman" w:cs="Times New Roman"/>
                <w:sz w:val="18"/>
                <w:szCs w:val="18"/>
              </w:rPr>
              <w:t xml:space="preserve">0  00 1 16 </w:t>
            </w:r>
            <w:r w:rsidR="00283B4D" w:rsidRPr="009521DE">
              <w:rPr>
                <w:rFonts w:eastAsia="Times New Roman" w:cs="Times New Roman"/>
                <w:sz w:val="18"/>
                <w:szCs w:val="18"/>
              </w:rPr>
              <w:t>00000 0</w:t>
            </w:r>
            <w:r w:rsidR="00303B92" w:rsidRPr="009521DE">
              <w:rPr>
                <w:rFonts w:eastAsia="Times New Roman" w:cs="Times New Roman"/>
                <w:sz w:val="18"/>
                <w:szCs w:val="18"/>
              </w:rPr>
              <w:t>000 0000</w:t>
            </w:r>
            <w:r w:rsidRPr="009521DE">
              <w:rPr>
                <w:rFonts w:eastAsia="Times New Roman" w:cs="Times New Roman"/>
                <w:sz w:val="18"/>
                <w:szCs w:val="18"/>
              </w:rPr>
              <w:t xml:space="preserve"> 140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E35A5D" w:rsidP="00650B62">
            <w:pPr>
              <w:spacing w:line="240" w:lineRule="auto"/>
              <w:rPr>
                <w:rFonts w:eastAsia="Times New Roman" w:cs="Times New Roman"/>
                <w:sz w:val="18"/>
                <w:szCs w:val="18"/>
              </w:rPr>
            </w:pPr>
            <w:r w:rsidRPr="009521DE">
              <w:rPr>
                <w:rFonts w:eastAsia="Times New Roman" w:cs="Times New Roman"/>
                <w:sz w:val="18"/>
                <w:szCs w:val="18"/>
              </w:rPr>
              <w:t>0,5</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E35A5D" w:rsidP="00650B62">
            <w:pPr>
              <w:spacing w:line="240" w:lineRule="auto"/>
              <w:rPr>
                <w:rFonts w:eastAsia="Times New Roman" w:cs="Times New Roman"/>
                <w:sz w:val="18"/>
                <w:szCs w:val="18"/>
              </w:rPr>
            </w:pPr>
            <w:r w:rsidRPr="009521DE">
              <w:rPr>
                <w:rFonts w:eastAsia="Times New Roman" w:cs="Times New Roman"/>
                <w:sz w:val="18"/>
                <w:szCs w:val="18"/>
              </w:rPr>
              <w:t>0,5</w:t>
            </w:r>
          </w:p>
        </w:tc>
      </w:tr>
      <w:tr w:rsidR="00870B3F" w:rsidRPr="009521DE" w:rsidTr="000D5D4F">
        <w:trPr>
          <w:trHeight w:val="278"/>
        </w:trPr>
        <w:tc>
          <w:tcPr>
            <w:tcW w:w="5104" w:type="dxa"/>
            <w:tcBorders>
              <w:top w:val="nil"/>
              <w:left w:val="single" w:sz="8" w:space="0" w:color="auto"/>
              <w:bottom w:val="single" w:sz="4" w:space="0" w:color="auto"/>
              <w:right w:val="single" w:sz="8" w:space="0" w:color="auto"/>
            </w:tcBorders>
            <w:hideMark/>
          </w:tcPr>
          <w:p w:rsidR="00870B3F" w:rsidRPr="009521DE" w:rsidRDefault="007F16F9" w:rsidP="00650B62">
            <w:pPr>
              <w:spacing w:line="240" w:lineRule="auto"/>
              <w:rPr>
                <w:rFonts w:eastAsia="Times New Roman" w:cs="Times New Roman"/>
                <w:sz w:val="18"/>
                <w:szCs w:val="18"/>
              </w:rPr>
            </w:pPr>
            <w:r w:rsidRPr="009521DE">
              <w:rPr>
                <w:rFonts w:eastAsia="Times New Roman" w:cs="Times New Roman"/>
                <w:color w:val="000000" w:themeColor="text1"/>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976" w:type="dxa"/>
            <w:tcBorders>
              <w:top w:val="nil"/>
              <w:left w:val="nil"/>
              <w:bottom w:val="single" w:sz="4" w:space="0" w:color="auto"/>
              <w:right w:val="nil"/>
            </w:tcBorders>
            <w:noWrap/>
            <w:vAlign w:val="center"/>
            <w:hideMark/>
          </w:tcPr>
          <w:p w:rsidR="00870B3F" w:rsidRPr="009521DE" w:rsidRDefault="00870B3F" w:rsidP="00B967D5">
            <w:pPr>
              <w:spacing w:line="240" w:lineRule="auto"/>
              <w:rPr>
                <w:rFonts w:eastAsia="Times New Roman" w:cs="Times New Roman"/>
                <w:sz w:val="18"/>
                <w:szCs w:val="18"/>
              </w:rPr>
            </w:pPr>
            <w:r w:rsidRPr="009521DE">
              <w:rPr>
                <w:rFonts w:eastAsia="Times New Roman" w:cs="Times New Roman"/>
                <w:sz w:val="18"/>
                <w:szCs w:val="18"/>
              </w:rPr>
              <w:t xml:space="preserve">000 1 16 </w:t>
            </w:r>
            <w:r w:rsidR="00B967D5" w:rsidRPr="009521DE">
              <w:rPr>
                <w:rFonts w:eastAsia="Times New Roman" w:cs="Times New Roman"/>
                <w:sz w:val="18"/>
                <w:szCs w:val="18"/>
              </w:rPr>
              <w:t>07090</w:t>
            </w:r>
            <w:r w:rsidRPr="009521DE">
              <w:rPr>
                <w:rFonts w:eastAsia="Times New Roman" w:cs="Times New Roman"/>
                <w:sz w:val="18"/>
                <w:szCs w:val="18"/>
              </w:rPr>
              <w:t xml:space="preserve"> 10 0000 140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E35A5D" w:rsidP="00650B62">
            <w:pPr>
              <w:spacing w:line="240" w:lineRule="auto"/>
              <w:rPr>
                <w:rFonts w:eastAsia="Times New Roman" w:cs="Times New Roman"/>
                <w:sz w:val="18"/>
                <w:szCs w:val="18"/>
              </w:rPr>
            </w:pPr>
            <w:r w:rsidRPr="009521DE">
              <w:rPr>
                <w:rFonts w:eastAsia="Times New Roman" w:cs="Times New Roman"/>
                <w:sz w:val="18"/>
                <w:szCs w:val="18"/>
              </w:rPr>
              <w:t>0,5</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E35A5D" w:rsidP="00650B62">
            <w:pPr>
              <w:spacing w:line="240" w:lineRule="auto"/>
              <w:rPr>
                <w:rFonts w:eastAsia="Times New Roman" w:cs="Times New Roman"/>
                <w:sz w:val="18"/>
                <w:szCs w:val="18"/>
              </w:rPr>
            </w:pPr>
            <w:r w:rsidRPr="009521DE">
              <w:rPr>
                <w:rFonts w:eastAsia="Times New Roman" w:cs="Times New Roman"/>
                <w:sz w:val="18"/>
                <w:szCs w:val="18"/>
              </w:rPr>
              <w:t>0,5</w:t>
            </w:r>
          </w:p>
        </w:tc>
      </w:tr>
      <w:tr w:rsidR="00870B3F" w:rsidRPr="009521DE" w:rsidTr="000D5D4F">
        <w:trPr>
          <w:trHeight w:val="70"/>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b/>
                <w:bCs/>
                <w:sz w:val="18"/>
                <w:szCs w:val="18"/>
              </w:rPr>
            </w:pPr>
            <w:r w:rsidRPr="009521DE">
              <w:rPr>
                <w:rFonts w:eastAsia="Times New Roman" w:cs="Times New Roman"/>
                <w:b/>
                <w:bCs/>
                <w:sz w:val="18"/>
                <w:szCs w:val="18"/>
              </w:rPr>
              <w:t>БЕЗВОЗМЕЗДНЫЕ ПОСТУПЛЕНИЯ</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bCs/>
                <w:sz w:val="18"/>
                <w:szCs w:val="18"/>
              </w:rPr>
            </w:pPr>
            <w:r w:rsidRPr="009521DE">
              <w:rPr>
                <w:rFonts w:eastAsia="Times New Roman" w:cs="Times New Roman"/>
                <w:bCs/>
                <w:sz w:val="18"/>
                <w:szCs w:val="18"/>
              </w:rPr>
              <w:t>000 2 00 00000 00 0000 000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CD2B59" w:rsidP="00E35A5D">
            <w:pPr>
              <w:spacing w:line="240" w:lineRule="auto"/>
              <w:ind w:firstLine="33"/>
              <w:rPr>
                <w:rFonts w:eastAsia="Times New Roman" w:cs="Times New Roman"/>
                <w:b/>
                <w:bCs/>
                <w:color w:val="000000"/>
                <w:sz w:val="18"/>
                <w:szCs w:val="18"/>
              </w:rPr>
            </w:pPr>
            <w:r w:rsidRPr="009521DE">
              <w:rPr>
                <w:rFonts w:eastAsia="Times New Roman" w:cs="Times New Roman"/>
                <w:b/>
                <w:bCs/>
                <w:color w:val="000000"/>
                <w:sz w:val="18"/>
                <w:szCs w:val="18"/>
              </w:rPr>
              <w:t>6</w:t>
            </w:r>
            <w:r w:rsidR="00E35A5D" w:rsidRPr="009521DE">
              <w:rPr>
                <w:rFonts w:eastAsia="Times New Roman" w:cs="Times New Roman"/>
                <w:b/>
                <w:bCs/>
                <w:color w:val="000000"/>
                <w:sz w:val="18"/>
                <w:szCs w:val="18"/>
              </w:rPr>
              <w:t> </w:t>
            </w:r>
            <w:r w:rsidRPr="009521DE">
              <w:rPr>
                <w:rFonts w:eastAsia="Times New Roman" w:cs="Times New Roman"/>
                <w:b/>
                <w:bCs/>
                <w:color w:val="000000"/>
                <w:sz w:val="18"/>
                <w:szCs w:val="18"/>
              </w:rPr>
              <w:t>859</w:t>
            </w:r>
            <w:r w:rsidR="00E35A5D" w:rsidRPr="009521DE">
              <w:rPr>
                <w:rFonts w:eastAsia="Times New Roman" w:cs="Times New Roman"/>
                <w:b/>
                <w:bCs/>
                <w:color w:val="000000"/>
                <w:sz w:val="18"/>
                <w:szCs w:val="18"/>
              </w:rPr>
              <w:t>,1</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870B3F" w:rsidP="00E35A5D">
            <w:pPr>
              <w:spacing w:line="240" w:lineRule="auto"/>
              <w:ind w:firstLine="17"/>
              <w:rPr>
                <w:rFonts w:eastAsia="Times New Roman" w:cs="Times New Roman"/>
                <w:b/>
                <w:bCs/>
                <w:color w:val="000000"/>
                <w:sz w:val="18"/>
                <w:szCs w:val="18"/>
              </w:rPr>
            </w:pPr>
            <w:r w:rsidRPr="009521DE">
              <w:rPr>
                <w:rFonts w:eastAsia="Times New Roman" w:cs="Times New Roman"/>
                <w:b/>
                <w:bCs/>
                <w:color w:val="000000"/>
                <w:sz w:val="18"/>
                <w:szCs w:val="18"/>
              </w:rPr>
              <w:t>6</w:t>
            </w:r>
            <w:r w:rsidR="00E35A5D" w:rsidRPr="009521DE">
              <w:rPr>
                <w:rFonts w:eastAsia="Times New Roman" w:cs="Times New Roman"/>
                <w:b/>
                <w:bCs/>
                <w:color w:val="000000"/>
                <w:sz w:val="18"/>
                <w:szCs w:val="18"/>
              </w:rPr>
              <w:t> </w:t>
            </w:r>
            <w:r w:rsidR="003F4478" w:rsidRPr="009521DE">
              <w:rPr>
                <w:rFonts w:eastAsia="Times New Roman" w:cs="Times New Roman"/>
                <w:b/>
                <w:bCs/>
                <w:color w:val="000000"/>
                <w:sz w:val="18"/>
                <w:szCs w:val="18"/>
              </w:rPr>
              <w:t>567</w:t>
            </w:r>
            <w:r w:rsidR="00E35A5D" w:rsidRPr="009521DE">
              <w:rPr>
                <w:rFonts w:eastAsia="Times New Roman" w:cs="Times New Roman"/>
                <w:b/>
                <w:bCs/>
                <w:color w:val="000000"/>
                <w:sz w:val="18"/>
                <w:szCs w:val="18"/>
              </w:rPr>
              <w:t>,4</w:t>
            </w:r>
          </w:p>
        </w:tc>
      </w:tr>
      <w:tr w:rsidR="00870B3F" w:rsidRPr="009521DE" w:rsidTr="000D5D4F">
        <w:trPr>
          <w:trHeight w:val="206"/>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bCs/>
                <w:sz w:val="18"/>
                <w:szCs w:val="18"/>
              </w:rPr>
            </w:pPr>
            <w:r w:rsidRPr="009521DE">
              <w:rPr>
                <w:rFonts w:eastAsia="Times New Roman" w:cs="Times New Roman"/>
                <w:bCs/>
                <w:sz w:val="18"/>
                <w:szCs w:val="18"/>
              </w:rPr>
              <w:t>БЕЗВОЗМЕЗДНЫЕ ПОСТУПЛЕНИЯ ОТ ДРУГИХ БЮДЖЕТОВБЮДЖЕТНОЙ СИСТЕМЫ РОССИЙСКОЙ ФЕДЕРАЦИИ</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bCs/>
                <w:sz w:val="18"/>
                <w:szCs w:val="18"/>
              </w:rPr>
            </w:pPr>
            <w:r w:rsidRPr="009521DE">
              <w:rPr>
                <w:rFonts w:eastAsia="Times New Roman" w:cs="Times New Roman"/>
                <w:bCs/>
                <w:sz w:val="18"/>
                <w:szCs w:val="18"/>
              </w:rPr>
              <w:t>000 2 02 00000 00 0000 000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CD2B59" w:rsidP="00E35A5D">
            <w:pPr>
              <w:spacing w:line="240" w:lineRule="auto"/>
              <w:rPr>
                <w:rFonts w:eastAsia="Times New Roman" w:cs="Times New Roman"/>
                <w:color w:val="000000"/>
                <w:sz w:val="18"/>
                <w:szCs w:val="18"/>
              </w:rPr>
            </w:pPr>
            <w:r w:rsidRPr="009521DE">
              <w:rPr>
                <w:rFonts w:eastAsia="Times New Roman" w:cs="Times New Roman"/>
                <w:color w:val="000000"/>
                <w:sz w:val="18"/>
                <w:szCs w:val="18"/>
              </w:rPr>
              <w:t>6859</w:t>
            </w:r>
            <w:r w:rsidR="00E35A5D" w:rsidRPr="009521DE">
              <w:rPr>
                <w:rFonts w:eastAsia="Times New Roman" w:cs="Times New Roman"/>
                <w:color w:val="000000"/>
                <w:sz w:val="18"/>
                <w:szCs w:val="18"/>
              </w:rPr>
              <w:t>,1</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870B3F" w:rsidP="00E35A5D">
            <w:pPr>
              <w:spacing w:line="240" w:lineRule="auto"/>
              <w:ind w:firstLine="17"/>
              <w:rPr>
                <w:rFonts w:eastAsia="Times New Roman" w:cs="Times New Roman"/>
                <w:color w:val="000000"/>
                <w:sz w:val="18"/>
                <w:szCs w:val="18"/>
              </w:rPr>
            </w:pPr>
            <w:r w:rsidRPr="009521DE">
              <w:rPr>
                <w:rFonts w:eastAsia="Times New Roman" w:cs="Times New Roman"/>
                <w:color w:val="000000"/>
                <w:sz w:val="18"/>
                <w:szCs w:val="18"/>
              </w:rPr>
              <w:t>6</w:t>
            </w:r>
            <w:r w:rsidR="003F4478" w:rsidRPr="009521DE">
              <w:rPr>
                <w:rFonts w:eastAsia="Times New Roman" w:cs="Times New Roman"/>
                <w:color w:val="000000"/>
                <w:sz w:val="18"/>
                <w:szCs w:val="18"/>
              </w:rPr>
              <w:t> 567 </w:t>
            </w:r>
            <w:r w:rsidR="00E35A5D" w:rsidRPr="009521DE">
              <w:rPr>
                <w:rFonts w:eastAsia="Times New Roman" w:cs="Times New Roman"/>
                <w:color w:val="000000"/>
                <w:sz w:val="18"/>
                <w:szCs w:val="18"/>
              </w:rPr>
              <w:t>,4</w:t>
            </w:r>
          </w:p>
        </w:tc>
      </w:tr>
      <w:tr w:rsidR="00870B3F" w:rsidRPr="009521DE" w:rsidTr="000D5D4F">
        <w:trPr>
          <w:trHeight w:val="156"/>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bCs/>
                <w:sz w:val="18"/>
                <w:szCs w:val="18"/>
              </w:rPr>
            </w:pPr>
            <w:r w:rsidRPr="009521DE">
              <w:rPr>
                <w:rFonts w:eastAsia="Times New Roman" w:cs="Times New Roman"/>
                <w:bCs/>
                <w:sz w:val="18"/>
                <w:szCs w:val="18"/>
              </w:rPr>
              <w:t xml:space="preserve">Дотации бюджетам сельских поселений на выравнивание бюджетной обеспеченности </w:t>
            </w:r>
          </w:p>
        </w:tc>
        <w:tc>
          <w:tcPr>
            <w:tcW w:w="2976" w:type="dxa"/>
            <w:tcBorders>
              <w:top w:val="nil"/>
              <w:left w:val="nil"/>
              <w:bottom w:val="single" w:sz="4" w:space="0" w:color="auto"/>
              <w:right w:val="nil"/>
            </w:tcBorders>
            <w:noWrap/>
            <w:vAlign w:val="center"/>
            <w:hideMark/>
          </w:tcPr>
          <w:p w:rsidR="00870B3F" w:rsidRPr="009521DE" w:rsidRDefault="00283B4D" w:rsidP="00650B62">
            <w:pPr>
              <w:spacing w:line="240" w:lineRule="auto"/>
              <w:rPr>
                <w:rFonts w:eastAsia="Times New Roman" w:cs="Times New Roman"/>
                <w:sz w:val="18"/>
                <w:szCs w:val="18"/>
              </w:rPr>
            </w:pPr>
            <w:r w:rsidRPr="009521DE">
              <w:rPr>
                <w:rFonts w:eastAsia="Times New Roman" w:cs="Times New Roman"/>
                <w:sz w:val="18"/>
                <w:szCs w:val="18"/>
              </w:rPr>
              <w:t>000 2 02 1</w:t>
            </w:r>
            <w:r w:rsidR="00870B3F" w:rsidRPr="009521DE">
              <w:rPr>
                <w:rFonts w:eastAsia="Times New Roman" w:cs="Times New Roman"/>
                <w:sz w:val="18"/>
                <w:szCs w:val="18"/>
              </w:rPr>
              <w:t>0000 00 0000 150</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CD2B59" w:rsidP="00E35A5D">
            <w:pPr>
              <w:spacing w:line="240" w:lineRule="auto"/>
              <w:rPr>
                <w:rFonts w:eastAsia="Times New Roman" w:cs="Times New Roman"/>
                <w:color w:val="000000"/>
                <w:sz w:val="18"/>
                <w:szCs w:val="18"/>
              </w:rPr>
            </w:pPr>
            <w:r w:rsidRPr="009521DE">
              <w:rPr>
                <w:rFonts w:eastAsia="Times New Roman" w:cs="Times New Roman"/>
                <w:color w:val="000000"/>
                <w:sz w:val="18"/>
                <w:szCs w:val="18"/>
              </w:rPr>
              <w:t>6</w:t>
            </w:r>
            <w:r w:rsidR="00E35A5D" w:rsidRPr="009521DE">
              <w:rPr>
                <w:rFonts w:eastAsia="Times New Roman" w:cs="Times New Roman"/>
                <w:color w:val="000000"/>
                <w:sz w:val="18"/>
                <w:szCs w:val="18"/>
              </w:rPr>
              <w:t> </w:t>
            </w:r>
            <w:r w:rsidRPr="009521DE">
              <w:rPr>
                <w:rFonts w:eastAsia="Times New Roman" w:cs="Times New Roman"/>
                <w:color w:val="000000"/>
                <w:sz w:val="18"/>
                <w:szCs w:val="18"/>
              </w:rPr>
              <w:t>341</w:t>
            </w:r>
            <w:r w:rsidR="00E35A5D" w:rsidRPr="009521DE">
              <w:rPr>
                <w:rFonts w:eastAsia="Times New Roman" w:cs="Times New Roman"/>
                <w:color w:val="000000"/>
                <w:sz w:val="18"/>
                <w:szCs w:val="18"/>
              </w:rPr>
              <w:t>,8</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870B3F" w:rsidP="00E35A5D">
            <w:pPr>
              <w:spacing w:line="240" w:lineRule="auto"/>
              <w:rPr>
                <w:rFonts w:eastAsia="Times New Roman" w:cs="Times New Roman"/>
                <w:color w:val="000000"/>
                <w:sz w:val="18"/>
                <w:szCs w:val="18"/>
              </w:rPr>
            </w:pPr>
            <w:r w:rsidRPr="009521DE">
              <w:rPr>
                <w:rFonts w:eastAsia="Times New Roman" w:cs="Times New Roman"/>
                <w:color w:val="000000"/>
                <w:sz w:val="18"/>
                <w:szCs w:val="18"/>
              </w:rPr>
              <w:t>6</w:t>
            </w:r>
            <w:r w:rsidR="00E35A5D" w:rsidRPr="009521DE">
              <w:rPr>
                <w:rFonts w:eastAsia="Times New Roman" w:cs="Times New Roman"/>
                <w:color w:val="000000"/>
                <w:sz w:val="18"/>
                <w:szCs w:val="18"/>
              </w:rPr>
              <w:t> </w:t>
            </w:r>
            <w:r w:rsidR="003F4478" w:rsidRPr="009521DE">
              <w:rPr>
                <w:rFonts w:eastAsia="Times New Roman" w:cs="Times New Roman"/>
                <w:color w:val="000000"/>
                <w:sz w:val="18"/>
                <w:szCs w:val="18"/>
              </w:rPr>
              <w:t>047</w:t>
            </w:r>
            <w:r w:rsidR="00E35A5D" w:rsidRPr="009521DE">
              <w:rPr>
                <w:rFonts w:eastAsia="Times New Roman" w:cs="Times New Roman"/>
                <w:color w:val="000000"/>
                <w:sz w:val="18"/>
                <w:szCs w:val="18"/>
              </w:rPr>
              <w:t>,2</w:t>
            </w:r>
          </w:p>
        </w:tc>
      </w:tr>
      <w:tr w:rsidR="00870B3F" w:rsidRPr="009521DE" w:rsidTr="000D5D4F">
        <w:trPr>
          <w:trHeight w:val="405"/>
        </w:trPr>
        <w:tc>
          <w:tcPr>
            <w:tcW w:w="5104" w:type="dxa"/>
            <w:tcBorders>
              <w:top w:val="single" w:sz="4" w:space="0" w:color="auto"/>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b/>
                <w:bCs/>
                <w:sz w:val="18"/>
                <w:szCs w:val="18"/>
              </w:rPr>
            </w:pPr>
            <w:r w:rsidRPr="009521DE">
              <w:rPr>
                <w:rFonts w:eastAsia="Times New Roman" w:cs="Times New Roman"/>
                <w:b/>
                <w:bCs/>
                <w:sz w:val="18"/>
                <w:szCs w:val="18"/>
              </w:rPr>
              <w:t>Дотации бюджетам сельских поселениям на выравнивание уровня бюджетной обеспеченности из бюджета  муниципальных районов</w:t>
            </w:r>
          </w:p>
        </w:tc>
        <w:tc>
          <w:tcPr>
            <w:tcW w:w="2976" w:type="dxa"/>
            <w:tcBorders>
              <w:top w:val="single" w:sz="4" w:space="0" w:color="auto"/>
              <w:left w:val="nil"/>
              <w:bottom w:val="single" w:sz="4" w:space="0" w:color="auto"/>
              <w:right w:val="nil"/>
            </w:tcBorders>
            <w:noWrap/>
            <w:vAlign w:val="center"/>
            <w:hideMark/>
          </w:tcPr>
          <w:p w:rsidR="00870B3F" w:rsidRPr="009521DE" w:rsidRDefault="00283B4D" w:rsidP="00650B62">
            <w:pPr>
              <w:spacing w:line="240" w:lineRule="auto"/>
              <w:rPr>
                <w:rFonts w:eastAsia="Times New Roman" w:cs="Times New Roman"/>
                <w:bCs/>
                <w:sz w:val="18"/>
                <w:szCs w:val="18"/>
              </w:rPr>
            </w:pPr>
            <w:r w:rsidRPr="009521DE">
              <w:rPr>
                <w:rFonts w:eastAsia="Times New Roman" w:cs="Times New Roman"/>
                <w:bCs/>
                <w:sz w:val="18"/>
                <w:szCs w:val="18"/>
              </w:rPr>
              <w:t>000  2 02 16001 1</w:t>
            </w:r>
            <w:r w:rsidR="00870B3F" w:rsidRPr="009521DE">
              <w:rPr>
                <w:rFonts w:eastAsia="Times New Roman" w:cs="Times New Roman"/>
                <w:bCs/>
                <w:sz w:val="18"/>
                <w:szCs w:val="18"/>
              </w:rPr>
              <w:t>0 0000 150</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870B3F" w:rsidRPr="009521DE" w:rsidRDefault="003F4478" w:rsidP="00E35A5D">
            <w:pPr>
              <w:spacing w:line="240" w:lineRule="auto"/>
              <w:rPr>
                <w:rFonts w:eastAsia="Times New Roman" w:cs="Times New Roman"/>
                <w:b/>
                <w:bCs/>
                <w:color w:val="000000"/>
                <w:sz w:val="18"/>
                <w:szCs w:val="18"/>
              </w:rPr>
            </w:pPr>
            <w:r w:rsidRPr="009521DE">
              <w:rPr>
                <w:rFonts w:eastAsia="Times New Roman" w:cs="Times New Roman"/>
                <w:b/>
                <w:bCs/>
                <w:color w:val="000000"/>
                <w:sz w:val="18"/>
                <w:szCs w:val="18"/>
              </w:rPr>
              <w:t>6</w:t>
            </w:r>
            <w:r w:rsidR="00E35A5D" w:rsidRPr="009521DE">
              <w:rPr>
                <w:rFonts w:eastAsia="Times New Roman" w:cs="Times New Roman"/>
                <w:b/>
                <w:bCs/>
                <w:color w:val="000000"/>
                <w:sz w:val="18"/>
                <w:szCs w:val="18"/>
              </w:rPr>
              <w:t> </w:t>
            </w:r>
            <w:r w:rsidRPr="009521DE">
              <w:rPr>
                <w:rFonts w:eastAsia="Times New Roman" w:cs="Times New Roman"/>
                <w:b/>
                <w:bCs/>
                <w:color w:val="000000"/>
                <w:sz w:val="18"/>
                <w:szCs w:val="18"/>
              </w:rPr>
              <w:t>341</w:t>
            </w:r>
            <w:r w:rsidR="00E35A5D" w:rsidRPr="009521DE">
              <w:rPr>
                <w:rFonts w:eastAsia="Times New Roman" w:cs="Times New Roman"/>
                <w:b/>
                <w:bCs/>
                <w:color w:val="000000"/>
                <w:sz w:val="18"/>
                <w:szCs w:val="18"/>
              </w:rPr>
              <w:t>,8</w:t>
            </w:r>
          </w:p>
        </w:tc>
        <w:tc>
          <w:tcPr>
            <w:tcW w:w="1275" w:type="dxa"/>
            <w:tcBorders>
              <w:top w:val="single" w:sz="4" w:space="0" w:color="auto"/>
              <w:left w:val="single" w:sz="8" w:space="0" w:color="auto"/>
              <w:bottom w:val="single" w:sz="4" w:space="0" w:color="auto"/>
              <w:right w:val="single" w:sz="8" w:space="0" w:color="auto"/>
            </w:tcBorders>
            <w:vAlign w:val="center"/>
          </w:tcPr>
          <w:p w:rsidR="00870B3F" w:rsidRPr="009521DE" w:rsidRDefault="00870B3F" w:rsidP="00E35A5D">
            <w:pPr>
              <w:spacing w:line="240" w:lineRule="auto"/>
              <w:ind w:firstLine="17"/>
              <w:rPr>
                <w:rFonts w:eastAsia="Times New Roman" w:cs="Times New Roman"/>
                <w:b/>
                <w:bCs/>
                <w:color w:val="000000"/>
                <w:sz w:val="18"/>
                <w:szCs w:val="18"/>
              </w:rPr>
            </w:pPr>
            <w:r w:rsidRPr="009521DE">
              <w:rPr>
                <w:rFonts w:eastAsia="Times New Roman" w:cs="Times New Roman"/>
                <w:b/>
                <w:bCs/>
                <w:color w:val="000000"/>
                <w:sz w:val="18"/>
                <w:szCs w:val="18"/>
              </w:rPr>
              <w:t>6</w:t>
            </w:r>
            <w:r w:rsidR="00E35A5D" w:rsidRPr="009521DE">
              <w:rPr>
                <w:rFonts w:eastAsia="Times New Roman" w:cs="Times New Roman"/>
                <w:b/>
                <w:bCs/>
                <w:color w:val="000000"/>
                <w:sz w:val="18"/>
                <w:szCs w:val="18"/>
              </w:rPr>
              <w:t> </w:t>
            </w:r>
            <w:r w:rsidR="003F4478" w:rsidRPr="009521DE">
              <w:rPr>
                <w:rFonts w:eastAsia="Times New Roman" w:cs="Times New Roman"/>
                <w:b/>
                <w:bCs/>
                <w:color w:val="000000"/>
                <w:sz w:val="18"/>
                <w:szCs w:val="18"/>
              </w:rPr>
              <w:t>047</w:t>
            </w:r>
            <w:r w:rsidR="00E35A5D" w:rsidRPr="009521DE">
              <w:rPr>
                <w:rFonts w:eastAsia="Times New Roman" w:cs="Times New Roman"/>
                <w:b/>
                <w:bCs/>
                <w:color w:val="000000"/>
                <w:sz w:val="18"/>
                <w:szCs w:val="18"/>
              </w:rPr>
              <w:t>,2</w:t>
            </w:r>
          </w:p>
        </w:tc>
      </w:tr>
      <w:tr w:rsidR="00075226" w:rsidRPr="009521DE" w:rsidTr="000D5D4F">
        <w:trPr>
          <w:trHeight w:val="405"/>
        </w:trPr>
        <w:tc>
          <w:tcPr>
            <w:tcW w:w="5104" w:type="dxa"/>
            <w:tcBorders>
              <w:top w:val="single" w:sz="4" w:space="0" w:color="auto"/>
              <w:left w:val="single" w:sz="8" w:space="0" w:color="auto"/>
              <w:bottom w:val="single" w:sz="4" w:space="0" w:color="auto"/>
              <w:right w:val="single" w:sz="8" w:space="0" w:color="auto"/>
            </w:tcBorders>
            <w:hideMark/>
          </w:tcPr>
          <w:p w:rsidR="00075226" w:rsidRPr="009521DE" w:rsidRDefault="00075226" w:rsidP="00650B62">
            <w:pPr>
              <w:spacing w:line="240" w:lineRule="auto"/>
              <w:rPr>
                <w:rFonts w:eastAsia="Times New Roman" w:cs="Times New Roman"/>
                <w:bCs/>
                <w:sz w:val="18"/>
                <w:szCs w:val="18"/>
              </w:rPr>
            </w:pPr>
            <w:r w:rsidRPr="009521DE">
              <w:rPr>
                <w:rFonts w:eastAsia="Times New Roman" w:cs="Times New Roman"/>
                <w:bCs/>
                <w:sz w:val="18"/>
                <w:szCs w:val="18"/>
              </w:rPr>
              <w:t>СУБСИДИИ БЮДЖЕТАМ МУНИЦИПАЛЬНЫХ ОБРАЗОВАНИЙ</w:t>
            </w:r>
          </w:p>
        </w:tc>
        <w:tc>
          <w:tcPr>
            <w:tcW w:w="2976" w:type="dxa"/>
            <w:tcBorders>
              <w:top w:val="single" w:sz="4" w:space="0" w:color="auto"/>
              <w:left w:val="nil"/>
              <w:bottom w:val="single" w:sz="4" w:space="0" w:color="auto"/>
              <w:right w:val="nil"/>
            </w:tcBorders>
            <w:noWrap/>
            <w:vAlign w:val="center"/>
            <w:hideMark/>
          </w:tcPr>
          <w:p w:rsidR="00075226" w:rsidRPr="009521DE" w:rsidRDefault="00075226" w:rsidP="00650B62">
            <w:pPr>
              <w:spacing w:line="240" w:lineRule="auto"/>
              <w:rPr>
                <w:rFonts w:eastAsia="Times New Roman" w:cs="Times New Roman"/>
                <w:bCs/>
                <w:sz w:val="18"/>
                <w:szCs w:val="18"/>
              </w:rPr>
            </w:pPr>
            <w:r w:rsidRPr="009521DE">
              <w:rPr>
                <w:rFonts w:eastAsia="Times New Roman" w:cs="Times New Roman"/>
                <w:bCs/>
                <w:sz w:val="18"/>
                <w:szCs w:val="18"/>
              </w:rPr>
              <w:t>000 2 02200000 00 0000 150</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075226" w:rsidRPr="009521DE" w:rsidRDefault="003F4478" w:rsidP="00E35A5D">
            <w:pPr>
              <w:spacing w:line="240" w:lineRule="auto"/>
              <w:rPr>
                <w:rFonts w:eastAsia="Times New Roman" w:cs="Times New Roman"/>
                <w:bCs/>
                <w:color w:val="000000"/>
                <w:sz w:val="18"/>
                <w:szCs w:val="18"/>
              </w:rPr>
            </w:pPr>
            <w:r w:rsidRPr="009521DE">
              <w:rPr>
                <w:rFonts w:eastAsia="Times New Roman" w:cs="Times New Roman"/>
                <w:bCs/>
                <w:color w:val="000000"/>
                <w:sz w:val="18"/>
                <w:szCs w:val="18"/>
              </w:rPr>
              <w:t>390</w:t>
            </w:r>
            <w:r w:rsidR="00E35A5D" w:rsidRPr="009521DE">
              <w:rPr>
                <w:rFonts w:eastAsia="Times New Roman" w:cs="Times New Roman"/>
                <w:bCs/>
                <w:color w:val="000000"/>
                <w:sz w:val="18"/>
                <w:szCs w:val="18"/>
              </w:rPr>
              <w:t>,4</w:t>
            </w:r>
          </w:p>
        </w:tc>
        <w:tc>
          <w:tcPr>
            <w:tcW w:w="1275" w:type="dxa"/>
            <w:tcBorders>
              <w:top w:val="single" w:sz="4" w:space="0" w:color="auto"/>
              <w:left w:val="single" w:sz="8" w:space="0" w:color="auto"/>
              <w:bottom w:val="single" w:sz="4" w:space="0" w:color="auto"/>
              <w:right w:val="single" w:sz="8" w:space="0" w:color="auto"/>
            </w:tcBorders>
            <w:vAlign w:val="center"/>
          </w:tcPr>
          <w:p w:rsidR="00075226" w:rsidRPr="009521DE" w:rsidRDefault="003F4478" w:rsidP="00E35A5D">
            <w:pPr>
              <w:spacing w:line="240" w:lineRule="auto"/>
              <w:ind w:firstLine="17"/>
              <w:rPr>
                <w:rFonts w:eastAsia="Times New Roman" w:cs="Times New Roman"/>
                <w:bCs/>
                <w:color w:val="000000"/>
                <w:sz w:val="18"/>
                <w:szCs w:val="18"/>
              </w:rPr>
            </w:pPr>
            <w:r w:rsidRPr="009521DE">
              <w:rPr>
                <w:rFonts w:eastAsia="Times New Roman" w:cs="Times New Roman"/>
                <w:bCs/>
                <w:color w:val="000000"/>
                <w:sz w:val="18"/>
                <w:szCs w:val="18"/>
              </w:rPr>
              <w:t>390 </w:t>
            </w:r>
            <w:r w:rsidR="00E35A5D" w:rsidRPr="009521DE">
              <w:rPr>
                <w:rFonts w:eastAsia="Times New Roman" w:cs="Times New Roman"/>
                <w:bCs/>
                <w:color w:val="000000"/>
                <w:sz w:val="18"/>
                <w:szCs w:val="18"/>
              </w:rPr>
              <w:t>,4</w:t>
            </w:r>
          </w:p>
        </w:tc>
      </w:tr>
      <w:tr w:rsidR="00075226" w:rsidRPr="009521DE" w:rsidTr="000D5D4F">
        <w:trPr>
          <w:trHeight w:val="405"/>
        </w:trPr>
        <w:tc>
          <w:tcPr>
            <w:tcW w:w="5104" w:type="dxa"/>
            <w:tcBorders>
              <w:top w:val="single" w:sz="4" w:space="0" w:color="auto"/>
              <w:left w:val="single" w:sz="8" w:space="0" w:color="auto"/>
              <w:bottom w:val="single" w:sz="4" w:space="0" w:color="auto"/>
              <w:right w:val="single" w:sz="8" w:space="0" w:color="auto"/>
            </w:tcBorders>
            <w:hideMark/>
          </w:tcPr>
          <w:p w:rsidR="00075226" w:rsidRPr="009521DE" w:rsidRDefault="00075226" w:rsidP="00650B62">
            <w:pPr>
              <w:spacing w:line="240" w:lineRule="auto"/>
              <w:rPr>
                <w:rFonts w:eastAsia="Times New Roman" w:cs="Times New Roman"/>
                <w:bCs/>
                <w:sz w:val="18"/>
                <w:szCs w:val="18"/>
              </w:rPr>
            </w:pPr>
            <w:r w:rsidRPr="009521DE">
              <w:rPr>
                <w:rFonts w:eastAsia="Times New Roman" w:cs="Times New Roman"/>
                <w:bCs/>
                <w:sz w:val="18"/>
                <w:szCs w:val="18"/>
              </w:rPr>
              <w:t>Прочие субсидии</w:t>
            </w:r>
          </w:p>
        </w:tc>
        <w:tc>
          <w:tcPr>
            <w:tcW w:w="2976" w:type="dxa"/>
            <w:tcBorders>
              <w:top w:val="single" w:sz="4" w:space="0" w:color="auto"/>
              <w:left w:val="nil"/>
              <w:bottom w:val="single" w:sz="4" w:space="0" w:color="auto"/>
              <w:right w:val="nil"/>
            </w:tcBorders>
            <w:noWrap/>
            <w:vAlign w:val="center"/>
            <w:hideMark/>
          </w:tcPr>
          <w:p w:rsidR="00075226" w:rsidRPr="009521DE" w:rsidRDefault="00075226" w:rsidP="003F4478">
            <w:pPr>
              <w:spacing w:line="240" w:lineRule="auto"/>
              <w:rPr>
                <w:rFonts w:eastAsia="Times New Roman" w:cs="Times New Roman"/>
                <w:bCs/>
                <w:sz w:val="18"/>
                <w:szCs w:val="18"/>
              </w:rPr>
            </w:pPr>
            <w:r w:rsidRPr="009521DE">
              <w:rPr>
                <w:rFonts w:eastAsia="Times New Roman" w:cs="Times New Roman"/>
                <w:bCs/>
                <w:sz w:val="18"/>
                <w:szCs w:val="18"/>
              </w:rPr>
              <w:t>00</w:t>
            </w:r>
            <w:r w:rsidR="00B967D5" w:rsidRPr="009521DE">
              <w:rPr>
                <w:rFonts w:eastAsia="Times New Roman" w:cs="Times New Roman"/>
                <w:bCs/>
                <w:sz w:val="18"/>
                <w:szCs w:val="18"/>
              </w:rPr>
              <w:t>0 2 02 2</w:t>
            </w:r>
            <w:r w:rsidR="003F4478" w:rsidRPr="009521DE">
              <w:rPr>
                <w:rFonts w:eastAsia="Times New Roman" w:cs="Times New Roman"/>
                <w:bCs/>
                <w:sz w:val="18"/>
                <w:szCs w:val="18"/>
              </w:rPr>
              <w:t>9999</w:t>
            </w:r>
            <w:r w:rsidRPr="009521DE">
              <w:rPr>
                <w:rFonts w:eastAsia="Times New Roman" w:cs="Times New Roman"/>
                <w:bCs/>
                <w:sz w:val="18"/>
                <w:szCs w:val="18"/>
              </w:rPr>
              <w:t>0 0000 150</w:t>
            </w: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075226" w:rsidRPr="009521DE" w:rsidRDefault="003F4478" w:rsidP="00E35A5D">
            <w:pPr>
              <w:spacing w:line="240" w:lineRule="auto"/>
              <w:rPr>
                <w:rFonts w:eastAsia="Times New Roman" w:cs="Times New Roman"/>
                <w:bCs/>
                <w:color w:val="000000"/>
                <w:sz w:val="18"/>
                <w:szCs w:val="18"/>
              </w:rPr>
            </w:pPr>
            <w:r w:rsidRPr="009521DE">
              <w:rPr>
                <w:rFonts w:eastAsia="Times New Roman" w:cs="Times New Roman"/>
                <w:bCs/>
                <w:color w:val="000000"/>
                <w:sz w:val="18"/>
                <w:szCs w:val="18"/>
              </w:rPr>
              <w:t>390</w:t>
            </w:r>
            <w:r w:rsidR="00E35A5D" w:rsidRPr="009521DE">
              <w:rPr>
                <w:rFonts w:eastAsia="Times New Roman" w:cs="Times New Roman"/>
                <w:bCs/>
                <w:color w:val="000000"/>
                <w:sz w:val="18"/>
                <w:szCs w:val="18"/>
              </w:rPr>
              <w:t>,4</w:t>
            </w:r>
          </w:p>
        </w:tc>
        <w:tc>
          <w:tcPr>
            <w:tcW w:w="1275" w:type="dxa"/>
            <w:tcBorders>
              <w:top w:val="single" w:sz="4" w:space="0" w:color="auto"/>
              <w:left w:val="single" w:sz="8" w:space="0" w:color="auto"/>
              <w:bottom w:val="single" w:sz="4" w:space="0" w:color="auto"/>
              <w:right w:val="single" w:sz="8" w:space="0" w:color="auto"/>
            </w:tcBorders>
            <w:vAlign w:val="center"/>
          </w:tcPr>
          <w:p w:rsidR="00075226" w:rsidRPr="009521DE" w:rsidRDefault="003F4478" w:rsidP="00E35A5D">
            <w:pPr>
              <w:spacing w:line="240" w:lineRule="auto"/>
              <w:ind w:firstLine="17"/>
              <w:rPr>
                <w:rFonts w:eastAsia="Times New Roman" w:cs="Times New Roman"/>
                <w:bCs/>
                <w:color w:val="000000"/>
                <w:sz w:val="18"/>
                <w:szCs w:val="18"/>
              </w:rPr>
            </w:pPr>
            <w:r w:rsidRPr="009521DE">
              <w:rPr>
                <w:rFonts w:eastAsia="Times New Roman" w:cs="Times New Roman"/>
                <w:bCs/>
                <w:color w:val="000000"/>
                <w:sz w:val="18"/>
                <w:szCs w:val="18"/>
              </w:rPr>
              <w:t>390 </w:t>
            </w:r>
            <w:r w:rsidR="00E35A5D" w:rsidRPr="009521DE">
              <w:rPr>
                <w:rFonts w:eastAsia="Times New Roman" w:cs="Times New Roman"/>
                <w:bCs/>
                <w:color w:val="000000"/>
                <w:sz w:val="18"/>
                <w:szCs w:val="18"/>
              </w:rPr>
              <w:t>,4</w:t>
            </w:r>
          </w:p>
        </w:tc>
      </w:tr>
      <w:tr w:rsidR="00870B3F" w:rsidRPr="009521DE" w:rsidTr="000D5D4F">
        <w:trPr>
          <w:trHeight w:val="283"/>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b/>
                <w:bCs/>
                <w:sz w:val="18"/>
                <w:szCs w:val="18"/>
              </w:rPr>
            </w:pPr>
            <w:r w:rsidRPr="009521DE">
              <w:rPr>
                <w:rFonts w:eastAsia="Times New Roman" w:cs="Times New Roman"/>
                <w:b/>
                <w:bCs/>
                <w:sz w:val="18"/>
                <w:szCs w:val="18"/>
              </w:rPr>
              <w:t>СУБВЕНЦИИ БЮДЖЕТАМ бюджетной системы РФ</w:t>
            </w:r>
          </w:p>
        </w:tc>
        <w:tc>
          <w:tcPr>
            <w:tcW w:w="2976" w:type="dxa"/>
            <w:tcBorders>
              <w:top w:val="nil"/>
              <w:left w:val="nil"/>
              <w:bottom w:val="single" w:sz="4" w:space="0" w:color="auto"/>
              <w:right w:val="nil"/>
            </w:tcBorders>
            <w:noWrap/>
            <w:vAlign w:val="center"/>
            <w:hideMark/>
          </w:tcPr>
          <w:p w:rsidR="00870B3F" w:rsidRPr="009521DE" w:rsidRDefault="003F4478" w:rsidP="00650B62">
            <w:pPr>
              <w:spacing w:line="240" w:lineRule="auto"/>
              <w:rPr>
                <w:rFonts w:eastAsia="Times New Roman" w:cs="Times New Roman"/>
                <w:b/>
                <w:bCs/>
                <w:color w:val="000000"/>
                <w:sz w:val="18"/>
                <w:szCs w:val="18"/>
              </w:rPr>
            </w:pPr>
            <w:r w:rsidRPr="009521DE">
              <w:rPr>
                <w:rFonts w:eastAsia="Times New Roman" w:cs="Times New Roman"/>
                <w:b/>
                <w:bCs/>
                <w:color w:val="000000"/>
                <w:sz w:val="18"/>
                <w:szCs w:val="18"/>
              </w:rPr>
              <w:t>000 2 02 3</w:t>
            </w:r>
            <w:r w:rsidR="00870B3F" w:rsidRPr="009521DE">
              <w:rPr>
                <w:rFonts w:eastAsia="Times New Roman" w:cs="Times New Roman"/>
                <w:b/>
                <w:bCs/>
                <w:color w:val="000000"/>
                <w:sz w:val="18"/>
                <w:szCs w:val="18"/>
              </w:rPr>
              <w:t>0000 00 0000 150</w:t>
            </w:r>
          </w:p>
          <w:p w:rsidR="00870B3F" w:rsidRPr="009521DE" w:rsidRDefault="00870B3F" w:rsidP="00650B62">
            <w:pPr>
              <w:spacing w:line="240" w:lineRule="auto"/>
              <w:rPr>
                <w:rFonts w:eastAsia="Times New Roman" w:cs="Times New Roman"/>
                <w:bCs/>
                <w:color w:val="000000"/>
                <w:sz w:val="18"/>
                <w:szCs w:val="18"/>
              </w:rPr>
            </w:pP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3F4478" w:rsidP="00E35A5D">
            <w:pPr>
              <w:spacing w:line="240" w:lineRule="auto"/>
              <w:rPr>
                <w:rFonts w:eastAsia="Times New Roman" w:cs="Times New Roman"/>
                <w:b/>
                <w:bCs/>
                <w:color w:val="000000"/>
                <w:sz w:val="18"/>
                <w:szCs w:val="18"/>
              </w:rPr>
            </w:pPr>
            <w:r w:rsidRPr="009521DE">
              <w:rPr>
                <w:rFonts w:eastAsia="Times New Roman" w:cs="Times New Roman"/>
                <w:b/>
                <w:bCs/>
                <w:color w:val="000000"/>
                <w:sz w:val="18"/>
                <w:szCs w:val="18"/>
              </w:rPr>
              <w:t>126</w:t>
            </w:r>
            <w:r w:rsidR="00E35A5D" w:rsidRPr="009521DE">
              <w:rPr>
                <w:rFonts w:eastAsia="Times New Roman" w:cs="Times New Roman"/>
                <w:b/>
                <w:bCs/>
                <w:color w:val="000000"/>
                <w:sz w:val="18"/>
                <w:szCs w:val="18"/>
              </w:rPr>
              <w:t>,9</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3F4478" w:rsidP="00E35A5D">
            <w:pPr>
              <w:spacing w:line="240" w:lineRule="auto"/>
              <w:rPr>
                <w:rFonts w:eastAsia="Times New Roman" w:cs="Times New Roman"/>
                <w:b/>
                <w:bCs/>
                <w:color w:val="000000"/>
                <w:sz w:val="18"/>
                <w:szCs w:val="18"/>
              </w:rPr>
            </w:pPr>
            <w:r w:rsidRPr="009521DE">
              <w:rPr>
                <w:rFonts w:eastAsia="Times New Roman" w:cs="Times New Roman"/>
                <w:b/>
                <w:bCs/>
                <w:color w:val="000000"/>
                <w:sz w:val="18"/>
                <w:szCs w:val="18"/>
              </w:rPr>
              <w:t>129</w:t>
            </w:r>
            <w:r w:rsidR="00E35A5D" w:rsidRPr="009521DE">
              <w:rPr>
                <w:rFonts w:eastAsia="Times New Roman" w:cs="Times New Roman"/>
                <w:b/>
                <w:bCs/>
                <w:color w:val="000000"/>
                <w:sz w:val="18"/>
                <w:szCs w:val="18"/>
              </w:rPr>
              <w:t>,8</w:t>
            </w:r>
          </w:p>
        </w:tc>
      </w:tr>
      <w:tr w:rsidR="00870B3F" w:rsidRPr="009521DE" w:rsidTr="000D5D4F">
        <w:trPr>
          <w:trHeight w:val="274"/>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color w:val="000000"/>
                <w:sz w:val="18"/>
                <w:szCs w:val="18"/>
              </w:rPr>
            </w:pPr>
            <w:r w:rsidRPr="009521DE">
              <w:rPr>
                <w:rFonts w:eastAsia="Times New Roman" w:cs="Times New Roman"/>
                <w:color w:val="000000"/>
                <w:sz w:val="18"/>
                <w:szCs w:val="18"/>
              </w:rPr>
              <w:t>000 2 02 30024 10 0000 150</w:t>
            </w:r>
          </w:p>
          <w:p w:rsidR="00870B3F" w:rsidRPr="009521DE" w:rsidRDefault="00870B3F" w:rsidP="00650B62">
            <w:pPr>
              <w:spacing w:line="240" w:lineRule="auto"/>
              <w:rPr>
                <w:rFonts w:eastAsia="Times New Roman" w:cs="Times New Roman"/>
                <w:color w:val="000000"/>
                <w:sz w:val="18"/>
                <w:szCs w:val="18"/>
              </w:rPr>
            </w:pP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E35A5D" w:rsidP="00650B62">
            <w:pPr>
              <w:spacing w:line="240" w:lineRule="auto"/>
              <w:rPr>
                <w:rFonts w:eastAsia="Times New Roman" w:cs="Times New Roman"/>
                <w:b/>
                <w:bCs/>
                <w:color w:val="000000"/>
                <w:sz w:val="18"/>
                <w:szCs w:val="18"/>
              </w:rPr>
            </w:pPr>
            <w:r w:rsidRPr="009521DE">
              <w:rPr>
                <w:rFonts w:eastAsia="Times New Roman" w:cs="Times New Roman"/>
                <w:b/>
                <w:bCs/>
                <w:color w:val="000000"/>
                <w:sz w:val="18"/>
                <w:szCs w:val="18"/>
              </w:rPr>
              <w:t>0,7</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E35A5D" w:rsidP="00650B62">
            <w:pPr>
              <w:spacing w:line="240" w:lineRule="auto"/>
              <w:ind w:firstLine="17"/>
              <w:rPr>
                <w:rFonts w:eastAsia="Times New Roman" w:cs="Times New Roman"/>
                <w:b/>
                <w:bCs/>
                <w:color w:val="000000"/>
                <w:sz w:val="18"/>
                <w:szCs w:val="18"/>
              </w:rPr>
            </w:pPr>
            <w:r w:rsidRPr="009521DE">
              <w:rPr>
                <w:rFonts w:eastAsia="Times New Roman" w:cs="Times New Roman"/>
                <w:b/>
                <w:bCs/>
                <w:color w:val="000000"/>
                <w:sz w:val="18"/>
                <w:szCs w:val="18"/>
              </w:rPr>
              <w:t>0,7</w:t>
            </w:r>
          </w:p>
        </w:tc>
      </w:tr>
      <w:tr w:rsidR="00870B3F" w:rsidRPr="009521DE" w:rsidTr="000D5D4F">
        <w:trPr>
          <w:trHeight w:val="824"/>
        </w:trPr>
        <w:tc>
          <w:tcPr>
            <w:tcW w:w="5104" w:type="dxa"/>
            <w:tcBorders>
              <w:top w:val="nil"/>
              <w:left w:val="single" w:sz="8" w:space="0" w:color="auto"/>
              <w:bottom w:val="single" w:sz="4" w:space="0" w:color="auto"/>
              <w:right w:val="single" w:sz="8" w:space="0" w:color="auto"/>
            </w:tcBorders>
            <w:hideMark/>
          </w:tcPr>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Субвенции бюджетам сельских поселений на осуществление первичного воинского учета на территориях, где отсутствуют</w:t>
            </w:r>
          </w:p>
          <w:p w:rsidR="00870B3F" w:rsidRPr="009521DE" w:rsidRDefault="00870B3F" w:rsidP="00650B62">
            <w:pPr>
              <w:spacing w:line="240" w:lineRule="auto"/>
              <w:rPr>
                <w:rFonts w:eastAsia="Times New Roman" w:cs="Times New Roman"/>
                <w:sz w:val="18"/>
                <w:szCs w:val="18"/>
              </w:rPr>
            </w:pPr>
            <w:r w:rsidRPr="009521DE">
              <w:rPr>
                <w:rFonts w:eastAsia="Times New Roman" w:cs="Times New Roman"/>
                <w:sz w:val="18"/>
                <w:szCs w:val="18"/>
              </w:rPr>
              <w:t>военные комиссариаты</w:t>
            </w:r>
          </w:p>
        </w:tc>
        <w:tc>
          <w:tcPr>
            <w:tcW w:w="2976" w:type="dxa"/>
            <w:tcBorders>
              <w:top w:val="nil"/>
              <w:left w:val="nil"/>
              <w:bottom w:val="single" w:sz="4" w:space="0" w:color="auto"/>
              <w:right w:val="nil"/>
            </w:tcBorders>
            <w:noWrap/>
            <w:vAlign w:val="center"/>
            <w:hideMark/>
          </w:tcPr>
          <w:p w:rsidR="00870B3F" w:rsidRPr="009521DE" w:rsidRDefault="00870B3F" w:rsidP="00650B62">
            <w:pPr>
              <w:spacing w:line="240" w:lineRule="auto"/>
              <w:rPr>
                <w:rFonts w:eastAsia="Times New Roman" w:cs="Times New Roman"/>
                <w:color w:val="000000"/>
                <w:sz w:val="18"/>
                <w:szCs w:val="18"/>
              </w:rPr>
            </w:pPr>
            <w:r w:rsidRPr="009521DE">
              <w:rPr>
                <w:rFonts w:eastAsia="Times New Roman" w:cs="Times New Roman"/>
                <w:color w:val="000000"/>
                <w:sz w:val="18"/>
                <w:szCs w:val="18"/>
              </w:rPr>
              <w:t>000 2 02 35118 10 0000 151</w:t>
            </w:r>
          </w:p>
        </w:tc>
        <w:tc>
          <w:tcPr>
            <w:tcW w:w="993" w:type="dxa"/>
            <w:tcBorders>
              <w:top w:val="nil"/>
              <w:left w:val="single" w:sz="8" w:space="0" w:color="auto"/>
              <w:bottom w:val="single" w:sz="4" w:space="0" w:color="auto"/>
              <w:right w:val="single" w:sz="8" w:space="0" w:color="auto"/>
            </w:tcBorders>
            <w:noWrap/>
            <w:vAlign w:val="center"/>
            <w:hideMark/>
          </w:tcPr>
          <w:p w:rsidR="00870B3F" w:rsidRPr="009521DE" w:rsidRDefault="00870B3F" w:rsidP="00E35A5D">
            <w:pPr>
              <w:spacing w:line="240" w:lineRule="auto"/>
              <w:ind w:firstLine="33"/>
              <w:rPr>
                <w:rFonts w:eastAsia="Times New Roman" w:cs="Times New Roman"/>
                <w:color w:val="000000"/>
                <w:sz w:val="18"/>
                <w:szCs w:val="18"/>
              </w:rPr>
            </w:pPr>
            <w:r w:rsidRPr="009521DE">
              <w:rPr>
                <w:rFonts w:eastAsia="Times New Roman" w:cs="Times New Roman"/>
                <w:color w:val="000000"/>
                <w:sz w:val="18"/>
                <w:szCs w:val="18"/>
              </w:rPr>
              <w:t>126</w:t>
            </w:r>
            <w:r w:rsidR="00E35A5D" w:rsidRPr="009521DE">
              <w:rPr>
                <w:rFonts w:eastAsia="Times New Roman" w:cs="Times New Roman"/>
                <w:color w:val="000000"/>
                <w:sz w:val="18"/>
                <w:szCs w:val="18"/>
              </w:rPr>
              <w:t>,7</w:t>
            </w:r>
          </w:p>
        </w:tc>
        <w:tc>
          <w:tcPr>
            <w:tcW w:w="1275" w:type="dxa"/>
            <w:tcBorders>
              <w:top w:val="nil"/>
              <w:left w:val="single" w:sz="8" w:space="0" w:color="auto"/>
              <w:bottom w:val="single" w:sz="4" w:space="0" w:color="auto"/>
              <w:right w:val="single" w:sz="8" w:space="0" w:color="auto"/>
            </w:tcBorders>
            <w:vAlign w:val="center"/>
          </w:tcPr>
          <w:p w:rsidR="00870B3F" w:rsidRPr="009521DE" w:rsidRDefault="003F4478" w:rsidP="00E35A5D">
            <w:pPr>
              <w:spacing w:line="240" w:lineRule="auto"/>
              <w:ind w:firstLine="17"/>
              <w:rPr>
                <w:rFonts w:eastAsia="Times New Roman" w:cs="Times New Roman"/>
                <w:color w:val="000000"/>
                <w:sz w:val="18"/>
                <w:szCs w:val="18"/>
              </w:rPr>
            </w:pPr>
            <w:r w:rsidRPr="009521DE">
              <w:rPr>
                <w:rFonts w:eastAsia="Times New Roman" w:cs="Times New Roman"/>
                <w:color w:val="000000"/>
                <w:sz w:val="18"/>
                <w:szCs w:val="18"/>
              </w:rPr>
              <w:t>129</w:t>
            </w:r>
            <w:r w:rsidR="00E35A5D" w:rsidRPr="009521DE">
              <w:rPr>
                <w:rFonts w:eastAsia="Times New Roman" w:cs="Times New Roman"/>
                <w:color w:val="000000"/>
                <w:sz w:val="18"/>
                <w:szCs w:val="18"/>
              </w:rPr>
              <w:t>,1</w:t>
            </w:r>
          </w:p>
        </w:tc>
      </w:tr>
      <w:tr w:rsidR="00870B3F" w:rsidRPr="009521DE" w:rsidTr="000D5D4F">
        <w:trPr>
          <w:trHeight w:val="131"/>
        </w:trPr>
        <w:tc>
          <w:tcPr>
            <w:tcW w:w="5104" w:type="dxa"/>
            <w:tcBorders>
              <w:top w:val="single" w:sz="4" w:space="0" w:color="auto"/>
              <w:left w:val="single" w:sz="8" w:space="0" w:color="auto"/>
              <w:bottom w:val="single" w:sz="4" w:space="0" w:color="auto"/>
              <w:right w:val="single" w:sz="4" w:space="0" w:color="auto"/>
            </w:tcBorders>
            <w:hideMark/>
          </w:tcPr>
          <w:p w:rsidR="00870B3F" w:rsidRPr="009521DE" w:rsidRDefault="00870B3F" w:rsidP="00650B62">
            <w:pPr>
              <w:spacing w:line="240" w:lineRule="auto"/>
              <w:rPr>
                <w:rFonts w:eastAsia="Times New Roman" w:cs="Times New Roman"/>
                <w:b/>
                <w:bCs/>
                <w:color w:val="000000"/>
                <w:sz w:val="18"/>
                <w:szCs w:val="18"/>
              </w:rPr>
            </w:pPr>
            <w:r w:rsidRPr="009521DE">
              <w:rPr>
                <w:rFonts w:eastAsia="Times New Roman" w:cs="Times New Roman"/>
                <w:b/>
                <w:bCs/>
                <w:color w:val="000000"/>
                <w:sz w:val="18"/>
                <w:szCs w:val="18"/>
              </w:rPr>
              <w:t>ИТОГО ДОХОДОВ</w:t>
            </w:r>
          </w:p>
        </w:tc>
        <w:tc>
          <w:tcPr>
            <w:tcW w:w="2976" w:type="dxa"/>
            <w:tcBorders>
              <w:top w:val="single" w:sz="4" w:space="0" w:color="auto"/>
              <w:left w:val="single" w:sz="4" w:space="0" w:color="auto"/>
              <w:bottom w:val="single" w:sz="4" w:space="0" w:color="auto"/>
              <w:right w:val="single" w:sz="8" w:space="0" w:color="auto"/>
            </w:tcBorders>
          </w:tcPr>
          <w:p w:rsidR="00870B3F" w:rsidRPr="009521DE" w:rsidRDefault="00870B3F" w:rsidP="00650B62">
            <w:pPr>
              <w:spacing w:line="240" w:lineRule="auto"/>
              <w:rPr>
                <w:rFonts w:eastAsia="Times New Roman" w:cs="Times New Roman"/>
                <w:b/>
                <w:bCs/>
                <w:color w:val="000000"/>
                <w:sz w:val="18"/>
                <w:szCs w:val="18"/>
              </w:rPr>
            </w:pPr>
          </w:p>
        </w:tc>
        <w:tc>
          <w:tcPr>
            <w:tcW w:w="993" w:type="dxa"/>
            <w:tcBorders>
              <w:top w:val="single" w:sz="4" w:space="0" w:color="auto"/>
              <w:left w:val="single" w:sz="8" w:space="0" w:color="auto"/>
              <w:bottom w:val="single" w:sz="4" w:space="0" w:color="auto"/>
              <w:right w:val="single" w:sz="8" w:space="0" w:color="auto"/>
            </w:tcBorders>
            <w:noWrap/>
            <w:vAlign w:val="center"/>
            <w:hideMark/>
          </w:tcPr>
          <w:p w:rsidR="00870B3F" w:rsidRPr="009521DE" w:rsidRDefault="00E35A5D" w:rsidP="00E35A5D">
            <w:pPr>
              <w:spacing w:line="240" w:lineRule="auto"/>
              <w:rPr>
                <w:rFonts w:eastAsia="Times New Roman" w:cs="Times New Roman"/>
                <w:b/>
                <w:sz w:val="18"/>
                <w:szCs w:val="18"/>
              </w:rPr>
            </w:pPr>
            <w:r w:rsidRPr="009521DE">
              <w:rPr>
                <w:rFonts w:eastAsia="Times New Roman" w:cs="Times New Roman"/>
                <w:b/>
                <w:sz w:val="18"/>
                <w:szCs w:val="18"/>
              </w:rPr>
              <w:t>10 009,6</w:t>
            </w:r>
          </w:p>
        </w:tc>
        <w:tc>
          <w:tcPr>
            <w:tcW w:w="1275" w:type="dxa"/>
            <w:tcBorders>
              <w:top w:val="single" w:sz="4" w:space="0" w:color="auto"/>
              <w:left w:val="single" w:sz="8" w:space="0" w:color="auto"/>
              <w:bottom w:val="single" w:sz="4" w:space="0" w:color="auto"/>
              <w:right w:val="single" w:sz="8" w:space="0" w:color="auto"/>
            </w:tcBorders>
            <w:vAlign w:val="center"/>
          </w:tcPr>
          <w:p w:rsidR="00870B3F" w:rsidRPr="009521DE" w:rsidRDefault="003F4478" w:rsidP="009521DE">
            <w:pPr>
              <w:spacing w:before="120" w:after="100" w:afterAutospacing="1" w:line="240" w:lineRule="auto"/>
              <w:ind w:firstLine="17"/>
              <w:rPr>
                <w:rFonts w:eastAsia="Times New Roman" w:cs="Times New Roman"/>
                <w:b/>
                <w:bCs/>
                <w:color w:val="000000"/>
                <w:sz w:val="18"/>
                <w:szCs w:val="18"/>
              </w:rPr>
            </w:pPr>
            <w:r w:rsidRPr="009521DE">
              <w:rPr>
                <w:rFonts w:eastAsia="Times New Roman" w:cs="Times New Roman"/>
                <w:b/>
                <w:bCs/>
                <w:color w:val="000000"/>
                <w:sz w:val="18"/>
                <w:szCs w:val="18"/>
              </w:rPr>
              <w:t>9 820 </w:t>
            </w:r>
            <w:r w:rsidR="00E35A5D" w:rsidRPr="009521DE">
              <w:rPr>
                <w:rFonts w:eastAsia="Times New Roman" w:cs="Times New Roman"/>
                <w:b/>
                <w:bCs/>
                <w:color w:val="000000"/>
                <w:sz w:val="18"/>
                <w:szCs w:val="18"/>
              </w:rPr>
              <w:t>,5</w:t>
            </w:r>
          </w:p>
        </w:tc>
      </w:tr>
    </w:tbl>
    <w:p w:rsidR="00FD18A0" w:rsidRDefault="00FD18A0" w:rsidP="00542A8E">
      <w:pPr>
        <w:spacing w:after="0" w:line="240" w:lineRule="auto"/>
        <w:rPr>
          <w:rFonts w:cs="Times New Roman"/>
          <w:sz w:val="18"/>
          <w:szCs w:val="18"/>
        </w:rPr>
      </w:pPr>
    </w:p>
    <w:p w:rsidR="00FD18A0" w:rsidRDefault="00FD18A0"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0D5D4F" w:rsidRDefault="000D5D4F" w:rsidP="00DC7EE6">
      <w:pPr>
        <w:spacing w:after="0" w:line="240" w:lineRule="auto"/>
        <w:ind w:left="2268"/>
        <w:jc w:val="right"/>
        <w:rPr>
          <w:rFonts w:cs="Times New Roman"/>
          <w:sz w:val="18"/>
          <w:szCs w:val="18"/>
        </w:rPr>
      </w:pPr>
    </w:p>
    <w:p w:rsidR="00CB79A5" w:rsidRPr="009521DE" w:rsidRDefault="00CB79A5" w:rsidP="00DC7EE6">
      <w:pPr>
        <w:spacing w:after="0" w:line="240" w:lineRule="auto"/>
        <w:ind w:left="2268"/>
        <w:jc w:val="right"/>
        <w:rPr>
          <w:rFonts w:cs="Times New Roman"/>
          <w:sz w:val="18"/>
          <w:szCs w:val="18"/>
        </w:rPr>
      </w:pPr>
      <w:r w:rsidRPr="009521DE">
        <w:rPr>
          <w:rFonts w:cs="Times New Roman"/>
          <w:sz w:val="18"/>
          <w:szCs w:val="18"/>
        </w:rPr>
        <w:lastRenderedPageBreak/>
        <w:t>Приложение № 3</w:t>
      </w:r>
    </w:p>
    <w:p w:rsidR="00650B62" w:rsidRPr="009521DE" w:rsidRDefault="00CB79A5" w:rsidP="00DC7EE6">
      <w:pPr>
        <w:spacing w:after="0" w:line="240" w:lineRule="auto"/>
        <w:ind w:left="2268"/>
        <w:jc w:val="right"/>
        <w:rPr>
          <w:rFonts w:cs="Times New Roman"/>
          <w:sz w:val="18"/>
          <w:szCs w:val="18"/>
        </w:rPr>
      </w:pPr>
      <w:r w:rsidRPr="009521DE">
        <w:rPr>
          <w:rFonts w:cs="Times New Roman"/>
          <w:sz w:val="18"/>
          <w:szCs w:val="18"/>
        </w:rPr>
        <w:t>к</w:t>
      </w:r>
      <w:r w:rsidR="002746E8" w:rsidRPr="009521DE">
        <w:rPr>
          <w:rFonts w:cs="Times New Roman"/>
          <w:sz w:val="18"/>
          <w:szCs w:val="18"/>
        </w:rPr>
        <w:t xml:space="preserve"> ре</w:t>
      </w:r>
      <w:r w:rsidR="0014014E" w:rsidRPr="009521DE">
        <w:rPr>
          <w:rFonts w:cs="Times New Roman"/>
          <w:sz w:val="18"/>
          <w:szCs w:val="18"/>
        </w:rPr>
        <w:t xml:space="preserve">шению Думы Бельского МО </w:t>
      </w:r>
    </w:p>
    <w:p w:rsidR="00CB79A5" w:rsidRPr="009521DE" w:rsidRDefault="0014014E" w:rsidP="00DC7EE6">
      <w:pPr>
        <w:spacing w:after="0" w:line="240" w:lineRule="auto"/>
        <w:ind w:left="2268"/>
        <w:jc w:val="right"/>
        <w:rPr>
          <w:rFonts w:cs="Times New Roman"/>
          <w:sz w:val="18"/>
          <w:szCs w:val="18"/>
        </w:rPr>
      </w:pPr>
      <w:r w:rsidRPr="009521DE">
        <w:rPr>
          <w:rFonts w:cs="Times New Roman"/>
          <w:sz w:val="18"/>
          <w:szCs w:val="18"/>
        </w:rPr>
        <w:t>от 27</w:t>
      </w:r>
      <w:r w:rsidR="002746E8" w:rsidRPr="009521DE">
        <w:rPr>
          <w:rFonts w:cs="Times New Roman"/>
          <w:sz w:val="18"/>
          <w:szCs w:val="18"/>
        </w:rPr>
        <w:t>.</w:t>
      </w:r>
      <w:r w:rsidRPr="009521DE">
        <w:rPr>
          <w:rFonts w:cs="Times New Roman"/>
          <w:sz w:val="18"/>
          <w:szCs w:val="18"/>
        </w:rPr>
        <w:t>12.</w:t>
      </w:r>
      <w:r w:rsidR="002746E8" w:rsidRPr="009521DE">
        <w:rPr>
          <w:rFonts w:cs="Times New Roman"/>
          <w:sz w:val="18"/>
          <w:szCs w:val="18"/>
        </w:rPr>
        <w:t xml:space="preserve">2019 № </w:t>
      </w:r>
      <w:r w:rsidRPr="009521DE">
        <w:rPr>
          <w:rFonts w:cs="Times New Roman"/>
          <w:sz w:val="18"/>
          <w:szCs w:val="18"/>
        </w:rPr>
        <w:t>106</w:t>
      </w:r>
    </w:p>
    <w:p w:rsidR="00090CFA" w:rsidRPr="009521DE" w:rsidRDefault="00090CFA" w:rsidP="0014014E">
      <w:pPr>
        <w:spacing w:after="0" w:line="240" w:lineRule="auto"/>
        <w:ind w:left="6237"/>
        <w:jc w:val="left"/>
        <w:rPr>
          <w:rFonts w:cs="Times New Roman"/>
          <w:sz w:val="18"/>
          <w:szCs w:val="18"/>
        </w:rPr>
      </w:pPr>
    </w:p>
    <w:p w:rsidR="00CB79A5" w:rsidRPr="009521DE" w:rsidRDefault="00CB79A5" w:rsidP="0014014E">
      <w:pPr>
        <w:pStyle w:val="ab"/>
        <w:jc w:val="center"/>
        <w:rPr>
          <w:rFonts w:ascii="Times New Roman" w:hAnsi="Times New Roman"/>
          <w:b/>
          <w:sz w:val="18"/>
          <w:szCs w:val="18"/>
        </w:rPr>
      </w:pPr>
      <w:r w:rsidRPr="009521DE">
        <w:rPr>
          <w:rFonts w:ascii="Times New Roman" w:hAnsi="Times New Roman"/>
          <w:b/>
          <w:sz w:val="18"/>
          <w:szCs w:val="18"/>
        </w:rPr>
        <w:t>Перечень главных администраторов доходов бюджета Бельского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w:t>
      </w:r>
    </w:p>
    <w:p w:rsidR="00090CFA" w:rsidRPr="009521DE" w:rsidRDefault="00090CFA" w:rsidP="0014014E">
      <w:pPr>
        <w:pStyle w:val="ab"/>
        <w:jc w:val="center"/>
        <w:rPr>
          <w:rFonts w:ascii="Times New Roman" w:hAnsi="Times New Roman"/>
          <w:b/>
          <w:sz w:val="18"/>
          <w:szCs w:val="1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828"/>
        <w:gridCol w:w="5244"/>
      </w:tblGrid>
      <w:tr w:rsidR="00CB79A5" w:rsidRPr="009521DE" w:rsidTr="000D5D4F">
        <w:tc>
          <w:tcPr>
            <w:tcW w:w="5104" w:type="dxa"/>
            <w:gridSpan w:val="2"/>
            <w:tcBorders>
              <w:top w:val="single" w:sz="4" w:space="0" w:color="auto"/>
              <w:left w:val="single" w:sz="4" w:space="0" w:color="auto"/>
              <w:bottom w:val="single" w:sz="4" w:space="0" w:color="auto"/>
              <w:right w:val="single" w:sz="4" w:space="0" w:color="auto"/>
            </w:tcBorders>
            <w:hideMark/>
          </w:tcPr>
          <w:p w:rsidR="00CB79A5" w:rsidRPr="009521DE" w:rsidRDefault="00CB79A5" w:rsidP="0014014E">
            <w:pPr>
              <w:pStyle w:val="ab"/>
              <w:jc w:val="both"/>
              <w:rPr>
                <w:rFonts w:ascii="Times New Roman" w:hAnsi="Times New Roman"/>
                <w:sz w:val="18"/>
                <w:szCs w:val="18"/>
              </w:rPr>
            </w:pPr>
            <w:r w:rsidRPr="009521DE">
              <w:rPr>
                <w:rFonts w:ascii="Times New Roman" w:hAnsi="Times New Roman"/>
                <w:sz w:val="18"/>
                <w:szCs w:val="18"/>
              </w:rPr>
              <w:t>Код бюджетной классификации РФ</w:t>
            </w:r>
          </w:p>
        </w:tc>
        <w:tc>
          <w:tcPr>
            <w:tcW w:w="5244" w:type="dxa"/>
            <w:vMerge w:val="restart"/>
            <w:tcBorders>
              <w:top w:val="single" w:sz="4" w:space="0" w:color="auto"/>
              <w:left w:val="single" w:sz="4" w:space="0" w:color="auto"/>
              <w:bottom w:val="single" w:sz="4" w:space="0" w:color="auto"/>
              <w:right w:val="single" w:sz="4" w:space="0" w:color="auto"/>
            </w:tcBorders>
            <w:hideMark/>
          </w:tcPr>
          <w:p w:rsidR="00CB79A5" w:rsidRPr="009521DE" w:rsidRDefault="00CB79A5" w:rsidP="0014014E">
            <w:pPr>
              <w:pStyle w:val="ab"/>
              <w:jc w:val="both"/>
              <w:rPr>
                <w:rFonts w:ascii="Times New Roman" w:hAnsi="Times New Roman"/>
                <w:sz w:val="18"/>
                <w:szCs w:val="18"/>
              </w:rPr>
            </w:pPr>
            <w:r w:rsidRPr="009521DE">
              <w:rPr>
                <w:rFonts w:ascii="Times New Roman" w:hAnsi="Times New Roman"/>
                <w:sz w:val="18"/>
                <w:szCs w:val="18"/>
              </w:rPr>
              <w:t>Наименование главного администратора доходов бюджета поселения</w:t>
            </w:r>
          </w:p>
        </w:tc>
      </w:tr>
      <w:tr w:rsidR="00CB79A5" w:rsidRPr="009521DE" w:rsidTr="000D5D4F">
        <w:tc>
          <w:tcPr>
            <w:tcW w:w="1276"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pStyle w:val="ab"/>
              <w:jc w:val="both"/>
              <w:rPr>
                <w:rFonts w:ascii="Times New Roman" w:hAnsi="Times New Roman"/>
                <w:sz w:val="18"/>
                <w:szCs w:val="18"/>
              </w:rPr>
            </w:pPr>
            <w:r w:rsidRPr="009521DE">
              <w:rPr>
                <w:rFonts w:ascii="Times New Roman" w:hAnsi="Times New Roman"/>
                <w:sz w:val="18"/>
                <w:szCs w:val="18"/>
              </w:rPr>
              <w:t>Администратора доходов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pStyle w:val="ab"/>
              <w:jc w:val="both"/>
              <w:rPr>
                <w:rFonts w:ascii="Times New Roman" w:hAnsi="Times New Roman"/>
                <w:sz w:val="18"/>
                <w:szCs w:val="18"/>
              </w:rPr>
            </w:pPr>
            <w:r w:rsidRPr="009521DE">
              <w:rPr>
                <w:rFonts w:ascii="Times New Roman" w:hAnsi="Times New Roman"/>
                <w:sz w:val="18"/>
                <w:szCs w:val="18"/>
              </w:rPr>
              <w:t>Доходов бюджета</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line="240" w:lineRule="auto"/>
              <w:rPr>
                <w:rFonts w:cs="Times New Roman"/>
                <w:sz w:val="18"/>
                <w:szCs w:val="18"/>
              </w:rPr>
            </w:pPr>
          </w:p>
        </w:tc>
      </w:tr>
      <w:tr w:rsidR="00CB79A5" w:rsidRPr="009521DE" w:rsidTr="000D5D4F">
        <w:trPr>
          <w:trHeight w:val="277"/>
        </w:trPr>
        <w:tc>
          <w:tcPr>
            <w:tcW w:w="1276"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line="240" w:lineRule="auto"/>
              <w:rPr>
                <w:rFonts w:cs="Times New Roman"/>
                <w:color w:val="000000"/>
                <w:sz w:val="18"/>
                <w:szCs w:val="18"/>
              </w:rPr>
            </w:pPr>
            <w:r w:rsidRPr="009521DE">
              <w:rPr>
                <w:rFonts w:cs="Times New Roman"/>
                <w:color w:val="000000"/>
                <w:sz w:val="18"/>
                <w:szCs w:val="18"/>
              </w:rPr>
              <w:t>100</w:t>
            </w:r>
          </w:p>
        </w:tc>
        <w:tc>
          <w:tcPr>
            <w:tcW w:w="3828" w:type="dxa"/>
            <w:tcBorders>
              <w:top w:val="single" w:sz="4" w:space="0" w:color="auto"/>
              <w:left w:val="single" w:sz="4" w:space="0" w:color="auto"/>
              <w:bottom w:val="single" w:sz="4" w:space="0" w:color="auto"/>
              <w:right w:val="single" w:sz="4" w:space="0" w:color="auto"/>
            </w:tcBorders>
            <w:vAlign w:val="center"/>
          </w:tcPr>
          <w:p w:rsidR="00CB79A5" w:rsidRPr="009521DE" w:rsidRDefault="00CB79A5" w:rsidP="0014014E">
            <w:pPr>
              <w:spacing w:line="240" w:lineRule="auto"/>
              <w:rPr>
                <w:rFonts w:cs="Times New Roman"/>
                <w:color w:val="000000"/>
                <w:sz w:val="18"/>
                <w:szCs w:val="18"/>
              </w:rPr>
            </w:pPr>
          </w:p>
        </w:tc>
        <w:tc>
          <w:tcPr>
            <w:tcW w:w="5244" w:type="dxa"/>
            <w:tcBorders>
              <w:top w:val="single" w:sz="4" w:space="0" w:color="auto"/>
              <w:left w:val="single" w:sz="4" w:space="0" w:color="auto"/>
              <w:bottom w:val="single" w:sz="4" w:space="0" w:color="auto"/>
              <w:right w:val="single" w:sz="4" w:space="0" w:color="auto"/>
            </w:tcBorders>
            <w:hideMark/>
          </w:tcPr>
          <w:p w:rsidR="00CB79A5" w:rsidRPr="009521DE" w:rsidRDefault="00CB79A5" w:rsidP="0014014E">
            <w:pPr>
              <w:spacing w:line="240" w:lineRule="auto"/>
              <w:rPr>
                <w:rFonts w:cs="Times New Roman"/>
                <w:color w:val="000000"/>
                <w:sz w:val="18"/>
                <w:szCs w:val="18"/>
              </w:rPr>
            </w:pPr>
            <w:r w:rsidRPr="009521DE">
              <w:rPr>
                <w:rFonts w:cs="Times New Roman"/>
                <w:color w:val="000000"/>
                <w:sz w:val="18"/>
                <w:szCs w:val="18"/>
              </w:rPr>
              <w:t>Федеральное казначейство</w:t>
            </w:r>
          </w:p>
        </w:tc>
      </w:tr>
      <w:tr w:rsidR="00CB79A5" w:rsidRPr="009521DE" w:rsidTr="000D5D4F">
        <w:trPr>
          <w:trHeight w:val="1779"/>
        </w:trPr>
        <w:tc>
          <w:tcPr>
            <w:tcW w:w="1276"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line="240" w:lineRule="auto"/>
              <w:rPr>
                <w:rFonts w:cs="Times New Roman"/>
                <w:sz w:val="18"/>
                <w:szCs w:val="18"/>
              </w:rPr>
            </w:pPr>
            <w:r w:rsidRPr="009521DE">
              <w:rPr>
                <w:rFonts w:cs="Times New Roman"/>
                <w:color w:val="000000"/>
                <w:sz w:val="18"/>
                <w:szCs w:val="18"/>
              </w:rPr>
              <w:t>100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14014E" w:rsidP="0014014E">
            <w:pPr>
              <w:pStyle w:val="aa"/>
              <w:rPr>
                <w:rFonts w:ascii="Times New Roman" w:eastAsiaTheme="minorEastAsia" w:hAnsi="Times New Roman" w:cs="Times New Roman"/>
                <w:sz w:val="18"/>
                <w:szCs w:val="18"/>
              </w:rPr>
            </w:pPr>
            <w:r w:rsidRPr="009521DE">
              <w:rPr>
                <w:rFonts w:ascii="Times New Roman" w:eastAsiaTheme="minorEastAsia" w:hAnsi="Times New Roman" w:cs="Times New Roman"/>
                <w:sz w:val="18"/>
                <w:szCs w:val="18"/>
              </w:rPr>
              <w:t>1 03 02231</w:t>
            </w:r>
            <w:r w:rsidR="00CB79A5" w:rsidRPr="009521DE">
              <w:rPr>
                <w:rFonts w:ascii="Times New Roman" w:eastAsiaTheme="minorEastAsia" w:hAnsi="Times New Roman" w:cs="Times New Roman"/>
                <w:sz w:val="18"/>
                <w:szCs w:val="18"/>
              </w:rPr>
              <w:t xml:space="preserve"> 01 0000 110</w:t>
            </w:r>
          </w:p>
        </w:tc>
        <w:tc>
          <w:tcPr>
            <w:tcW w:w="5244" w:type="dxa"/>
            <w:tcBorders>
              <w:top w:val="single" w:sz="4" w:space="0" w:color="auto"/>
              <w:left w:val="single" w:sz="4" w:space="0" w:color="auto"/>
              <w:bottom w:val="single" w:sz="4" w:space="0" w:color="auto"/>
              <w:right w:val="single" w:sz="4" w:space="0" w:color="auto"/>
            </w:tcBorders>
            <w:hideMark/>
          </w:tcPr>
          <w:p w:rsidR="00CB79A5" w:rsidRPr="009521DE" w:rsidRDefault="00CB79A5" w:rsidP="0014014E">
            <w:pPr>
              <w:spacing w:line="240" w:lineRule="auto"/>
              <w:rPr>
                <w:rFonts w:cs="Times New Roman"/>
                <w:b/>
                <w:sz w:val="18"/>
                <w:szCs w:val="18"/>
              </w:rPr>
            </w:pPr>
            <w:r w:rsidRPr="009521DE">
              <w:rPr>
                <w:rFonts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79A5" w:rsidRPr="009521DE" w:rsidTr="000D5D4F">
        <w:tc>
          <w:tcPr>
            <w:tcW w:w="1276"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line="240" w:lineRule="auto"/>
              <w:rPr>
                <w:rFonts w:cs="Times New Roman"/>
                <w:sz w:val="18"/>
                <w:szCs w:val="18"/>
              </w:rPr>
            </w:pPr>
            <w:r w:rsidRPr="009521DE">
              <w:rPr>
                <w:rFonts w:cs="Times New Roman"/>
                <w:color w:val="000000"/>
                <w:sz w:val="18"/>
                <w:szCs w:val="18"/>
              </w:rPr>
              <w:t>100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14014E" w:rsidP="0014014E">
            <w:pPr>
              <w:spacing w:line="240" w:lineRule="auto"/>
              <w:rPr>
                <w:rFonts w:cs="Times New Roman"/>
                <w:sz w:val="18"/>
                <w:szCs w:val="18"/>
              </w:rPr>
            </w:pPr>
            <w:r w:rsidRPr="009521DE">
              <w:rPr>
                <w:rFonts w:cs="Times New Roman"/>
                <w:sz w:val="18"/>
                <w:szCs w:val="18"/>
              </w:rPr>
              <w:t>1 03 02241</w:t>
            </w:r>
            <w:r w:rsidR="00CB79A5" w:rsidRPr="009521DE">
              <w:rPr>
                <w:rFonts w:cs="Times New Roman"/>
                <w:sz w:val="18"/>
                <w:szCs w:val="18"/>
              </w:rPr>
              <w:t xml:space="preserve"> 01 0000 110</w:t>
            </w:r>
          </w:p>
        </w:tc>
        <w:tc>
          <w:tcPr>
            <w:tcW w:w="5244" w:type="dxa"/>
            <w:tcBorders>
              <w:top w:val="single" w:sz="4" w:space="0" w:color="auto"/>
              <w:left w:val="single" w:sz="4" w:space="0" w:color="auto"/>
              <w:bottom w:val="single" w:sz="4" w:space="0" w:color="auto"/>
              <w:right w:val="single" w:sz="4" w:space="0" w:color="auto"/>
            </w:tcBorders>
            <w:hideMark/>
          </w:tcPr>
          <w:p w:rsidR="00CB79A5" w:rsidRPr="009521DE" w:rsidRDefault="00CB79A5" w:rsidP="0014014E">
            <w:pPr>
              <w:spacing w:line="240" w:lineRule="auto"/>
              <w:rPr>
                <w:rFonts w:cs="Times New Roman"/>
                <w:sz w:val="18"/>
                <w:szCs w:val="18"/>
              </w:rPr>
            </w:pPr>
            <w:r w:rsidRPr="009521DE">
              <w:rPr>
                <w:rFonts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79A5" w:rsidRPr="009521DE" w:rsidTr="000D5D4F">
        <w:trPr>
          <w:trHeight w:val="1677"/>
        </w:trPr>
        <w:tc>
          <w:tcPr>
            <w:tcW w:w="1276"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line="240" w:lineRule="auto"/>
              <w:rPr>
                <w:rFonts w:cs="Times New Roman"/>
                <w:sz w:val="18"/>
                <w:szCs w:val="18"/>
              </w:rPr>
            </w:pPr>
            <w:r w:rsidRPr="009521DE">
              <w:rPr>
                <w:rFonts w:cs="Times New Roman"/>
                <w:color w:val="000000"/>
                <w:sz w:val="18"/>
                <w:szCs w:val="18"/>
              </w:rPr>
              <w:t>100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14014E" w:rsidP="0014014E">
            <w:pPr>
              <w:spacing w:line="240" w:lineRule="auto"/>
              <w:rPr>
                <w:rFonts w:cs="Times New Roman"/>
                <w:sz w:val="18"/>
                <w:szCs w:val="18"/>
              </w:rPr>
            </w:pPr>
            <w:r w:rsidRPr="009521DE">
              <w:rPr>
                <w:rFonts w:cs="Times New Roman"/>
                <w:sz w:val="18"/>
                <w:szCs w:val="18"/>
              </w:rPr>
              <w:t>1 03 02251</w:t>
            </w:r>
            <w:r w:rsidR="00CB79A5" w:rsidRPr="009521DE">
              <w:rPr>
                <w:rFonts w:cs="Times New Roman"/>
                <w:sz w:val="18"/>
                <w:szCs w:val="18"/>
              </w:rPr>
              <w:t xml:space="preserve"> 01 0000 110</w:t>
            </w:r>
          </w:p>
        </w:tc>
        <w:tc>
          <w:tcPr>
            <w:tcW w:w="5244" w:type="dxa"/>
            <w:tcBorders>
              <w:top w:val="single" w:sz="4" w:space="0" w:color="auto"/>
              <w:left w:val="single" w:sz="4" w:space="0" w:color="auto"/>
              <w:bottom w:val="single" w:sz="4" w:space="0" w:color="auto"/>
              <w:right w:val="single" w:sz="4" w:space="0" w:color="auto"/>
            </w:tcBorders>
            <w:hideMark/>
          </w:tcPr>
          <w:p w:rsidR="00CB79A5" w:rsidRPr="009521DE" w:rsidRDefault="00CB79A5" w:rsidP="0014014E">
            <w:pPr>
              <w:spacing w:line="240" w:lineRule="auto"/>
              <w:rPr>
                <w:rFonts w:cs="Times New Roman"/>
                <w:sz w:val="18"/>
                <w:szCs w:val="18"/>
              </w:rPr>
            </w:pPr>
            <w:r w:rsidRPr="009521DE">
              <w:rPr>
                <w:rFonts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79A5" w:rsidRPr="009521DE" w:rsidTr="000D5D4F">
        <w:trPr>
          <w:trHeight w:val="1705"/>
        </w:trPr>
        <w:tc>
          <w:tcPr>
            <w:tcW w:w="1276"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line="240" w:lineRule="auto"/>
              <w:rPr>
                <w:rFonts w:cs="Times New Roman"/>
                <w:sz w:val="18"/>
                <w:szCs w:val="18"/>
              </w:rPr>
            </w:pPr>
            <w:r w:rsidRPr="009521DE">
              <w:rPr>
                <w:rFonts w:cs="Times New Roman"/>
                <w:color w:val="000000"/>
                <w:sz w:val="18"/>
                <w:szCs w:val="18"/>
              </w:rPr>
              <w:t>100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B79A5" w:rsidRPr="009521DE" w:rsidRDefault="0014014E" w:rsidP="0014014E">
            <w:pPr>
              <w:spacing w:line="240" w:lineRule="auto"/>
              <w:rPr>
                <w:rFonts w:cs="Times New Roman"/>
                <w:sz w:val="18"/>
                <w:szCs w:val="18"/>
              </w:rPr>
            </w:pPr>
            <w:r w:rsidRPr="009521DE">
              <w:rPr>
                <w:rFonts w:cs="Times New Roman"/>
                <w:sz w:val="18"/>
                <w:szCs w:val="18"/>
              </w:rPr>
              <w:t>1 03 02261</w:t>
            </w:r>
            <w:r w:rsidR="00CB79A5" w:rsidRPr="009521DE">
              <w:rPr>
                <w:rFonts w:cs="Times New Roman"/>
                <w:sz w:val="18"/>
                <w:szCs w:val="18"/>
              </w:rPr>
              <w:t xml:space="preserve"> 01 0000 110</w:t>
            </w:r>
          </w:p>
        </w:tc>
        <w:tc>
          <w:tcPr>
            <w:tcW w:w="5244" w:type="dxa"/>
            <w:tcBorders>
              <w:top w:val="single" w:sz="4" w:space="0" w:color="auto"/>
              <w:left w:val="single" w:sz="4" w:space="0" w:color="auto"/>
              <w:bottom w:val="single" w:sz="4" w:space="0" w:color="auto"/>
              <w:right w:val="single" w:sz="4" w:space="0" w:color="auto"/>
            </w:tcBorders>
            <w:hideMark/>
          </w:tcPr>
          <w:p w:rsidR="00CB79A5" w:rsidRPr="009521DE" w:rsidRDefault="00CB79A5" w:rsidP="0014014E">
            <w:pPr>
              <w:spacing w:line="240" w:lineRule="auto"/>
              <w:rPr>
                <w:rFonts w:cs="Times New Roman"/>
                <w:sz w:val="18"/>
                <w:szCs w:val="18"/>
              </w:rPr>
            </w:pPr>
            <w:r w:rsidRPr="009521DE">
              <w:rPr>
                <w:rFonts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46E8" w:rsidRPr="009521DE" w:rsidTr="000D5D4F">
        <w:tc>
          <w:tcPr>
            <w:tcW w:w="1276" w:type="dxa"/>
            <w:tcBorders>
              <w:top w:val="single" w:sz="4" w:space="0" w:color="auto"/>
              <w:left w:val="single" w:sz="4" w:space="0" w:color="auto"/>
              <w:bottom w:val="single" w:sz="4" w:space="0" w:color="auto"/>
              <w:right w:val="single" w:sz="4" w:space="0" w:color="auto"/>
            </w:tcBorders>
            <w:vAlign w:val="center"/>
            <w:hideMark/>
          </w:tcPr>
          <w:p w:rsidR="002746E8" w:rsidRPr="009521DE" w:rsidRDefault="002746E8" w:rsidP="0014014E">
            <w:pPr>
              <w:pStyle w:val="ab"/>
              <w:jc w:val="both"/>
              <w:rPr>
                <w:rFonts w:ascii="Times New Roman" w:hAnsi="Times New Roman"/>
                <w:sz w:val="18"/>
                <w:szCs w:val="18"/>
              </w:rPr>
            </w:pPr>
            <w:r w:rsidRPr="009521DE">
              <w:rPr>
                <w:rFonts w:ascii="Times New Roman" w:hAnsi="Times New Roman"/>
                <w:sz w:val="18"/>
                <w:szCs w:val="18"/>
              </w:rPr>
              <w:t>182</w:t>
            </w:r>
          </w:p>
        </w:tc>
        <w:tc>
          <w:tcPr>
            <w:tcW w:w="3828" w:type="dxa"/>
            <w:tcBorders>
              <w:top w:val="single" w:sz="4" w:space="0" w:color="auto"/>
              <w:left w:val="single" w:sz="4" w:space="0" w:color="auto"/>
              <w:bottom w:val="single" w:sz="4" w:space="0" w:color="auto"/>
              <w:right w:val="single" w:sz="4" w:space="0" w:color="auto"/>
            </w:tcBorders>
            <w:vAlign w:val="center"/>
            <w:hideMark/>
          </w:tcPr>
          <w:p w:rsidR="002746E8" w:rsidRPr="009521DE" w:rsidRDefault="002746E8" w:rsidP="0014014E">
            <w:pPr>
              <w:pStyle w:val="ab"/>
              <w:jc w:val="both"/>
              <w:rPr>
                <w:rFonts w:ascii="Times New Roman" w:hAnsi="Times New Roman"/>
                <w:sz w:val="18"/>
                <w:szCs w:val="18"/>
              </w:rPr>
            </w:pPr>
            <w:r w:rsidRPr="009521DE">
              <w:rPr>
                <w:rFonts w:ascii="Times New Roman" w:hAnsi="Times New Roman"/>
                <w:sz w:val="18"/>
                <w:szCs w:val="18"/>
              </w:rPr>
              <w:t>1 01 02010 01 0000 110</w:t>
            </w:r>
          </w:p>
        </w:tc>
        <w:tc>
          <w:tcPr>
            <w:tcW w:w="5244" w:type="dxa"/>
            <w:tcBorders>
              <w:top w:val="single" w:sz="4" w:space="0" w:color="auto"/>
              <w:left w:val="single" w:sz="4" w:space="0" w:color="auto"/>
              <w:bottom w:val="single" w:sz="4" w:space="0" w:color="auto"/>
              <w:right w:val="single" w:sz="4" w:space="0" w:color="auto"/>
            </w:tcBorders>
            <w:vAlign w:val="center"/>
            <w:hideMark/>
          </w:tcPr>
          <w:p w:rsidR="002746E8" w:rsidRPr="009521DE" w:rsidRDefault="002746E8" w:rsidP="0014014E">
            <w:pPr>
              <w:pStyle w:val="ab"/>
              <w:jc w:val="both"/>
              <w:rPr>
                <w:rFonts w:ascii="Times New Roman" w:hAnsi="Times New Roman"/>
                <w:sz w:val="18"/>
                <w:szCs w:val="18"/>
              </w:rPr>
            </w:pPr>
            <w:r w:rsidRPr="009521DE">
              <w:rPr>
                <w:rFonts w:ascii="Times New Roman" w:hAnsi="Times New Roman"/>
                <w:sz w:val="18"/>
                <w:szCs w:val="18"/>
              </w:rPr>
              <w:t>Налог на доходы физических лиц</w:t>
            </w:r>
          </w:p>
        </w:tc>
      </w:tr>
      <w:tr w:rsidR="002746E8" w:rsidRPr="009521DE" w:rsidTr="000D5D4F">
        <w:tc>
          <w:tcPr>
            <w:tcW w:w="1276" w:type="dxa"/>
            <w:tcBorders>
              <w:top w:val="single" w:sz="4" w:space="0" w:color="auto"/>
              <w:left w:val="single" w:sz="4" w:space="0" w:color="auto"/>
              <w:bottom w:val="single" w:sz="4" w:space="0" w:color="auto"/>
              <w:right w:val="single" w:sz="4" w:space="0" w:color="auto"/>
            </w:tcBorders>
            <w:vAlign w:val="center"/>
            <w:hideMark/>
          </w:tcPr>
          <w:p w:rsidR="002746E8" w:rsidRPr="009521DE" w:rsidRDefault="002746E8" w:rsidP="0014014E">
            <w:pPr>
              <w:pStyle w:val="ab"/>
              <w:jc w:val="both"/>
              <w:rPr>
                <w:rFonts w:ascii="Times New Roman" w:hAnsi="Times New Roman"/>
                <w:sz w:val="18"/>
                <w:szCs w:val="18"/>
              </w:rPr>
            </w:pPr>
            <w:r w:rsidRPr="009521DE">
              <w:rPr>
                <w:rFonts w:ascii="Times New Roman" w:hAnsi="Times New Roman"/>
                <w:sz w:val="18"/>
                <w:szCs w:val="18"/>
              </w:rPr>
              <w:t>182</w:t>
            </w:r>
          </w:p>
        </w:tc>
        <w:tc>
          <w:tcPr>
            <w:tcW w:w="3828" w:type="dxa"/>
            <w:tcBorders>
              <w:top w:val="single" w:sz="4" w:space="0" w:color="auto"/>
              <w:left w:val="single" w:sz="4" w:space="0" w:color="auto"/>
              <w:bottom w:val="single" w:sz="4" w:space="0" w:color="auto"/>
              <w:right w:val="single" w:sz="4" w:space="0" w:color="auto"/>
            </w:tcBorders>
            <w:vAlign w:val="center"/>
            <w:hideMark/>
          </w:tcPr>
          <w:p w:rsidR="002746E8" w:rsidRPr="009521DE" w:rsidRDefault="002746E8" w:rsidP="0014014E">
            <w:pPr>
              <w:pStyle w:val="ab"/>
              <w:jc w:val="both"/>
              <w:rPr>
                <w:rFonts w:ascii="Times New Roman" w:hAnsi="Times New Roman"/>
                <w:sz w:val="18"/>
                <w:szCs w:val="18"/>
              </w:rPr>
            </w:pPr>
            <w:r w:rsidRPr="009521DE">
              <w:rPr>
                <w:rFonts w:ascii="Times New Roman" w:hAnsi="Times New Roman"/>
                <w:sz w:val="18"/>
                <w:szCs w:val="18"/>
              </w:rPr>
              <w:t>1 05 00000 00 0000 110</w:t>
            </w:r>
          </w:p>
        </w:tc>
        <w:tc>
          <w:tcPr>
            <w:tcW w:w="5244" w:type="dxa"/>
            <w:tcBorders>
              <w:top w:val="single" w:sz="4" w:space="0" w:color="auto"/>
              <w:left w:val="single" w:sz="4" w:space="0" w:color="auto"/>
              <w:bottom w:val="single" w:sz="4" w:space="0" w:color="auto"/>
              <w:right w:val="single" w:sz="4" w:space="0" w:color="auto"/>
            </w:tcBorders>
            <w:vAlign w:val="center"/>
            <w:hideMark/>
          </w:tcPr>
          <w:p w:rsidR="002746E8" w:rsidRPr="009521DE" w:rsidRDefault="002746E8" w:rsidP="0014014E">
            <w:pPr>
              <w:pStyle w:val="ab"/>
              <w:jc w:val="both"/>
              <w:rPr>
                <w:rFonts w:ascii="Times New Roman" w:hAnsi="Times New Roman"/>
                <w:sz w:val="18"/>
                <w:szCs w:val="18"/>
              </w:rPr>
            </w:pPr>
            <w:r w:rsidRPr="009521DE">
              <w:rPr>
                <w:rFonts w:ascii="Times New Roman" w:hAnsi="Times New Roman"/>
                <w:sz w:val="18"/>
                <w:szCs w:val="18"/>
              </w:rPr>
              <w:t>Налог, взимаемый в связи с применением упрощенной системы налогообложения</w:t>
            </w:r>
          </w:p>
        </w:tc>
      </w:tr>
      <w:tr w:rsidR="002746E8" w:rsidRPr="009521DE" w:rsidTr="000D5D4F">
        <w:tc>
          <w:tcPr>
            <w:tcW w:w="1276" w:type="dxa"/>
            <w:tcBorders>
              <w:top w:val="single" w:sz="4" w:space="0" w:color="auto"/>
              <w:left w:val="single" w:sz="4" w:space="0" w:color="auto"/>
              <w:bottom w:val="single" w:sz="4" w:space="0" w:color="auto"/>
              <w:right w:val="single" w:sz="4" w:space="0" w:color="auto"/>
            </w:tcBorders>
            <w:vAlign w:val="center"/>
            <w:hideMark/>
          </w:tcPr>
          <w:p w:rsidR="002746E8" w:rsidRPr="009521DE" w:rsidRDefault="002746E8" w:rsidP="0014014E">
            <w:pPr>
              <w:pStyle w:val="ab"/>
              <w:jc w:val="both"/>
              <w:rPr>
                <w:rFonts w:ascii="Times New Roman" w:hAnsi="Times New Roman"/>
                <w:sz w:val="18"/>
                <w:szCs w:val="18"/>
              </w:rPr>
            </w:pPr>
            <w:r w:rsidRPr="009521DE">
              <w:rPr>
                <w:rFonts w:ascii="Times New Roman" w:hAnsi="Times New Roman"/>
                <w:sz w:val="18"/>
                <w:szCs w:val="18"/>
              </w:rPr>
              <w:t>182</w:t>
            </w:r>
          </w:p>
        </w:tc>
        <w:tc>
          <w:tcPr>
            <w:tcW w:w="3828" w:type="dxa"/>
            <w:tcBorders>
              <w:top w:val="single" w:sz="4" w:space="0" w:color="auto"/>
              <w:left w:val="single" w:sz="4" w:space="0" w:color="auto"/>
              <w:bottom w:val="single" w:sz="4" w:space="0" w:color="auto"/>
              <w:right w:val="single" w:sz="4" w:space="0" w:color="auto"/>
            </w:tcBorders>
            <w:vAlign w:val="center"/>
            <w:hideMark/>
          </w:tcPr>
          <w:p w:rsidR="002746E8" w:rsidRPr="009521DE" w:rsidRDefault="002746E8" w:rsidP="0014014E">
            <w:pPr>
              <w:pStyle w:val="ab"/>
              <w:jc w:val="both"/>
              <w:rPr>
                <w:rFonts w:ascii="Times New Roman" w:hAnsi="Times New Roman"/>
                <w:sz w:val="18"/>
                <w:szCs w:val="18"/>
              </w:rPr>
            </w:pPr>
            <w:r w:rsidRPr="009521DE">
              <w:rPr>
                <w:rFonts w:ascii="Times New Roman" w:hAnsi="Times New Roman"/>
                <w:sz w:val="18"/>
                <w:szCs w:val="18"/>
              </w:rPr>
              <w:t>1 05 03010 00 0000 110</w:t>
            </w:r>
          </w:p>
        </w:tc>
        <w:tc>
          <w:tcPr>
            <w:tcW w:w="5244" w:type="dxa"/>
            <w:tcBorders>
              <w:top w:val="single" w:sz="4" w:space="0" w:color="auto"/>
              <w:left w:val="single" w:sz="4" w:space="0" w:color="auto"/>
              <w:bottom w:val="single" w:sz="4" w:space="0" w:color="auto"/>
              <w:right w:val="single" w:sz="4" w:space="0" w:color="auto"/>
            </w:tcBorders>
            <w:vAlign w:val="center"/>
            <w:hideMark/>
          </w:tcPr>
          <w:p w:rsidR="002746E8" w:rsidRPr="009521DE" w:rsidRDefault="002746E8" w:rsidP="0014014E">
            <w:pPr>
              <w:pStyle w:val="ab"/>
              <w:jc w:val="both"/>
              <w:rPr>
                <w:rFonts w:ascii="Times New Roman" w:hAnsi="Times New Roman"/>
                <w:sz w:val="18"/>
                <w:szCs w:val="18"/>
              </w:rPr>
            </w:pPr>
            <w:r w:rsidRPr="009521DE">
              <w:rPr>
                <w:rFonts w:ascii="Times New Roman" w:hAnsi="Times New Roman"/>
                <w:sz w:val="18"/>
                <w:szCs w:val="18"/>
              </w:rPr>
              <w:t>Единый сельскохозяйственный налог</w:t>
            </w:r>
          </w:p>
        </w:tc>
      </w:tr>
      <w:tr w:rsidR="00045F1E" w:rsidRPr="009521DE" w:rsidTr="000D5D4F">
        <w:tc>
          <w:tcPr>
            <w:tcW w:w="1276" w:type="dxa"/>
            <w:tcBorders>
              <w:top w:val="single" w:sz="4" w:space="0" w:color="auto"/>
              <w:left w:val="single" w:sz="4" w:space="0" w:color="auto"/>
              <w:bottom w:val="single" w:sz="4" w:space="0" w:color="auto"/>
              <w:right w:val="single" w:sz="4" w:space="0" w:color="auto"/>
            </w:tcBorders>
            <w:vAlign w:val="center"/>
            <w:hideMark/>
          </w:tcPr>
          <w:p w:rsidR="00045F1E" w:rsidRPr="009521DE" w:rsidRDefault="00045F1E" w:rsidP="0014014E">
            <w:pPr>
              <w:pStyle w:val="ab"/>
              <w:jc w:val="both"/>
              <w:rPr>
                <w:rFonts w:ascii="Times New Roman" w:hAnsi="Times New Roman"/>
                <w:sz w:val="18"/>
                <w:szCs w:val="18"/>
              </w:rPr>
            </w:pPr>
          </w:p>
          <w:p w:rsidR="00045F1E" w:rsidRPr="009521DE" w:rsidRDefault="00045F1E" w:rsidP="0014014E">
            <w:pPr>
              <w:pStyle w:val="ab"/>
              <w:jc w:val="both"/>
              <w:rPr>
                <w:rFonts w:ascii="Times New Roman" w:hAnsi="Times New Roman"/>
                <w:sz w:val="18"/>
                <w:szCs w:val="18"/>
              </w:rPr>
            </w:pPr>
            <w:r w:rsidRPr="009521DE">
              <w:rPr>
                <w:rFonts w:ascii="Times New Roman" w:hAnsi="Times New Roman"/>
                <w:sz w:val="18"/>
                <w:szCs w:val="18"/>
              </w:rPr>
              <w:t>182</w:t>
            </w:r>
          </w:p>
        </w:tc>
        <w:tc>
          <w:tcPr>
            <w:tcW w:w="3828" w:type="dxa"/>
            <w:tcBorders>
              <w:top w:val="single" w:sz="4" w:space="0" w:color="auto"/>
              <w:left w:val="single" w:sz="4" w:space="0" w:color="auto"/>
              <w:bottom w:val="single" w:sz="4" w:space="0" w:color="auto"/>
              <w:right w:val="single" w:sz="4" w:space="0" w:color="auto"/>
            </w:tcBorders>
            <w:vAlign w:val="center"/>
            <w:hideMark/>
          </w:tcPr>
          <w:p w:rsidR="00045F1E" w:rsidRPr="009521DE" w:rsidRDefault="008E330F" w:rsidP="0014014E">
            <w:pPr>
              <w:pStyle w:val="ab"/>
              <w:jc w:val="both"/>
              <w:rPr>
                <w:rFonts w:ascii="Times New Roman" w:hAnsi="Times New Roman"/>
                <w:sz w:val="18"/>
                <w:szCs w:val="18"/>
              </w:rPr>
            </w:pPr>
            <w:r w:rsidRPr="009521DE">
              <w:rPr>
                <w:rFonts w:ascii="Times New Roman" w:hAnsi="Times New Roman"/>
                <w:bCs/>
                <w:sz w:val="18"/>
                <w:szCs w:val="18"/>
              </w:rPr>
              <w:t>1 06 01000 00 0000 110</w:t>
            </w:r>
          </w:p>
        </w:tc>
        <w:tc>
          <w:tcPr>
            <w:tcW w:w="5244" w:type="dxa"/>
            <w:tcBorders>
              <w:top w:val="single" w:sz="4" w:space="0" w:color="auto"/>
              <w:left w:val="single" w:sz="4" w:space="0" w:color="auto"/>
              <w:bottom w:val="single" w:sz="4" w:space="0" w:color="auto"/>
              <w:right w:val="single" w:sz="4" w:space="0" w:color="auto"/>
            </w:tcBorders>
            <w:vAlign w:val="center"/>
            <w:hideMark/>
          </w:tcPr>
          <w:p w:rsidR="00045F1E" w:rsidRPr="009521DE" w:rsidRDefault="008E330F" w:rsidP="0014014E">
            <w:pPr>
              <w:pStyle w:val="ab"/>
              <w:jc w:val="both"/>
              <w:rPr>
                <w:rFonts w:ascii="Times New Roman" w:hAnsi="Times New Roman"/>
                <w:sz w:val="18"/>
                <w:szCs w:val="18"/>
              </w:rPr>
            </w:pPr>
            <w:r w:rsidRPr="009521DE">
              <w:rPr>
                <w:rFonts w:ascii="Times New Roman" w:hAnsi="Times New Roman"/>
                <w:color w:val="000000" w:themeColor="text1"/>
                <w:sz w:val="18"/>
                <w:szCs w:val="18"/>
              </w:rPr>
              <w:t>Налог на имущество  физических лиц</w:t>
            </w:r>
          </w:p>
        </w:tc>
      </w:tr>
      <w:tr w:rsidR="008E330F" w:rsidRPr="009521DE" w:rsidTr="000D5D4F">
        <w:tc>
          <w:tcPr>
            <w:tcW w:w="1276" w:type="dxa"/>
            <w:tcBorders>
              <w:top w:val="single" w:sz="4" w:space="0" w:color="auto"/>
              <w:left w:val="single" w:sz="4" w:space="0" w:color="auto"/>
              <w:bottom w:val="single" w:sz="4" w:space="0" w:color="auto"/>
              <w:right w:val="single" w:sz="4" w:space="0" w:color="auto"/>
            </w:tcBorders>
            <w:vAlign w:val="center"/>
            <w:hideMark/>
          </w:tcPr>
          <w:p w:rsidR="008E330F" w:rsidRPr="009521DE" w:rsidRDefault="008E330F" w:rsidP="0014014E">
            <w:pPr>
              <w:pStyle w:val="ab"/>
              <w:jc w:val="both"/>
              <w:rPr>
                <w:rFonts w:ascii="Times New Roman" w:hAnsi="Times New Roman"/>
                <w:sz w:val="18"/>
                <w:szCs w:val="18"/>
              </w:rPr>
            </w:pPr>
          </w:p>
          <w:p w:rsidR="008E330F" w:rsidRPr="009521DE" w:rsidRDefault="008E330F" w:rsidP="0014014E">
            <w:pPr>
              <w:pStyle w:val="ab"/>
              <w:jc w:val="both"/>
              <w:rPr>
                <w:rFonts w:ascii="Times New Roman" w:hAnsi="Times New Roman"/>
                <w:sz w:val="18"/>
                <w:szCs w:val="18"/>
              </w:rPr>
            </w:pPr>
            <w:r w:rsidRPr="009521DE">
              <w:rPr>
                <w:rFonts w:ascii="Times New Roman" w:hAnsi="Times New Roman"/>
                <w:sz w:val="18"/>
                <w:szCs w:val="18"/>
              </w:rPr>
              <w:t>182</w:t>
            </w:r>
          </w:p>
        </w:tc>
        <w:tc>
          <w:tcPr>
            <w:tcW w:w="3828" w:type="dxa"/>
            <w:tcBorders>
              <w:top w:val="single" w:sz="4" w:space="0" w:color="auto"/>
              <w:left w:val="single" w:sz="4" w:space="0" w:color="auto"/>
              <w:bottom w:val="single" w:sz="4" w:space="0" w:color="auto"/>
              <w:right w:val="single" w:sz="4" w:space="0" w:color="auto"/>
            </w:tcBorders>
            <w:vAlign w:val="center"/>
            <w:hideMark/>
          </w:tcPr>
          <w:p w:rsidR="008E330F" w:rsidRPr="009521DE" w:rsidRDefault="008E330F" w:rsidP="0014014E">
            <w:pPr>
              <w:pStyle w:val="ab"/>
              <w:jc w:val="both"/>
              <w:rPr>
                <w:rFonts w:ascii="Times New Roman" w:hAnsi="Times New Roman"/>
                <w:bCs/>
                <w:sz w:val="18"/>
                <w:szCs w:val="18"/>
              </w:rPr>
            </w:pPr>
            <w:r w:rsidRPr="009521DE">
              <w:rPr>
                <w:rFonts w:ascii="Times New Roman" w:hAnsi="Times New Roman"/>
                <w:bCs/>
                <w:sz w:val="18"/>
                <w:szCs w:val="18"/>
              </w:rPr>
              <w:t>1 06 06000 00 0000 110</w:t>
            </w:r>
          </w:p>
        </w:tc>
        <w:tc>
          <w:tcPr>
            <w:tcW w:w="5244" w:type="dxa"/>
            <w:tcBorders>
              <w:top w:val="single" w:sz="4" w:space="0" w:color="auto"/>
              <w:left w:val="single" w:sz="4" w:space="0" w:color="auto"/>
              <w:bottom w:val="single" w:sz="4" w:space="0" w:color="auto"/>
              <w:right w:val="single" w:sz="4" w:space="0" w:color="auto"/>
            </w:tcBorders>
            <w:vAlign w:val="center"/>
            <w:hideMark/>
          </w:tcPr>
          <w:p w:rsidR="008E330F" w:rsidRPr="009521DE" w:rsidRDefault="008E330F" w:rsidP="0014014E">
            <w:pPr>
              <w:pStyle w:val="ab"/>
              <w:jc w:val="both"/>
              <w:rPr>
                <w:rFonts w:ascii="Times New Roman" w:hAnsi="Times New Roman"/>
                <w:color w:val="000000" w:themeColor="text1"/>
                <w:sz w:val="18"/>
                <w:szCs w:val="18"/>
              </w:rPr>
            </w:pPr>
            <w:r w:rsidRPr="009521DE">
              <w:rPr>
                <w:rFonts w:ascii="Times New Roman" w:hAnsi="Times New Roman"/>
                <w:color w:val="000000" w:themeColor="text1"/>
                <w:sz w:val="18"/>
                <w:szCs w:val="18"/>
              </w:rPr>
              <w:t>Земельный налог</w:t>
            </w:r>
          </w:p>
        </w:tc>
      </w:tr>
    </w:tbl>
    <w:p w:rsidR="00FD18A0" w:rsidRDefault="00FD18A0" w:rsidP="0014014E">
      <w:pPr>
        <w:spacing w:line="240" w:lineRule="auto"/>
        <w:jc w:val="left"/>
        <w:rPr>
          <w:rFonts w:cs="Times New Roman"/>
          <w:sz w:val="18"/>
          <w:szCs w:val="18"/>
        </w:rPr>
      </w:pPr>
    </w:p>
    <w:p w:rsidR="00542A8E" w:rsidRDefault="00542A8E" w:rsidP="0014014E">
      <w:pPr>
        <w:spacing w:line="240" w:lineRule="auto"/>
        <w:jc w:val="left"/>
        <w:rPr>
          <w:rFonts w:cs="Times New Roman"/>
          <w:sz w:val="18"/>
          <w:szCs w:val="18"/>
        </w:rPr>
      </w:pPr>
    </w:p>
    <w:p w:rsidR="00542A8E" w:rsidRDefault="00542A8E" w:rsidP="0014014E">
      <w:pPr>
        <w:spacing w:line="240" w:lineRule="auto"/>
        <w:jc w:val="left"/>
        <w:rPr>
          <w:rFonts w:cs="Times New Roman"/>
          <w:sz w:val="18"/>
          <w:szCs w:val="18"/>
        </w:rPr>
      </w:pPr>
    </w:p>
    <w:p w:rsidR="00542A8E" w:rsidRDefault="00542A8E" w:rsidP="0014014E">
      <w:pPr>
        <w:spacing w:line="240" w:lineRule="auto"/>
        <w:jc w:val="left"/>
        <w:rPr>
          <w:rFonts w:cs="Times New Roman"/>
          <w:sz w:val="18"/>
          <w:szCs w:val="18"/>
        </w:rPr>
      </w:pPr>
    </w:p>
    <w:p w:rsidR="00542A8E" w:rsidRDefault="00542A8E" w:rsidP="0014014E">
      <w:pPr>
        <w:spacing w:line="240" w:lineRule="auto"/>
        <w:jc w:val="left"/>
        <w:rPr>
          <w:rFonts w:cs="Times New Roman"/>
          <w:sz w:val="18"/>
          <w:szCs w:val="18"/>
        </w:rPr>
      </w:pPr>
    </w:p>
    <w:p w:rsidR="000D5D4F" w:rsidRDefault="000D5D4F" w:rsidP="0014014E">
      <w:pPr>
        <w:spacing w:line="240" w:lineRule="auto"/>
        <w:jc w:val="left"/>
        <w:rPr>
          <w:rFonts w:cs="Times New Roman"/>
          <w:sz w:val="18"/>
          <w:szCs w:val="18"/>
        </w:rPr>
      </w:pPr>
    </w:p>
    <w:p w:rsidR="000D5D4F" w:rsidRDefault="000D5D4F" w:rsidP="0014014E">
      <w:pPr>
        <w:spacing w:line="240" w:lineRule="auto"/>
        <w:jc w:val="left"/>
        <w:rPr>
          <w:rFonts w:cs="Times New Roman"/>
          <w:sz w:val="18"/>
          <w:szCs w:val="18"/>
        </w:rPr>
      </w:pPr>
    </w:p>
    <w:p w:rsidR="00542A8E" w:rsidRDefault="00542A8E" w:rsidP="0014014E">
      <w:pPr>
        <w:spacing w:line="240" w:lineRule="auto"/>
        <w:jc w:val="left"/>
        <w:rPr>
          <w:rFonts w:cs="Times New Roman"/>
          <w:sz w:val="18"/>
          <w:szCs w:val="18"/>
        </w:rPr>
      </w:pPr>
    </w:p>
    <w:p w:rsidR="00542A8E" w:rsidRPr="009521DE" w:rsidRDefault="00542A8E" w:rsidP="0014014E">
      <w:pPr>
        <w:spacing w:line="240" w:lineRule="auto"/>
        <w:jc w:val="left"/>
        <w:rPr>
          <w:rFonts w:cs="Times New Roman"/>
          <w:sz w:val="18"/>
          <w:szCs w:val="18"/>
        </w:rPr>
      </w:pPr>
    </w:p>
    <w:p w:rsidR="00CB79A5" w:rsidRPr="009521DE" w:rsidRDefault="00CB79A5" w:rsidP="00DC7EE6">
      <w:pPr>
        <w:tabs>
          <w:tab w:val="left" w:pos="6804"/>
        </w:tabs>
        <w:spacing w:after="0" w:line="240" w:lineRule="auto"/>
        <w:ind w:left="6804" w:hanging="4536"/>
        <w:jc w:val="right"/>
        <w:rPr>
          <w:rFonts w:cs="Times New Roman"/>
          <w:sz w:val="18"/>
          <w:szCs w:val="18"/>
        </w:rPr>
      </w:pPr>
      <w:r w:rsidRPr="009521DE">
        <w:rPr>
          <w:rFonts w:cs="Times New Roman"/>
          <w:sz w:val="18"/>
          <w:szCs w:val="18"/>
        </w:rPr>
        <w:lastRenderedPageBreak/>
        <w:t>Приложение № 4</w:t>
      </w:r>
    </w:p>
    <w:p w:rsidR="0014014E" w:rsidRPr="009521DE" w:rsidRDefault="00CB79A5" w:rsidP="00DC7EE6">
      <w:pPr>
        <w:tabs>
          <w:tab w:val="left" w:pos="6804"/>
        </w:tabs>
        <w:spacing w:after="0" w:line="240" w:lineRule="auto"/>
        <w:ind w:left="6804" w:hanging="4536"/>
        <w:jc w:val="right"/>
        <w:rPr>
          <w:rFonts w:cs="Times New Roman"/>
          <w:sz w:val="18"/>
          <w:szCs w:val="18"/>
        </w:rPr>
      </w:pPr>
      <w:r w:rsidRPr="009521DE">
        <w:rPr>
          <w:rFonts w:cs="Times New Roman"/>
          <w:sz w:val="18"/>
          <w:szCs w:val="18"/>
        </w:rPr>
        <w:t>к</w:t>
      </w:r>
      <w:r w:rsidR="002746E8" w:rsidRPr="009521DE">
        <w:rPr>
          <w:rFonts w:cs="Times New Roman"/>
          <w:sz w:val="18"/>
          <w:szCs w:val="18"/>
        </w:rPr>
        <w:t xml:space="preserve"> решению Думы Бельского МО</w:t>
      </w:r>
    </w:p>
    <w:p w:rsidR="00CB79A5" w:rsidRPr="009521DE" w:rsidRDefault="00650B62" w:rsidP="00DC7EE6">
      <w:pPr>
        <w:tabs>
          <w:tab w:val="left" w:pos="6804"/>
        </w:tabs>
        <w:spacing w:after="0" w:line="240" w:lineRule="auto"/>
        <w:ind w:left="6746" w:hanging="4536"/>
        <w:jc w:val="right"/>
        <w:rPr>
          <w:rFonts w:cs="Times New Roman"/>
          <w:sz w:val="18"/>
          <w:szCs w:val="18"/>
        </w:rPr>
      </w:pPr>
      <w:r w:rsidRPr="009521DE">
        <w:rPr>
          <w:rFonts w:cs="Times New Roman"/>
          <w:sz w:val="18"/>
          <w:szCs w:val="18"/>
        </w:rPr>
        <w:t xml:space="preserve"> от 27.12</w:t>
      </w:r>
      <w:r w:rsidR="002746E8" w:rsidRPr="009521DE">
        <w:rPr>
          <w:rFonts w:cs="Times New Roman"/>
          <w:sz w:val="18"/>
          <w:szCs w:val="18"/>
        </w:rPr>
        <w:t xml:space="preserve">.2019№ </w:t>
      </w:r>
      <w:r w:rsidRPr="009521DE">
        <w:rPr>
          <w:rFonts w:cs="Times New Roman"/>
          <w:sz w:val="18"/>
          <w:szCs w:val="18"/>
        </w:rPr>
        <w:t>106</w:t>
      </w:r>
    </w:p>
    <w:p w:rsidR="00090CFA" w:rsidRPr="009521DE" w:rsidRDefault="00090CFA" w:rsidP="00DC7EE6">
      <w:pPr>
        <w:tabs>
          <w:tab w:val="left" w:pos="6804"/>
        </w:tabs>
        <w:spacing w:after="0" w:line="240" w:lineRule="auto"/>
        <w:ind w:left="6804" w:hanging="4536"/>
        <w:rPr>
          <w:rFonts w:cs="Times New Roman"/>
          <w:sz w:val="18"/>
          <w:szCs w:val="18"/>
        </w:rPr>
      </w:pPr>
    </w:p>
    <w:p w:rsidR="00CB79A5" w:rsidRPr="009521DE" w:rsidRDefault="00CB79A5" w:rsidP="0014014E">
      <w:pPr>
        <w:spacing w:line="240" w:lineRule="auto"/>
        <w:jc w:val="center"/>
        <w:outlineLvl w:val="1"/>
        <w:rPr>
          <w:rFonts w:cs="Times New Roman"/>
          <w:b/>
          <w:sz w:val="18"/>
          <w:szCs w:val="18"/>
        </w:rPr>
      </w:pPr>
      <w:r w:rsidRPr="009521DE">
        <w:rPr>
          <w:rFonts w:cs="Times New Roman"/>
          <w:b/>
          <w:sz w:val="18"/>
          <w:szCs w:val="18"/>
        </w:rPr>
        <w:t xml:space="preserve">Перечень главных администраторов доходов бюджета Бельского сельского поселения </w:t>
      </w:r>
    </w:p>
    <w:tbl>
      <w:tblPr>
        <w:tblW w:w="10216" w:type="dxa"/>
        <w:tblInd w:w="98" w:type="dxa"/>
        <w:tblLayout w:type="fixed"/>
        <w:tblLook w:val="04A0"/>
      </w:tblPr>
      <w:tblGrid>
        <w:gridCol w:w="1570"/>
        <w:gridCol w:w="3118"/>
        <w:gridCol w:w="5528"/>
      </w:tblGrid>
      <w:tr w:rsidR="002746E8" w:rsidRPr="009521DE" w:rsidTr="000D5D4F">
        <w:trPr>
          <w:trHeight w:val="315"/>
        </w:trPr>
        <w:tc>
          <w:tcPr>
            <w:tcW w:w="4688" w:type="dxa"/>
            <w:gridSpan w:val="2"/>
            <w:tcBorders>
              <w:top w:val="single" w:sz="8" w:space="0" w:color="auto"/>
              <w:left w:val="single" w:sz="8" w:space="0" w:color="auto"/>
              <w:bottom w:val="single" w:sz="8" w:space="0" w:color="auto"/>
              <w:right w:val="nil"/>
            </w:tcBorders>
            <w:noWrap/>
            <w:vAlign w:val="center"/>
            <w:hideMark/>
          </w:tcPr>
          <w:p w:rsidR="002746E8" w:rsidRPr="009521DE" w:rsidRDefault="002746E8" w:rsidP="00650B62">
            <w:pPr>
              <w:spacing w:line="240" w:lineRule="auto"/>
              <w:rPr>
                <w:rFonts w:cs="Times New Roman"/>
                <w:bCs/>
                <w:color w:val="000000"/>
                <w:sz w:val="18"/>
                <w:szCs w:val="18"/>
              </w:rPr>
            </w:pPr>
            <w:r w:rsidRPr="009521DE">
              <w:rPr>
                <w:rFonts w:cs="Times New Roman"/>
                <w:bCs/>
                <w:color w:val="000000"/>
                <w:sz w:val="18"/>
                <w:szCs w:val="18"/>
              </w:rPr>
              <w:t>Код бюджетной классификации РФ</w:t>
            </w:r>
          </w:p>
        </w:tc>
        <w:tc>
          <w:tcPr>
            <w:tcW w:w="5528" w:type="dxa"/>
            <w:vMerge w:val="restart"/>
            <w:tcBorders>
              <w:top w:val="single" w:sz="8" w:space="0" w:color="auto"/>
              <w:left w:val="single" w:sz="8" w:space="0" w:color="auto"/>
              <w:bottom w:val="nil"/>
              <w:right w:val="single" w:sz="8" w:space="0" w:color="auto"/>
            </w:tcBorders>
            <w:vAlign w:val="center"/>
            <w:hideMark/>
          </w:tcPr>
          <w:p w:rsidR="002746E8" w:rsidRPr="009521DE" w:rsidRDefault="002746E8" w:rsidP="00650B62">
            <w:pPr>
              <w:spacing w:line="240" w:lineRule="auto"/>
              <w:rPr>
                <w:rFonts w:cs="Times New Roman"/>
                <w:bCs/>
                <w:color w:val="000000"/>
                <w:sz w:val="18"/>
                <w:szCs w:val="18"/>
              </w:rPr>
            </w:pPr>
            <w:r w:rsidRPr="009521DE">
              <w:rPr>
                <w:rFonts w:cs="Times New Roman"/>
                <w:bCs/>
                <w:color w:val="000000"/>
                <w:sz w:val="18"/>
                <w:szCs w:val="18"/>
              </w:rPr>
              <w:t>Наименование администратора доходов</w:t>
            </w:r>
          </w:p>
          <w:p w:rsidR="002746E8" w:rsidRPr="009521DE" w:rsidRDefault="002746E8" w:rsidP="00650B62">
            <w:pPr>
              <w:spacing w:line="240" w:lineRule="auto"/>
              <w:rPr>
                <w:rFonts w:cs="Times New Roman"/>
                <w:bCs/>
                <w:color w:val="000000"/>
                <w:sz w:val="18"/>
                <w:szCs w:val="18"/>
              </w:rPr>
            </w:pPr>
            <w:r w:rsidRPr="009521DE">
              <w:rPr>
                <w:rFonts w:cs="Times New Roman"/>
                <w:bCs/>
                <w:color w:val="000000"/>
                <w:sz w:val="18"/>
                <w:szCs w:val="18"/>
              </w:rPr>
              <w:t xml:space="preserve">бюджета поселения </w:t>
            </w:r>
          </w:p>
        </w:tc>
      </w:tr>
      <w:tr w:rsidR="002746E8" w:rsidRPr="009521DE" w:rsidTr="000D5D4F">
        <w:trPr>
          <w:trHeight w:val="615"/>
        </w:trPr>
        <w:tc>
          <w:tcPr>
            <w:tcW w:w="1570" w:type="dxa"/>
            <w:tcBorders>
              <w:top w:val="nil"/>
              <w:left w:val="single" w:sz="8" w:space="0" w:color="auto"/>
              <w:bottom w:val="nil"/>
              <w:right w:val="single" w:sz="8" w:space="0" w:color="auto"/>
            </w:tcBorders>
            <w:vAlign w:val="center"/>
            <w:hideMark/>
          </w:tcPr>
          <w:p w:rsidR="002746E8" w:rsidRPr="009521DE" w:rsidRDefault="002746E8" w:rsidP="00650B62">
            <w:pPr>
              <w:spacing w:line="240" w:lineRule="auto"/>
              <w:rPr>
                <w:rFonts w:cs="Times New Roman"/>
                <w:bCs/>
                <w:color w:val="000000"/>
                <w:sz w:val="18"/>
                <w:szCs w:val="18"/>
              </w:rPr>
            </w:pPr>
            <w:r w:rsidRPr="009521DE">
              <w:rPr>
                <w:rFonts w:cs="Times New Roman"/>
                <w:bCs/>
                <w:color w:val="000000"/>
                <w:sz w:val="18"/>
                <w:szCs w:val="18"/>
              </w:rPr>
              <w:t>администратора доходов</w:t>
            </w:r>
          </w:p>
        </w:tc>
        <w:tc>
          <w:tcPr>
            <w:tcW w:w="3118" w:type="dxa"/>
            <w:vAlign w:val="center"/>
            <w:hideMark/>
          </w:tcPr>
          <w:p w:rsidR="002746E8" w:rsidRPr="009521DE" w:rsidRDefault="002746E8" w:rsidP="00650B62">
            <w:pPr>
              <w:spacing w:line="240" w:lineRule="auto"/>
              <w:rPr>
                <w:rFonts w:cs="Times New Roman"/>
                <w:bCs/>
                <w:color w:val="000000"/>
                <w:sz w:val="18"/>
                <w:szCs w:val="18"/>
              </w:rPr>
            </w:pPr>
            <w:r w:rsidRPr="009521DE">
              <w:rPr>
                <w:rFonts w:cs="Times New Roman"/>
                <w:bCs/>
                <w:color w:val="000000"/>
                <w:sz w:val="18"/>
                <w:szCs w:val="18"/>
              </w:rPr>
              <w:t>доходов бюджета поселения</w:t>
            </w:r>
          </w:p>
        </w:tc>
        <w:tc>
          <w:tcPr>
            <w:tcW w:w="5528" w:type="dxa"/>
            <w:vMerge/>
            <w:tcBorders>
              <w:top w:val="single" w:sz="8" w:space="0" w:color="auto"/>
              <w:left w:val="single" w:sz="8" w:space="0" w:color="auto"/>
              <w:bottom w:val="nil"/>
              <w:right w:val="single" w:sz="8" w:space="0" w:color="auto"/>
            </w:tcBorders>
            <w:vAlign w:val="center"/>
            <w:hideMark/>
          </w:tcPr>
          <w:p w:rsidR="002746E8" w:rsidRPr="009521DE" w:rsidRDefault="002746E8" w:rsidP="00650B62">
            <w:pPr>
              <w:spacing w:line="240" w:lineRule="auto"/>
              <w:rPr>
                <w:rFonts w:cs="Times New Roman"/>
                <w:bCs/>
                <w:color w:val="000000"/>
                <w:sz w:val="18"/>
                <w:szCs w:val="18"/>
              </w:rPr>
            </w:pPr>
          </w:p>
        </w:tc>
      </w:tr>
      <w:tr w:rsidR="002746E8" w:rsidRPr="009521DE" w:rsidTr="000D5D4F">
        <w:trPr>
          <w:trHeight w:val="150"/>
        </w:trPr>
        <w:tc>
          <w:tcPr>
            <w:tcW w:w="1570"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950</w:t>
            </w:r>
          </w:p>
        </w:tc>
        <w:tc>
          <w:tcPr>
            <w:tcW w:w="3118" w:type="dxa"/>
            <w:tcBorders>
              <w:top w:val="single" w:sz="8" w:space="0" w:color="auto"/>
              <w:left w:val="nil"/>
              <w:bottom w:val="single" w:sz="4" w:space="0" w:color="auto"/>
              <w:right w:val="single" w:sz="8" w:space="0" w:color="auto"/>
            </w:tcBorders>
            <w:noWrap/>
            <w:vAlign w:val="center"/>
            <w:hideMark/>
          </w:tcPr>
          <w:p w:rsidR="002746E8" w:rsidRPr="009521DE" w:rsidRDefault="002746E8" w:rsidP="00650B62">
            <w:pPr>
              <w:spacing w:line="240" w:lineRule="auto"/>
              <w:rPr>
                <w:rFonts w:cs="Times New Roman"/>
                <w:sz w:val="18"/>
                <w:szCs w:val="18"/>
              </w:rPr>
            </w:pPr>
          </w:p>
        </w:tc>
        <w:tc>
          <w:tcPr>
            <w:tcW w:w="5528" w:type="dxa"/>
            <w:tcBorders>
              <w:top w:val="single" w:sz="8" w:space="0" w:color="auto"/>
              <w:left w:val="nil"/>
              <w:bottom w:val="single" w:sz="4" w:space="0" w:color="auto"/>
              <w:right w:val="single" w:sz="8" w:space="0" w:color="auto"/>
            </w:tcBorders>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Администрация Бельского сельского поселения</w:t>
            </w:r>
          </w:p>
        </w:tc>
      </w:tr>
      <w:tr w:rsidR="002746E8" w:rsidRPr="009521DE" w:rsidTr="000D5D4F">
        <w:trPr>
          <w:trHeight w:val="795"/>
        </w:trPr>
        <w:tc>
          <w:tcPr>
            <w:tcW w:w="1570" w:type="dxa"/>
            <w:tcBorders>
              <w:top w:val="nil"/>
              <w:left w:val="single" w:sz="8" w:space="0" w:color="auto"/>
              <w:bottom w:val="single" w:sz="4" w:space="0" w:color="auto"/>
              <w:right w:val="single" w:sz="8" w:space="0" w:color="auto"/>
            </w:tcBorders>
            <w:shd w:val="clear" w:color="auto" w:fill="FFFFFF"/>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950</w:t>
            </w:r>
          </w:p>
        </w:tc>
        <w:tc>
          <w:tcPr>
            <w:tcW w:w="3118" w:type="dxa"/>
            <w:tcBorders>
              <w:top w:val="nil"/>
              <w:left w:val="nil"/>
              <w:bottom w:val="single" w:sz="4" w:space="0" w:color="auto"/>
              <w:right w:val="single" w:sz="8" w:space="0" w:color="auto"/>
            </w:tcBorders>
            <w:shd w:val="clear" w:color="auto" w:fill="FFFFFF"/>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sz w:val="18"/>
                <w:szCs w:val="18"/>
              </w:rPr>
              <w:t>1 11 05025 10 0000 120</w:t>
            </w:r>
          </w:p>
        </w:tc>
        <w:tc>
          <w:tcPr>
            <w:tcW w:w="5528" w:type="dxa"/>
            <w:tcBorders>
              <w:top w:val="nil"/>
              <w:left w:val="nil"/>
              <w:bottom w:val="single" w:sz="4" w:space="0" w:color="auto"/>
              <w:right w:val="single" w:sz="8" w:space="0" w:color="auto"/>
            </w:tcBorders>
            <w:hideMark/>
          </w:tcPr>
          <w:p w:rsidR="002746E8" w:rsidRPr="009521DE" w:rsidRDefault="002746E8" w:rsidP="00650B62">
            <w:pPr>
              <w:spacing w:line="240" w:lineRule="auto"/>
              <w:rPr>
                <w:rFonts w:cs="Times New Roman"/>
                <w:sz w:val="18"/>
                <w:szCs w:val="18"/>
              </w:rPr>
            </w:pPr>
            <w:r w:rsidRPr="009521DE">
              <w:rPr>
                <w:rFonts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746E8" w:rsidRPr="009521DE" w:rsidTr="000D5D4F">
        <w:trPr>
          <w:trHeight w:val="541"/>
        </w:trPr>
        <w:tc>
          <w:tcPr>
            <w:tcW w:w="1570" w:type="dxa"/>
            <w:tcBorders>
              <w:top w:val="nil"/>
              <w:left w:val="single" w:sz="8" w:space="0" w:color="auto"/>
              <w:bottom w:val="single" w:sz="4" w:space="0" w:color="auto"/>
              <w:right w:val="single" w:sz="8" w:space="0" w:color="auto"/>
            </w:tcBorders>
            <w:shd w:val="clear" w:color="auto" w:fill="FFFFFF"/>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950</w:t>
            </w:r>
          </w:p>
        </w:tc>
        <w:tc>
          <w:tcPr>
            <w:tcW w:w="3118" w:type="dxa"/>
            <w:tcBorders>
              <w:top w:val="nil"/>
              <w:left w:val="nil"/>
              <w:bottom w:val="single" w:sz="4" w:space="0" w:color="auto"/>
              <w:right w:val="single" w:sz="8" w:space="0" w:color="auto"/>
            </w:tcBorders>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1 13 01995 10 0000 130</w:t>
            </w:r>
          </w:p>
        </w:tc>
        <w:tc>
          <w:tcPr>
            <w:tcW w:w="5528" w:type="dxa"/>
            <w:tcBorders>
              <w:top w:val="nil"/>
              <w:left w:val="nil"/>
              <w:bottom w:val="single" w:sz="4" w:space="0" w:color="auto"/>
              <w:right w:val="single" w:sz="8" w:space="0" w:color="auto"/>
            </w:tcBorders>
            <w:hideMark/>
          </w:tcPr>
          <w:p w:rsidR="002746E8" w:rsidRPr="009521DE" w:rsidRDefault="002746E8" w:rsidP="00650B62">
            <w:pPr>
              <w:spacing w:line="240" w:lineRule="auto"/>
              <w:rPr>
                <w:rFonts w:cs="Times New Roman"/>
                <w:sz w:val="18"/>
                <w:szCs w:val="18"/>
              </w:rPr>
            </w:pPr>
            <w:r w:rsidRPr="009521DE">
              <w:rPr>
                <w:rFonts w:cs="Times New Roman"/>
                <w:sz w:val="18"/>
                <w:szCs w:val="18"/>
              </w:rPr>
              <w:t>Прочие доходы от оказания платных услуг (работ) получателями средств бюджетов сельских поселений</w:t>
            </w:r>
          </w:p>
        </w:tc>
      </w:tr>
      <w:tr w:rsidR="002746E8" w:rsidRPr="009521DE" w:rsidTr="000D5D4F">
        <w:trPr>
          <w:trHeight w:val="555"/>
        </w:trPr>
        <w:tc>
          <w:tcPr>
            <w:tcW w:w="1570" w:type="dxa"/>
            <w:tcBorders>
              <w:top w:val="nil"/>
              <w:left w:val="single" w:sz="8" w:space="0" w:color="auto"/>
              <w:bottom w:val="single" w:sz="4" w:space="0" w:color="auto"/>
              <w:right w:val="single" w:sz="8" w:space="0" w:color="auto"/>
            </w:tcBorders>
            <w:shd w:val="clear" w:color="auto" w:fill="FFFFFF"/>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950</w:t>
            </w:r>
          </w:p>
        </w:tc>
        <w:tc>
          <w:tcPr>
            <w:tcW w:w="3118" w:type="dxa"/>
            <w:tcBorders>
              <w:top w:val="nil"/>
              <w:left w:val="nil"/>
              <w:bottom w:val="single" w:sz="4" w:space="0" w:color="auto"/>
              <w:right w:val="single" w:sz="8" w:space="0" w:color="auto"/>
            </w:tcBorders>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1 13 01995 10 0001 130</w:t>
            </w:r>
          </w:p>
        </w:tc>
        <w:tc>
          <w:tcPr>
            <w:tcW w:w="5528" w:type="dxa"/>
            <w:tcBorders>
              <w:top w:val="nil"/>
              <w:left w:val="nil"/>
              <w:bottom w:val="single" w:sz="4" w:space="0" w:color="auto"/>
              <w:right w:val="single" w:sz="8" w:space="0" w:color="auto"/>
            </w:tcBorders>
            <w:hideMark/>
          </w:tcPr>
          <w:p w:rsidR="002746E8" w:rsidRPr="009521DE" w:rsidRDefault="002746E8" w:rsidP="00650B62">
            <w:pPr>
              <w:spacing w:line="240" w:lineRule="auto"/>
              <w:rPr>
                <w:rFonts w:cs="Times New Roman"/>
                <w:sz w:val="18"/>
                <w:szCs w:val="18"/>
              </w:rPr>
            </w:pPr>
            <w:r w:rsidRPr="009521DE">
              <w:rPr>
                <w:rFonts w:cs="Times New Roman"/>
                <w:sz w:val="18"/>
                <w:szCs w:val="18"/>
              </w:rPr>
              <w:t>Прочие доходы от оказания платных услуг (работ) получателями средств бюджетов сельских поселений (учреждения культуры)</w:t>
            </w:r>
          </w:p>
        </w:tc>
      </w:tr>
      <w:tr w:rsidR="002746E8" w:rsidRPr="009521DE" w:rsidTr="000D5D4F">
        <w:trPr>
          <w:trHeight w:val="451"/>
        </w:trPr>
        <w:tc>
          <w:tcPr>
            <w:tcW w:w="157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950</w:t>
            </w:r>
          </w:p>
        </w:tc>
        <w:tc>
          <w:tcPr>
            <w:tcW w:w="3118" w:type="dxa"/>
            <w:tcBorders>
              <w:top w:val="single" w:sz="4" w:space="0" w:color="auto"/>
              <w:left w:val="nil"/>
              <w:bottom w:val="single" w:sz="4" w:space="0" w:color="auto"/>
              <w:right w:val="single" w:sz="8" w:space="0" w:color="auto"/>
            </w:tcBorders>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1 13 02995 10 0001 130</w:t>
            </w:r>
          </w:p>
        </w:tc>
        <w:tc>
          <w:tcPr>
            <w:tcW w:w="5528" w:type="dxa"/>
            <w:tcBorders>
              <w:top w:val="single" w:sz="4" w:space="0" w:color="auto"/>
              <w:left w:val="nil"/>
              <w:bottom w:val="single" w:sz="4" w:space="0" w:color="auto"/>
              <w:right w:val="single" w:sz="8" w:space="0" w:color="auto"/>
            </w:tcBorders>
            <w:hideMark/>
          </w:tcPr>
          <w:p w:rsidR="002746E8" w:rsidRPr="009521DE" w:rsidRDefault="002746E8" w:rsidP="00650B62">
            <w:pPr>
              <w:spacing w:line="240" w:lineRule="auto"/>
              <w:rPr>
                <w:rFonts w:cs="Times New Roman"/>
                <w:sz w:val="18"/>
                <w:szCs w:val="18"/>
              </w:rPr>
            </w:pPr>
            <w:r w:rsidRPr="009521DE">
              <w:rPr>
                <w:rFonts w:cs="Times New Roman"/>
                <w:sz w:val="18"/>
                <w:szCs w:val="18"/>
              </w:rPr>
              <w:t>Прочие доходы от компенсации затрат бюджетов  сельских поселений</w:t>
            </w:r>
          </w:p>
        </w:tc>
      </w:tr>
      <w:tr w:rsidR="002746E8" w:rsidRPr="009521DE" w:rsidTr="000D5D4F">
        <w:trPr>
          <w:trHeight w:val="453"/>
        </w:trPr>
        <w:tc>
          <w:tcPr>
            <w:tcW w:w="1570" w:type="dxa"/>
            <w:tcBorders>
              <w:top w:val="nil"/>
              <w:left w:val="single" w:sz="8" w:space="0" w:color="auto"/>
              <w:bottom w:val="single" w:sz="4" w:space="0" w:color="auto"/>
              <w:right w:val="single" w:sz="8" w:space="0" w:color="auto"/>
            </w:tcBorders>
            <w:shd w:val="clear" w:color="auto" w:fill="FFFFFF"/>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950</w:t>
            </w:r>
          </w:p>
        </w:tc>
        <w:tc>
          <w:tcPr>
            <w:tcW w:w="3118" w:type="dxa"/>
            <w:tcBorders>
              <w:top w:val="nil"/>
              <w:left w:val="nil"/>
              <w:bottom w:val="single" w:sz="4" w:space="0" w:color="auto"/>
              <w:right w:val="single" w:sz="8" w:space="0" w:color="auto"/>
            </w:tcBorders>
            <w:noWrap/>
            <w:vAlign w:val="center"/>
            <w:hideMark/>
          </w:tcPr>
          <w:p w:rsidR="002746E8" w:rsidRPr="009521DE" w:rsidRDefault="007F16F9" w:rsidP="00650B62">
            <w:pPr>
              <w:spacing w:line="240" w:lineRule="auto"/>
              <w:rPr>
                <w:rFonts w:cs="Times New Roman"/>
                <w:color w:val="000000"/>
                <w:sz w:val="18"/>
                <w:szCs w:val="18"/>
              </w:rPr>
            </w:pPr>
            <w:r w:rsidRPr="009521DE">
              <w:rPr>
                <w:rFonts w:cs="Times New Roman"/>
                <w:color w:val="000000"/>
                <w:sz w:val="18"/>
                <w:szCs w:val="18"/>
              </w:rPr>
              <w:t>1 16 07090 10 00000 140</w:t>
            </w:r>
          </w:p>
        </w:tc>
        <w:tc>
          <w:tcPr>
            <w:tcW w:w="5528" w:type="dxa"/>
            <w:tcBorders>
              <w:top w:val="nil"/>
              <w:left w:val="nil"/>
              <w:bottom w:val="single" w:sz="4" w:space="0" w:color="auto"/>
              <w:right w:val="single" w:sz="8" w:space="0" w:color="auto"/>
            </w:tcBorders>
            <w:hideMark/>
          </w:tcPr>
          <w:p w:rsidR="002746E8" w:rsidRPr="009521DE" w:rsidRDefault="007F16F9" w:rsidP="00650B62">
            <w:pPr>
              <w:spacing w:line="240" w:lineRule="auto"/>
              <w:rPr>
                <w:rFonts w:cs="Times New Roman"/>
                <w:sz w:val="18"/>
                <w:szCs w:val="18"/>
              </w:rPr>
            </w:pPr>
            <w:r w:rsidRPr="009521DE">
              <w:rPr>
                <w:rFonts w:eastAsia="Times New Roman" w:cs="Times New Roman"/>
                <w:color w:val="000000" w:themeColor="text1"/>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746E8" w:rsidRPr="009521DE" w:rsidTr="000D5D4F">
        <w:trPr>
          <w:trHeight w:val="119"/>
        </w:trPr>
        <w:tc>
          <w:tcPr>
            <w:tcW w:w="1570" w:type="dxa"/>
            <w:tcBorders>
              <w:top w:val="nil"/>
              <w:left w:val="single" w:sz="8" w:space="0" w:color="auto"/>
              <w:bottom w:val="single" w:sz="4" w:space="0" w:color="auto"/>
              <w:right w:val="single" w:sz="8" w:space="0" w:color="auto"/>
            </w:tcBorders>
            <w:shd w:val="clear" w:color="auto" w:fill="FFFFFF"/>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950</w:t>
            </w:r>
          </w:p>
        </w:tc>
        <w:tc>
          <w:tcPr>
            <w:tcW w:w="3118" w:type="dxa"/>
            <w:tcBorders>
              <w:top w:val="nil"/>
              <w:left w:val="nil"/>
              <w:bottom w:val="single" w:sz="4" w:space="0" w:color="auto"/>
              <w:right w:val="single" w:sz="8" w:space="0" w:color="auto"/>
            </w:tcBorders>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1 17 01050 10 0000 180</w:t>
            </w:r>
          </w:p>
        </w:tc>
        <w:tc>
          <w:tcPr>
            <w:tcW w:w="5528" w:type="dxa"/>
            <w:tcBorders>
              <w:top w:val="nil"/>
              <w:left w:val="nil"/>
              <w:bottom w:val="single" w:sz="4" w:space="0" w:color="auto"/>
              <w:right w:val="single" w:sz="8" w:space="0" w:color="auto"/>
            </w:tcBorders>
            <w:hideMark/>
          </w:tcPr>
          <w:p w:rsidR="002746E8" w:rsidRPr="009521DE" w:rsidRDefault="002746E8" w:rsidP="00650B62">
            <w:pPr>
              <w:spacing w:line="240" w:lineRule="auto"/>
              <w:rPr>
                <w:rFonts w:cs="Times New Roman"/>
                <w:sz w:val="18"/>
                <w:szCs w:val="18"/>
              </w:rPr>
            </w:pPr>
            <w:r w:rsidRPr="009521DE">
              <w:rPr>
                <w:rFonts w:cs="Times New Roman"/>
                <w:sz w:val="18"/>
                <w:szCs w:val="18"/>
              </w:rPr>
              <w:t>Невыясненные поступления, зачисляемые в бюджеты сельских поселений</w:t>
            </w:r>
          </w:p>
        </w:tc>
      </w:tr>
      <w:tr w:rsidR="002746E8" w:rsidRPr="009521DE" w:rsidTr="000D5D4F">
        <w:trPr>
          <w:trHeight w:val="70"/>
        </w:trPr>
        <w:tc>
          <w:tcPr>
            <w:tcW w:w="1570" w:type="dxa"/>
            <w:tcBorders>
              <w:top w:val="single" w:sz="4" w:space="0" w:color="auto"/>
              <w:left w:val="single" w:sz="4" w:space="0" w:color="auto"/>
              <w:bottom w:val="single" w:sz="4" w:space="0" w:color="auto"/>
              <w:right w:val="single" w:sz="4" w:space="0" w:color="auto"/>
            </w:tcBorders>
            <w:noWrap/>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950</w:t>
            </w:r>
          </w:p>
        </w:tc>
        <w:tc>
          <w:tcPr>
            <w:tcW w:w="3118" w:type="dxa"/>
            <w:tcBorders>
              <w:top w:val="single" w:sz="4" w:space="0" w:color="auto"/>
              <w:left w:val="nil"/>
              <w:bottom w:val="single" w:sz="4" w:space="0" w:color="auto"/>
              <w:right w:val="single" w:sz="4" w:space="0" w:color="auto"/>
            </w:tcBorders>
            <w:noWrap/>
            <w:vAlign w:val="center"/>
            <w:hideMark/>
          </w:tcPr>
          <w:p w:rsidR="002746E8" w:rsidRPr="009521DE" w:rsidRDefault="002746E8" w:rsidP="00650B62">
            <w:pPr>
              <w:spacing w:line="240" w:lineRule="auto"/>
              <w:rPr>
                <w:rFonts w:cs="Times New Roman"/>
                <w:color w:val="000000"/>
                <w:sz w:val="18"/>
                <w:szCs w:val="18"/>
              </w:rPr>
            </w:pPr>
            <w:r w:rsidRPr="009521DE">
              <w:rPr>
                <w:rFonts w:cs="Times New Roman"/>
                <w:color w:val="000000"/>
                <w:sz w:val="18"/>
                <w:szCs w:val="18"/>
              </w:rPr>
              <w:t>2 00 00000 00 0000 000</w:t>
            </w:r>
          </w:p>
        </w:tc>
        <w:tc>
          <w:tcPr>
            <w:tcW w:w="5528" w:type="dxa"/>
            <w:tcBorders>
              <w:top w:val="single" w:sz="4" w:space="0" w:color="auto"/>
              <w:left w:val="nil"/>
              <w:bottom w:val="single" w:sz="4" w:space="0" w:color="auto"/>
              <w:right w:val="single" w:sz="4" w:space="0" w:color="auto"/>
            </w:tcBorders>
            <w:noWrap/>
            <w:vAlign w:val="center"/>
            <w:hideMark/>
          </w:tcPr>
          <w:p w:rsidR="002746E8" w:rsidRPr="009521DE" w:rsidRDefault="002746E8" w:rsidP="00650B62">
            <w:pPr>
              <w:spacing w:line="240" w:lineRule="auto"/>
              <w:rPr>
                <w:rFonts w:cs="Times New Roman"/>
                <w:sz w:val="18"/>
                <w:szCs w:val="18"/>
              </w:rPr>
            </w:pPr>
            <w:r w:rsidRPr="009521DE">
              <w:rPr>
                <w:rFonts w:cs="Times New Roman"/>
                <w:sz w:val="18"/>
                <w:szCs w:val="18"/>
              </w:rPr>
              <w:t>Безвозмездные поступления *(1)*(2)</w:t>
            </w:r>
          </w:p>
        </w:tc>
      </w:tr>
    </w:tbl>
    <w:p w:rsidR="00CB79A5" w:rsidRPr="009521DE" w:rsidRDefault="00CB79A5" w:rsidP="00650B62">
      <w:pPr>
        <w:spacing w:line="240" w:lineRule="auto"/>
        <w:outlineLvl w:val="1"/>
        <w:rPr>
          <w:rFonts w:cs="Times New Roman"/>
          <w:sz w:val="18"/>
          <w:szCs w:val="18"/>
        </w:rPr>
      </w:pPr>
      <w:r w:rsidRPr="009521DE">
        <w:rPr>
          <w:rFonts w:cs="Times New Roman"/>
          <w:sz w:val="18"/>
          <w:szCs w:val="18"/>
        </w:rPr>
        <w:t>*</w:t>
      </w:r>
      <w:r w:rsidR="00BD6CFD" w:rsidRPr="009521DE">
        <w:rPr>
          <w:rFonts w:cs="Times New Roman"/>
          <w:sz w:val="18"/>
          <w:szCs w:val="18"/>
        </w:rPr>
        <w:t>(1) В части доходов, зачисляемый в бюджет Бельского сельского</w:t>
      </w:r>
      <w:r w:rsidRPr="009521DE">
        <w:rPr>
          <w:rFonts w:cs="Times New Roman"/>
          <w:sz w:val="18"/>
          <w:szCs w:val="18"/>
        </w:rPr>
        <w:t xml:space="preserve"> поселений.</w:t>
      </w:r>
    </w:p>
    <w:p w:rsidR="0014014E" w:rsidRDefault="00CB79A5" w:rsidP="00542A8E">
      <w:pPr>
        <w:spacing w:line="240" w:lineRule="auto"/>
        <w:ind w:left="284"/>
        <w:outlineLvl w:val="1"/>
        <w:rPr>
          <w:rFonts w:cs="Times New Roman"/>
          <w:sz w:val="18"/>
          <w:szCs w:val="18"/>
        </w:rPr>
      </w:pPr>
      <w:r w:rsidRPr="009521DE">
        <w:rPr>
          <w:rFonts w:cs="Times New Roman"/>
          <w:sz w:val="18"/>
          <w:szCs w:val="18"/>
        </w:rPr>
        <w:t>*(2)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w:t>
      </w:r>
      <w:r w:rsidR="00542A8E">
        <w:rPr>
          <w:rFonts w:cs="Times New Roman"/>
          <w:sz w:val="18"/>
          <w:szCs w:val="18"/>
        </w:rPr>
        <w:t>ом коде бюджетной классификации.</w:t>
      </w: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Default="000D5D4F" w:rsidP="00542A8E">
      <w:pPr>
        <w:spacing w:line="240" w:lineRule="auto"/>
        <w:ind w:left="284"/>
        <w:outlineLvl w:val="1"/>
        <w:rPr>
          <w:rFonts w:cs="Times New Roman"/>
          <w:sz w:val="18"/>
          <w:szCs w:val="18"/>
        </w:rPr>
      </w:pPr>
    </w:p>
    <w:p w:rsidR="000D5D4F" w:rsidRPr="009521DE" w:rsidRDefault="000D5D4F" w:rsidP="00542A8E">
      <w:pPr>
        <w:spacing w:line="240" w:lineRule="auto"/>
        <w:ind w:left="284"/>
        <w:outlineLvl w:val="1"/>
        <w:rPr>
          <w:rFonts w:cs="Times New Roman"/>
          <w:sz w:val="18"/>
          <w:szCs w:val="18"/>
        </w:rPr>
      </w:pPr>
    </w:p>
    <w:p w:rsidR="00CB79A5" w:rsidRPr="009521DE" w:rsidRDefault="00CB79A5" w:rsidP="00DC7EE6">
      <w:pPr>
        <w:tabs>
          <w:tab w:val="left" w:pos="3584"/>
        </w:tabs>
        <w:spacing w:after="0" w:line="240" w:lineRule="auto"/>
        <w:ind w:left="2268"/>
        <w:jc w:val="right"/>
        <w:rPr>
          <w:rFonts w:cs="Times New Roman"/>
          <w:sz w:val="18"/>
          <w:szCs w:val="18"/>
        </w:rPr>
      </w:pPr>
      <w:r w:rsidRPr="009521DE">
        <w:rPr>
          <w:rFonts w:cs="Times New Roman"/>
          <w:sz w:val="18"/>
          <w:szCs w:val="18"/>
        </w:rPr>
        <w:lastRenderedPageBreak/>
        <w:t>Приложение № 5</w:t>
      </w:r>
    </w:p>
    <w:p w:rsidR="0014014E" w:rsidRPr="009521DE" w:rsidRDefault="00CB79A5" w:rsidP="00DC7EE6">
      <w:pPr>
        <w:tabs>
          <w:tab w:val="left" w:pos="3584"/>
        </w:tabs>
        <w:spacing w:after="0" w:line="240" w:lineRule="auto"/>
        <w:ind w:left="2268"/>
        <w:jc w:val="right"/>
        <w:rPr>
          <w:rFonts w:cs="Times New Roman"/>
          <w:sz w:val="18"/>
          <w:szCs w:val="18"/>
        </w:rPr>
      </w:pPr>
      <w:r w:rsidRPr="009521DE">
        <w:rPr>
          <w:rFonts w:cs="Times New Roman"/>
          <w:sz w:val="18"/>
          <w:szCs w:val="18"/>
        </w:rPr>
        <w:t>к решению Думы Бел</w:t>
      </w:r>
      <w:r w:rsidR="002746E8" w:rsidRPr="009521DE">
        <w:rPr>
          <w:rFonts w:cs="Times New Roman"/>
          <w:sz w:val="18"/>
          <w:szCs w:val="18"/>
        </w:rPr>
        <w:t xml:space="preserve">ьского МО </w:t>
      </w:r>
    </w:p>
    <w:p w:rsidR="00CB79A5" w:rsidRPr="009521DE" w:rsidRDefault="002746E8" w:rsidP="00DC7EE6">
      <w:pPr>
        <w:tabs>
          <w:tab w:val="left" w:pos="3584"/>
        </w:tabs>
        <w:spacing w:after="0" w:line="240" w:lineRule="auto"/>
        <w:ind w:left="2268"/>
        <w:jc w:val="right"/>
        <w:rPr>
          <w:rFonts w:cs="Times New Roman"/>
          <w:sz w:val="18"/>
          <w:szCs w:val="18"/>
        </w:rPr>
      </w:pPr>
      <w:r w:rsidRPr="009521DE">
        <w:rPr>
          <w:rFonts w:cs="Times New Roman"/>
          <w:sz w:val="18"/>
          <w:szCs w:val="18"/>
        </w:rPr>
        <w:t xml:space="preserve">от </w:t>
      </w:r>
      <w:r w:rsidR="00650B62" w:rsidRPr="009521DE">
        <w:rPr>
          <w:rFonts w:cs="Times New Roman"/>
          <w:sz w:val="18"/>
          <w:szCs w:val="18"/>
        </w:rPr>
        <w:t>27.12</w:t>
      </w:r>
      <w:r w:rsidRPr="009521DE">
        <w:rPr>
          <w:rFonts w:cs="Times New Roman"/>
          <w:sz w:val="18"/>
          <w:szCs w:val="18"/>
        </w:rPr>
        <w:t xml:space="preserve">.2019№ </w:t>
      </w:r>
      <w:r w:rsidR="00650B62" w:rsidRPr="009521DE">
        <w:rPr>
          <w:rFonts w:cs="Times New Roman"/>
          <w:sz w:val="18"/>
          <w:szCs w:val="18"/>
        </w:rPr>
        <w:t>106</w:t>
      </w:r>
    </w:p>
    <w:p w:rsidR="00090CFA" w:rsidRPr="009521DE" w:rsidRDefault="00090CFA" w:rsidP="00DC7EE6">
      <w:pPr>
        <w:tabs>
          <w:tab w:val="left" w:pos="3584"/>
        </w:tabs>
        <w:spacing w:after="0" w:line="240" w:lineRule="auto"/>
        <w:ind w:left="2268"/>
        <w:jc w:val="left"/>
        <w:rPr>
          <w:rFonts w:cs="Times New Roman"/>
          <w:sz w:val="18"/>
          <w:szCs w:val="18"/>
        </w:rPr>
      </w:pPr>
    </w:p>
    <w:p w:rsidR="00CB79A5" w:rsidRPr="009521DE" w:rsidRDefault="00CB79A5" w:rsidP="0014014E">
      <w:pPr>
        <w:tabs>
          <w:tab w:val="left" w:pos="3584"/>
        </w:tabs>
        <w:spacing w:line="240" w:lineRule="auto"/>
        <w:jc w:val="center"/>
        <w:rPr>
          <w:rFonts w:cs="Times New Roman"/>
          <w:b/>
          <w:sz w:val="18"/>
          <w:szCs w:val="18"/>
        </w:rPr>
      </w:pPr>
      <w:r w:rsidRPr="009521DE">
        <w:rPr>
          <w:rFonts w:cs="Times New Roman"/>
          <w:b/>
          <w:sz w:val="18"/>
          <w:szCs w:val="18"/>
        </w:rPr>
        <w:t>Перечень главных администраторов источников финансирования дефицита бюджета Бельского сельского поселения</w:t>
      </w:r>
    </w:p>
    <w:tbl>
      <w:tblPr>
        <w:tblW w:w="10216" w:type="dxa"/>
        <w:tblInd w:w="98" w:type="dxa"/>
        <w:tblLayout w:type="fixed"/>
        <w:tblLook w:val="04A0"/>
      </w:tblPr>
      <w:tblGrid>
        <w:gridCol w:w="1711"/>
        <w:gridCol w:w="3261"/>
        <w:gridCol w:w="5244"/>
      </w:tblGrid>
      <w:tr w:rsidR="002746E8" w:rsidRPr="009521DE" w:rsidTr="000D5D4F">
        <w:trPr>
          <w:trHeight w:val="630"/>
        </w:trPr>
        <w:tc>
          <w:tcPr>
            <w:tcW w:w="4972" w:type="dxa"/>
            <w:gridSpan w:val="2"/>
            <w:tcBorders>
              <w:top w:val="single" w:sz="8" w:space="0" w:color="auto"/>
              <w:left w:val="single" w:sz="8" w:space="0" w:color="auto"/>
              <w:bottom w:val="single" w:sz="4" w:space="0" w:color="auto"/>
              <w:right w:val="single" w:sz="8" w:space="0" w:color="000000"/>
            </w:tcBorders>
            <w:vAlign w:val="center"/>
            <w:hideMark/>
          </w:tcPr>
          <w:p w:rsidR="002746E8" w:rsidRPr="009521DE" w:rsidRDefault="002746E8" w:rsidP="00650B62">
            <w:pPr>
              <w:tabs>
                <w:tab w:val="left" w:pos="3584"/>
              </w:tabs>
              <w:spacing w:line="240" w:lineRule="auto"/>
              <w:rPr>
                <w:rFonts w:cs="Times New Roman"/>
                <w:bCs/>
                <w:color w:val="000000"/>
                <w:sz w:val="18"/>
                <w:szCs w:val="18"/>
              </w:rPr>
            </w:pPr>
            <w:r w:rsidRPr="009521DE">
              <w:rPr>
                <w:rFonts w:cs="Times New Roman"/>
                <w:bCs/>
                <w:color w:val="000000"/>
                <w:sz w:val="18"/>
                <w:szCs w:val="18"/>
              </w:rPr>
              <w:t>Код бюджетной классификации Российской Федерации</w:t>
            </w:r>
          </w:p>
        </w:tc>
        <w:tc>
          <w:tcPr>
            <w:tcW w:w="5244" w:type="dxa"/>
            <w:vMerge w:val="restart"/>
            <w:tcBorders>
              <w:top w:val="single" w:sz="8" w:space="0" w:color="auto"/>
              <w:left w:val="nil"/>
              <w:bottom w:val="single" w:sz="8" w:space="0" w:color="000000"/>
              <w:right w:val="single" w:sz="8" w:space="0" w:color="auto"/>
            </w:tcBorders>
            <w:vAlign w:val="center"/>
            <w:hideMark/>
          </w:tcPr>
          <w:p w:rsidR="002746E8" w:rsidRPr="009521DE" w:rsidRDefault="002746E8" w:rsidP="00650B62">
            <w:pPr>
              <w:tabs>
                <w:tab w:val="left" w:pos="3584"/>
              </w:tabs>
              <w:spacing w:line="240" w:lineRule="auto"/>
              <w:rPr>
                <w:rFonts w:cs="Times New Roman"/>
                <w:bCs/>
                <w:color w:val="000000"/>
                <w:sz w:val="18"/>
                <w:szCs w:val="18"/>
              </w:rPr>
            </w:pPr>
            <w:r w:rsidRPr="009521DE">
              <w:rPr>
                <w:rFonts w:cs="Times New Roman"/>
                <w:bCs/>
                <w:color w:val="000000"/>
                <w:sz w:val="18"/>
                <w:szCs w:val="18"/>
              </w:rPr>
              <w:t>Наименование главного администратора источников финансирования дефицита бюджета Черемховского районного муниципального образования</w:t>
            </w:r>
          </w:p>
        </w:tc>
      </w:tr>
      <w:tr w:rsidR="002746E8" w:rsidRPr="009521DE" w:rsidTr="000D5D4F">
        <w:trPr>
          <w:trHeight w:val="865"/>
        </w:trPr>
        <w:tc>
          <w:tcPr>
            <w:tcW w:w="1711" w:type="dxa"/>
            <w:tcBorders>
              <w:top w:val="nil"/>
              <w:left w:val="single" w:sz="8" w:space="0" w:color="auto"/>
              <w:bottom w:val="single" w:sz="8" w:space="0" w:color="auto"/>
              <w:right w:val="single" w:sz="4" w:space="0" w:color="auto"/>
            </w:tcBorders>
            <w:vAlign w:val="center"/>
            <w:hideMark/>
          </w:tcPr>
          <w:p w:rsidR="002746E8" w:rsidRPr="009521DE" w:rsidRDefault="002746E8" w:rsidP="00650B62">
            <w:pPr>
              <w:tabs>
                <w:tab w:val="left" w:pos="3584"/>
              </w:tabs>
              <w:spacing w:line="240" w:lineRule="auto"/>
              <w:rPr>
                <w:rFonts w:cs="Times New Roman"/>
                <w:bCs/>
                <w:color w:val="000000"/>
                <w:sz w:val="18"/>
                <w:szCs w:val="18"/>
              </w:rPr>
            </w:pPr>
            <w:r w:rsidRPr="009521DE">
              <w:rPr>
                <w:rFonts w:cs="Times New Roman"/>
                <w:bCs/>
                <w:color w:val="000000"/>
                <w:sz w:val="18"/>
                <w:szCs w:val="18"/>
              </w:rPr>
              <w:t>главного администратора источников</w:t>
            </w:r>
          </w:p>
        </w:tc>
        <w:tc>
          <w:tcPr>
            <w:tcW w:w="3261" w:type="dxa"/>
            <w:tcBorders>
              <w:top w:val="nil"/>
              <w:left w:val="nil"/>
              <w:bottom w:val="single" w:sz="8" w:space="0" w:color="auto"/>
              <w:right w:val="single" w:sz="8" w:space="0" w:color="auto"/>
            </w:tcBorders>
            <w:vAlign w:val="center"/>
            <w:hideMark/>
          </w:tcPr>
          <w:p w:rsidR="002746E8" w:rsidRPr="009521DE" w:rsidRDefault="002746E8" w:rsidP="00650B62">
            <w:pPr>
              <w:tabs>
                <w:tab w:val="left" w:pos="3584"/>
              </w:tabs>
              <w:spacing w:line="240" w:lineRule="auto"/>
              <w:rPr>
                <w:rFonts w:cs="Times New Roman"/>
                <w:bCs/>
                <w:color w:val="000000"/>
                <w:sz w:val="18"/>
                <w:szCs w:val="18"/>
              </w:rPr>
            </w:pPr>
            <w:r w:rsidRPr="009521DE">
              <w:rPr>
                <w:rFonts w:cs="Times New Roman"/>
                <w:bCs/>
                <w:color w:val="000000"/>
                <w:sz w:val="18"/>
                <w:szCs w:val="18"/>
              </w:rPr>
              <w:t>источников финансирования дефицита бюджета Бельского муниципального образования</w:t>
            </w:r>
          </w:p>
        </w:tc>
        <w:tc>
          <w:tcPr>
            <w:tcW w:w="5244" w:type="dxa"/>
            <w:vMerge/>
            <w:tcBorders>
              <w:top w:val="single" w:sz="8" w:space="0" w:color="auto"/>
              <w:left w:val="nil"/>
              <w:bottom w:val="single" w:sz="8" w:space="0" w:color="000000"/>
              <w:right w:val="single" w:sz="8" w:space="0" w:color="auto"/>
            </w:tcBorders>
            <w:vAlign w:val="center"/>
            <w:hideMark/>
          </w:tcPr>
          <w:p w:rsidR="002746E8" w:rsidRPr="009521DE" w:rsidRDefault="002746E8" w:rsidP="00650B62">
            <w:pPr>
              <w:tabs>
                <w:tab w:val="left" w:pos="3584"/>
              </w:tabs>
              <w:spacing w:line="240" w:lineRule="auto"/>
              <w:rPr>
                <w:rFonts w:cs="Times New Roman"/>
                <w:bCs/>
                <w:color w:val="000000"/>
                <w:sz w:val="18"/>
                <w:szCs w:val="18"/>
              </w:rPr>
            </w:pPr>
          </w:p>
        </w:tc>
      </w:tr>
      <w:tr w:rsidR="002746E8" w:rsidRPr="009521DE" w:rsidTr="000D5D4F">
        <w:trPr>
          <w:trHeight w:val="675"/>
        </w:trPr>
        <w:tc>
          <w:tcPr>
            <w:tcW w:w="1711" w:type="dxa"/>
            <w:tcBorders>
              <w:top w:val="nil"/>
              <w:left w:val="single" w:sz="8" w:space="0" w:color="auto"/>
              <w:bottom w:val="single" w:sz="4" w:space="0" w:color="auto"/>
              <w:right w:val="single" w:sz="4" w:space="0" w:color="auto"/>
            </w:tcBorders>
            <w:vAlign w:val="center"/>
            <w:hideMark/>
          </w:tcPr>
          <w:p w:rsidR="002746E8" w:rsidRPr="009521DE" w:rsidRDefault="002746E8" w:rsidP="00650B62">
            <w:pPr>
              <w:tabs>
                <w:tab w:val="left" w:pos="3584"/>
              </w:tabs>
              <w:spacing w:line="240" w:lineRule="auto"/>
              <w:rPr>
                <w:rFonts w:cs="Times New Roman"/>
                <w:bCs/>
                <w:color w:val="000000"/>
                <w:sz w:val="18"/>
                <w:szCs w:val="18"/>
              </w:rPr>
            </w:pPr>
            <w:r w:rsidRPr="009521DE">
              <w:rPr>
                <w:rFonts w:cs="Times New Roman"/>
                <w:bCs/>
                <w:color w:val="000000"/>
                <w:sz w:val="18"/>
                <w:szCs w:val="18"/>
              </w:rPr>
              <w:t>950</w:t>
            </w:r>
          </w:p>
        </w:tc>
        <w:tc>
          <w:tcPr>
            <w:tcW w:w="3261" w:type="dxa"/>
            <w:tcBorders>
              <w:top w:val="nil"/>
              <w:left w:val="nil"/>
              <w:bottom w:val="single" w:sz="4" w:space="0" w:color="auto"/>
              <w:right w:val="single" w:sz="8" w:space="0" w:color="auto"/>
            </w:tcBorders>
            <w:vAlign w:val="center"/>
            <w:hideMark/>
          </w:tcPr>
          <w:p w:rsidR="002746E8" w:rsidRPr="009521DE" w:rsidRDefault="002746E8" w:rsidP="00650B62">
            <w:pPr>
              <w:tabs>
                <w:tab w:val="left" w:pos="3584"/>
              </w:tabs>
              <w:spacing w:line="240" w:lineRule="auto"/>
              <w:rPr>
                <w:rFonts w:cs="Times New Roman"/>
                <w:sz w:val="18"/>
                <w:szCs w:val="18"/>
              </w:rPr>
            </w:pPr>
          </w:p>
        </w:tc>
        <w:tc>
          <w:tcPr>
            <w:tcW w:w="5244" w:type="dxa"/>
            <w:tcBorders>
              <w:top w:val="nil"/>
              <w:left w:val="nil"/>
              <w:bottom w:val="nil"/>
              <w:right w:val="single" w:sz="8" w:space="0" w:color="auto"/>
            </w:tcBorders>
            <w:vAlign w:val="center"/>
            <w:hideMark/>
          </w:tcPr>
          <w:p w:rsidR="002746E8" w:rsidRPr="009521DE" w:rsidRDefault="002746E8" w:rsidP="00650B62">
            <w:pPr>
              <w:tabs>
                <w:tab w:val="left" w:pos="3584"/>
              </w:tabs>
              <w:spacing w:line="240" w:lineRule="auto"/>
              <w:rPr>
                <w:rFonts w:cs="Times New Roman"/>
                <w:color w:val="000000"/>
                <w:sz w:val="18"/>
                <w:szCs w:val="18"/>
              </w:rPr>
            </w:pPr>
            <w:r w:rsidRPr="009521DE">
              <w:rPr>
                <w:rFonts w:cs="Times New Roman"/>
                <w:color w:val="000000"/>
                <w:sz w:val="18"/>
                <w:szCs w:val="18"/>
              </w:rPr>
              <w:t>Администрация Бельского муниципального образования</w:t>
            </w:r>
          </w:p>
        </w:tc>
      </w:tr>
      <w:tr w:rsidR="002746E8" w:rsidRPr="009521DE" w:rsidTr="000D5D4F">
        <w:trPr>
          <w:trHeight w:val="690"/>
        </w:trPr>
        <w:tc>
          <w:tcPr>
            <w:tcW w:w="1711" w:type="dxa"/>
            <w:tcBorders>
              <w:top w:val="nil"/>
              <w:left w:val="single" w:sz="8" w:space="0" w:color="auto"/>
              <w:bottom w:val="single" w:sz="4" w:space="0" w:color="auto"/>
              <w:right w:val="single" w:sz="4" w:space="0" w:color="auto"/>
            </w:tcBorders>
            <w:vAlign w:val="center"/>
            <w:hideMark/>
          </w:tcPr>
          <w:p w:rsidR="002746E8" w:rsidRPr="009521DE" w:rsidRDefault="002746E8" w:rsidP="00650B62">
            <w:pPr>
              <w:tabs>
                <w:tab w:val="left" w:pos="3584"/>
              </w:tabs>
              <w:spacing w:line="240" w:lineRule="auto"/>
              <w:rPr>
                <w:rFonts w:cs="Times New Roman"/>
                <w:color w:val="000000"/>
                <w:sz w:val="18"/>
                <w:szCs w:val="18"/>
              </w:rPr>
            </w:pPr>
            <w:r w:rsidRPr="009521DE">
              <w:rPr>
                <w:rFonts w:cs="Times New Roman"/>
                <w:color w:val="000000"/>
                <w:sz w:val="18"/>
                <w:szCs w:val="18"/>
              </w:rPr>
              <w:t>950</w:t>
            </w:r>
          </w:p>
        </w:tc>
        <w:tc>
          <w:tcPr>
            <w:tcW w:w="3261" w:type="dxa"/>
            <w:tcBorders>
              <w:top w:val="nil"/>
              <w:left w:val="nil"/>
              <w:bottom w:val="single" w:sz="4" w:space="0" w:color="auto"/>
              <w:right w:val="single" w:sz="8" w:space="0" w:color="auto"/>
            </w:tcBorders>
            <w:vAlign w:val="center"/>
            <w:hideMark/>
          </w:tcPr>
          <w:p w:rsidR="002746E8" w:rsidRPr="009521DE" w:rsidRDefault="002746E8" w:rsidP="00650B62">
            <w:pPr>
              <w:pStyle w:val="aa"/>
              <w:tabs>
                <w:tab w:val="left" w:pos="3584"/>
              </w:tabs>
              <w:rPr>
                <w:rFonts w:ascii="Times New Roman" w:eastAsiaTheme="minorEastAsia" w:hAnsi="Times New Roman" w:cs="Times New Roman"/>
                <w:sz w:val="18"/>
                <w:szCs w:val="18"/>
              </w:rPr>
            </w:pPr>
            <w:bookmarkStart w:id="0" w:name="sub_6024"/>
            <w:r w:rsidRPr="009521DE">
              <w:rPr>
                <w:rFonts w:ascii="Times New Roman" w:eastAsiaTheme="minorEastAsia" w:hAnsi="Times New Roman" w:cs="Times New Roman"/>
                <w:sz w:val="18"/>
                <w:szCs w:val="18"/>
              </w:rPr>
              <w:t>01 02 00 00 10 0000 710</w:t>
            </w:r>
            <w:bookmarkEnd w:id="0"/>
          </w:p>
        </w:tc>
        <w:tc>
          <w:tcPr>
            <w:tcW w:w="5244" w:type="dxa"/>
            <w:tcBorders>
              <w:top w:val="single" w:sz="4" w:space="0" w:color="auto"/>
              <w:left w:val="nil"/>
              <w:bottom w:val="single" w:sz="4" w:space="0" w:color="auto"/>
              <w:right w:val="single" w:sz="8" w:space="0" w:color="auto"/>
            </w:tcBorders>
            <w:vAlign w:val="center"/>
            <w:hideMark/>
          </w:tcPr>
          <w:p w:rsidR="002746E8" w:rsidRPr="009521DE" w:rsidRDefault="002746E8" w:rsidP="00650B62">
            <w:pPr>
              <w:pStyle w:val="a9"/>
              <w:tabs>
                <w:tab w:val="left" w:pos="3584"/>
              </w:tabs>
              <w:jc w:val="both"/>
              <w:rPr>
                <w:rFonts w:ascii="Times New Roman" w:hAnsi="Times New Roman" w:cs="Times New Roman"/>
                <w:sz w:val="18"/>
                <w:szCs w:val="18"/>
              </w:rPr>
            </w:pPr>
            <w:r w:rsidRPr="009521DE">
              <w:rPr>
                <w:rFonts w:ascii="Times New Roman" w:hAnsi="Times New Roman" w:cs="Times New Roman"/>
                <w:sz w:val="18"/>
                <w:szCs w:val="18"/>
              </w:rPr>
              <w:t>Получение кредитов от кредитных организаций бюджетами сельских поселений в валюте Российской Федерации</w:t>
            </w:r>
          </w:p>
        </w:tc>
      </w:tr>
      <w:tr w:rsidR="002746E8" w:rsidRPr="009521DE" w:rsidTr="000D5D4F">
        <w:trPr>
          <w:trHeight w:val="922"/>
        </w:trPr>
        <w:tc>
          <w:tcPr>
            <w:tcW w:w="1711" w:type="dxa"/>
            <w:tcBorders>
              <w:top w:val="nil"/>
              <w:left w:val="single" w:sz="8" w:space="0" w:color="auto"/>
              <w:bottom w:val="single" w:sz="4" w:space="0" w:color="auto"/>
              <w:right w:val="single" w:sz="4" w:space="0" w:color="auto"/>
            </w:tcBorders>
            <w:vAlign w:val="center"/>
            <w:hideMark/>
          </w:tcPr>
          <w:p w:rsidR="002746E8" w:rsidRPr="009521DE" w:rsidRDefault="002746E8" w:rsidP="00650B62">
            <w:pPr>
              <w:tabs>
                <w:tab w:val="left" w:pos="3584"/>
              </w:tabs>
              <w:spacing w:line="240" w:lineRule="auto"/>
              <w:rPr>
                <w:rFonts w:cs="Times New Roman"/>
                <w:color w:val="000000"/>
                <w:sz w:val="18"/>
                <w:szCs w:val="18"/>
              </w:rPr>
            </w:pPr>
            <w:r w:rsidRPr="009521DE">
              <w:rPr>
                <w:rFonts w:cs="Times New Roman"/>
                <w:color w:val="000000"/>
                <w:sz w:val="18"/>
                <w:szCs w:val="18"/>
              </w:rPr>
              <w:t>950</w:t>
            </w:r>
          </w:p>
        </w:tc>
        <w:tc>
          <w:tcPr>
            <w:tcW w:w="3261" w:type="dxa"/>
            <w:tcBorders>
              <w:top w:val="nil"/>
              <w:left w:val="nil"/>
              <w:bottom w:val="single" w:sz="4" w:space="0" w:color="auto"/>
              <w:right w:val="single" w:sz="8" w:space="0" w:color="auto"/>
            </w:tcBorders>
            <w:vAlign w:val="center"/>
            <w:hideMark/>
          </w:tcPr>
          <w:p w:rsidR="002746E8" w:rsidRPr="009521DE" w:rsidRDefault="002746E8" w:rsidP="00650B62">
            <w:pPr>
              <w:tabs>
                <w:tab w:val="left" w:pos="3584"/>
              </w:tabs>
              <w:spacing w:line="240" w:lineRule="auto"/>
              <w:rPr>
                <w:rFonts w:cs="Times New Roman"/>
                <w:color w:val="000000"/>
                <w:sz w:val="18"/>
                <w:szCs w:val="18"/>
              </w:rPr>
            </w:pPr>
            <w:r w:rsidRPr="009521DE">
              <w:rPr>
                <w:rFonts w:cs="Times New Roman"/>
                <w:sz w:val="18"/>
                <w:szCs w:val="18"/>
              </w:rPr>
              <w:t>01 03 01 00 10 0000 710</w:t>
            </w:r>
          </w:p>
        </w:tc>
        <w:tc>
          <w:tcPr>
            <w:tcW w:w="5244" w:type="dxa"/>
            <w:tcBorders>
              <w:top w:val="nil"/>
              <w:left w:val="nil"/>
              <w:bottom w:val="single" w:sz="4" w:space="0" w:color="auto"/>
              <w:right w:val="single" w:sz="8" w:space="0" w:color="auto"/>
            </w:tcBorders>
            <w:vAlign w:val="center"/>
            <w:hideMark/>
          </w:tcPr>
          <w:p w:rsidR="002746E8" w:rsidRPr="009521DE" w:rsidRDefault="002746E8" w:rsidP="00650B62">
            <w:pPr>
              <w:tabs>
                <w:tab w:val="left" w:pos="3584"/>
              </w:tabs>
              <w:spacing w:line="240" w:lineRule="auto"/>
              <w:rPr>
                <w:rFonts w:cs="Times New Roman"/>
                <w:sz w:val="18"/>
                <w:szCs w:val="18"/>
              </w:rPr>
            </w:pPr>
            <w:r w:rsidRPr="009521DE">
              <w:rPr>
                <w:rFonts w:cs="Times New Roman"/>
                <w:sz w:val="18"/>
                <w:szCs w:val="1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2746E8" w:rsidRPr="009521DE" w:rsidTr="000D5D4F">
        <w:trPr>
          <w:trHeight w:val="945"/>
        </w:trPr>
        <w:tc>
          <w:tcPr>
            <w:tcW w:w="1711" w:type="dxa"/>
            <w:tcBorders>
              <w:top w:val="nil"/>
              <w:left w:val="single" w:sz="8" w:space="0" w:color="auto"/>
              <w:bottom w:val="single" w:sz="4" w:space="0" w:color="auto"/>
              <w:right w:val="single" w:sz="4" w:space="0" w:color="auto"/>
            </w:tcBorders>
            <w:vAlign w:val="center"/>
            <w:hideMark/>
          </w:tcPr>
          <w:p w:rsidR="002746E8" w:rsidRPr="009521DE" w:rsidRDefault="002746E8" w:rsidP="00650B62">
            <w:pPr>
              <w:tabs>
                <w:tab w:val="left" w:pos="3584"/>
              </w:tabs>
              <w:spacing w:line="240" w:lineRule="auto"/>
              <w:rPr>
                <w:rFonts w:cs="Times New Roman"/>
                <w:color w:val="000000"/>
                <w:sz w:val="18"/>
                <w:szCs w:val="18"/>
              </w:rPr>
            </w:pPr>
            <w:r w:rsidRPr="009521DE">
              <w:rPr>
                <w:rFonts w:cs="Times New Roman"/>
                <w:color w:val="000000"/>
                <w:sz w:val="18"/>
                <w:szCs w:val="18"/>
              </w:rPr>
              <w:t>950</w:t>
            </w:r>
          </w:p>
        </w:tc>
        <w:tc>
          <w:tcPr>
            <w:tcW w:w="3261" w:type="dxa"/>
            <w:tcBorders>
              <w:top w:val="nil"/>
              <w:left w:val="nil"/>
              <w:bottom w:val="single" w:sz="4" w:space="0" w:color="auto"/>
              <w:right w:val="single" w:sz="8" w:space="0" w:color="auto"/>
            </w:tcBorders>
            <w:vAlign w:val="center"/>
            <w:hideMark/>
          </w:tcPr>
          <w:p w:rsidR="002746E8" w:rsidRPr="009521DE" w:rsidRDefault="002746E8" w:rsidP="00650B62">
            <w:pPr>
              <w:tabs>
                <w:tab w:val="left" w:pos="3584"/>
              </w:tabs>
              <w:spacing w:line="240" w:lineRule="auto"/>
              <w:rPr>
                <w:rFonts w:cs="Times New Roman"/>
                <w:color w:val="000000"/>
                <w:sz w:val="18"/>
                <w:szCs w:val="18"/>
              </w:rPr>
            </w:pPr>
            <w:r w:rsidRPr="009521DE">
              <w:rPr>
                <w:rFonts w:cs="Times New Roman"/>
                <w:sz w:val="18"/>
                <w:szCs w:val="18"/>
              </w:rPr>
              <w:t>01 03 01 00 10 0000 810</w:t>
            </w:r>
          </w:p>
        </w:tc>
        <w:tc>
          <w:tcPr>
            <w:tcW w:w="5244" w:type="dxa"/>
            <w:tcBorders>
              <w:top w:val="nil"/>
              <w:left w:val="nil"/>
              <w:bottom w:val="single" w:sz="4" w:space="0" w:color="auto"/>
              <w:right w:val="single" w:sz="8" w:space="0" w:color="auto"/>
            </w:tcBorders>
            <w:vAlign w:val="center"/>
            <w:hideMark/>
          </w:tcPr>
          <w:p w:rsidR="002746E8" w:rsidRPr="009521DE" w:rsidRDefault="002746E8" w:rsidP="00650B62">
            <w:pPr>
              <w:tabs>
                <w:tab w:val="left" w:pos="3584"/>
              </w:tabs>
              <w:spacing w:line="240" w:lineRule="auto"/>
              <w:rPr>
                <w:rFonts w:cs="Times New Roman"/>
                <w:sz w:val="18"/>
                <w:szCs w:val="18"/>
              </w:rPr>
            </w:pPr>
            <w:r w:rsidRPr="009521DE">
              <w:rPr>
                <w:rFonts w:cs="Times New Roman"/>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2746E8" w:rsidRPr="009521DE" w:rsidTr="000D5D4F">
        <w:trPr>
          <w:trHeight w:val="579"/>
        </w:trPr>
        <w:tc>
          <w:tcPr>
            <w:tcW w:w="1711" w:type="dxa"/>
            <w:tcBorders>
              <w:top w:val="single" w:sz="4" w:space="0" w:color="auto"/>
              <w:left w:val="single" w:sz="8" w:space="0" w:color="auto"/>
              <w:bottom w:val="single" w:sz="4" w:space="0" w:color="auto"/>
              <w:right w:val="single" w:sz="4" w:space="0" w:color="auto"/>
            </w:tcBorders>
            <w:vAlign w:val="center"/>
            <w:hideMark/>
          </w:tcPr>
          <w:p w:rsidR="002746E8" w:rsidRPr="009521DE" w:rsidRDefault="002746E8" w:rsidP="00650B62">
            <w:pPr>
              <w:tabs>
                <w:tab w:val="left" w:pos="3584"/>
              </w:tabs>
              <w:spacing w:line="240" w:lineRule="auto"/>
              <w:rPr>
                <w:rFonts w:cs="Times New Roman"/>
                <w:color w:val="000000"/>
                <w:sz w:val="18"/>
                <w:szCs w:val="18"/>
              </w:rPr>
            </w:pPr>
            <w:r w:rsidRPr="009521DE">
              <w:rPr>
                <w:rFonts w:cs="Times New Roman"/>
                <w:color w:val="000000"/>
                <w:sz w:val="18"/>
                <w:szCs w:val="18"/>
              </w:rPr>
              <w:t>950</w:t>
            </w:r>
          </w:p>
        </w:tc>
        <w:tc>
          <w:tcPr>
            <w:tcW w:w="3261" w:type="dxa"/>
            <w:tcBorders>
              <w:top w:val="single" w:sz="4" w:space="0" w:color="auto"/>
              <w:left w:val="nil"/>
              <w:bottom w:val="single" w:sz="4" w:space="0" w:color="auto"/>
              <w:right w:val="single" w:sz="8" w:space="0" w:color="auto"/>
            </w:tcBorders>
            <w:noWrap/>
            <w:vAlign w:val="center"/>
            <w:hideMark/>
          </w:tcPr>
          <w:p w:rsidR="002746E8" w:rsidRPr="009521DE" w:rsidRDefault="002746E8" w:rsidP="00650B62">
            <w:pPr>
              <w:tabs>
                <w:tab w:val="left" w:pos="3584"/>
              </w:tabs>
              <w:spacing w:line="240" w:lineRule="auto"/>
              <w:rPr>
                <w:rFonts w:cs="Times New Roman"/>
                <w:sz w:val="18"/>
                <w:szCs w:val="18"/>
              </w:rPr>
            </w:pPr>
            <w:r w:rsidRPr="009521DE">
              <w:rPr>
                <w:rFonts w:cs="Times New Roman"/>
                <w:sz w:val="18"/>
                <w:szCs w:val="18"/>
              </w:rPr>
              <w:t>01 05 02 01 10 0000 510</w:t>
            </w:r>
          </w:p>
        </w:tc>
        <w:tc>
          <w:tcPr>
            <w:tcW w:w="5244" w:type="dxa"/>
            <w:tcBorders>
              <w:top w:val="single" w:sz="4" w:space="0" w:color="auto"/>
              <w:left w:val="nil"/>
              <w:bottom w:val="single" w:sz="4" w:space="0" w:color="auto"/>
              <w:right w:val="single" w:sz="8" w:space="0" w:color="auto"/>
            </w:tcBorders>
            <w:vAlign w:val="center"/>
            <w:hideMark/>
          </w:tcPr>
          <w:p w:rsidR="002746E8" w:rsidRPr="009521DE" w:rsidRDefault="002746E8" w:rsidP="00650B62">
            <w:pPr>
              <w:tabs>
                <w:tab w:val="left" w:pos="3584"/>
              </w:tabs>
              <w:spacing w:line="240" w:lineRule="auto"/>
              <w:rPr>
                <w:rFonts w:cs="Times New Roman"/>
                <w:sz w:val="18"/>
                <w:szCs w:val="18"/>
              </w:rPr>
            </w:pPr>
            <w:r w:rsidRPr="009521DE">
              <w:rPr>
                <w:rFonts w:cs="Times New Roman"/>
                <w:sz w:val="18"/>
                <w:szCs w:val="18"/>
              </w:rPr>
              <w:t>Увеличение прочих остатков денежных средств бюджетов сельских поселений</w:t>
            </w:r>
          </w:p>
        </w:tc>
      </w:tr>
      <w:tr w:rsidR="002746E8" w:rsidRPr="009521DE" w:rsidTr="000D5D4F">
        <w:trPr>
          <w:trHeight w:val="579"/>
        </w:trPr>
        <w:tc>
          <w:tcPr>
            <w:tcW w:w="1711" w:type="dxa"/>
            <w:tcBorders>
              <w:top w:val="single" w:sz="4" w:space="0" w:color="auto"/>
              <w:left w:val="single" w:sz="8" w:space="0" w:color="auto"/>
              <w:bottom w:val="single" w:sz="8" w:space="0" w:color="auto"/>
              <w:right w:val="single" w:sz="4" w:space="0" w:color="auto"/>
            </w:tcBorders>
            <w:vAlign w:val="center"/>
            <w:hideMark/>
          </w:tcPr>
          <w:p w:rsidR="002746E8" w:rsidRPr="009521DE" w:rsidRDefault="002746E8" w:rsidP="00650B62">
            <w:pPr>
              <w:tabs>
                <w:tab w:val="left" w:pos="3584"/>
              </w:tabs>
              <w:spacing w:line="240" w:lineRule="auto"/>
              <w:rPr>
                <w:rFonts w:cs="Times New Roman"/>
                <w:color w:val="000000"/>
                <w:sz w:val="18"/>
                <w:szCs w:val="18"/>
              </w:rPr>
            </w:pPr>
            <w:r w:rsidRPr="009521DE">
              <w:rPr>
                <w:rFonts w:cs="Times New Roman"/>
                <w:color w:val="000000"/>
                <w:sz w:val="18"/>
                <w:szCs w:val="18"/>
              </w:rPr>
              <w:t>950</w:t>
            </w:r>
          </w:p>
        </w:tc>
        <w:tc>
          <w:tcPr>
            <w:tcW w:w="3261" w:type="dxa"/>
            <w:tcBorders>
              <w:top w:val="single" w:sz="4" w:space="0" w:color="auto"/>
              <w:left w:val="nil"/>
              <w:bottom w:val="single" w:sz="8" w:space="0" w:color="auto"/>
              <w:right w:val="single" w:sz="8" w:space="0" w:color="auto"/>
            </w:tcBorders>
            <w:noWrap/>
            <w:vAlign w:val="center"/>
            <w:hideMark/>
          </w:tcPr>
          <w:p w:rsidR="002746E8" w:rsidRPr="009521DE" w:rsidRDefault="002746E8" w:rsidP="00650B62">
            <w:pPr>
              <w:tabs>
                <w:tab w:val="left" w:pos="3584"/>
              </w:tabs>
              <w:spacing w:line="240" w:lineRule="auto"/>
              <w:rPr>
                <w:rFonts w:cs="Times New Roman"/>
                <w:iCs/>
                <w:sz w:val="18"/>
                <w:szCs w:val="18"/>
              </w:rPr>
            </w:pPr>
            <w:r w:rsidRPr="009521DE">
              <w:rPr>
                <w:rFonts w:cs="Times New Roman"/>
                <w:iCs/>
                <w:sz w:val="18"/>
                <w:szCs w:val="18"/>
              </w:rPr>
              <w:t>01 05 02 01 10 0000 610</w:t>
            </w:r>
          </w:p>
        </w:tc>
        <w:tc>
          <w:tcPr>
            <w:tcW w:w="5244" w:type="dxa"/>
            <w:tcBorders>
              <w:top w:val="single" w:sz="4" w:space="0" w:color="auto"/>
              <w:left w:val="nil"/>
              <w:bottom w:val="single" w:sz="8" w:space="0" w:color="auto"/>
              <w:right w:val="single" w:sz="8" w:space="0" w:color="auto"/>
            </w:tcBorders>
            <w:vAlign w:val="center"/>
            <w:hideMark/>
          </w:tcPr>
          <w:p w:rsidR="002746E8" w:rsidRPr="009521DE" w:rsidRDefault="002746E8" w:rsidP="00650B62">
            <w:pPr>
              <w:tabs>
                <w:tab w:val="left" w:pos="3584"/>
              </w:tabs>
              <w:spacing w:line="240" w:lineRule="auto"/>
              <w:rPr>
                <w:rFonts w:cs="Times New Roman"/>
                <w:color w:val="000000"/>
                <w:sz w:val="18"/>
                <w:szCs w:val="18"/>
              </w:rPr>
            </w:pPr>
            <w:r w:rsidRPr="009521DE">
              <w:rPr>
                <w:rFonts w:cs="Times New Roman"/>
                <w:color w:val="000000"/>
                <w:sz w:val="18"/>
                <w:szCs w:val="18"/>
              </w:rPr>
              <w:t>Уменьшение прочих остатков денежных средств бюджетов сельских поселений</w:t>
            </w:r>
          </w:p>
        </w:tc>
      </w:tr>
    </w:tbl>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0D5D4F" w:rsidRDefault="000D5D4F" w:rsidP="005735E6">
      <w:pPr>
        <w:tabs>
          <w:tab w:val="left" w:pos="3584"/>
        </w:tabs>
        <w:spacing w:after="0" w:line="240" w:lineRule="auto"/>
        <w:ind w:left="4253"/>
        <w:jc w:val="right"/>
        <w:rPr>
          <w:rFonts w:cs="Times New Roman"/>
          <w:sz w:val="18"/>
          <w:szCs w:val="18"/>
        </w:rPr>
      </w:pPr>
    </w:p>
    <w:p w:rsidR="005735E6" w:rsidRDefault="00CB79A5" w:rsidP="005735E6">
      <w:pPr>
        <w:tabs>
          <w:tab w:val="left" w:pos="3584"/>
        </w:tabs>
        <w:spacing w:after="0" w:line="240" w:lineRule="auto"/>
        <w:ind w:left="4253"/>
        <w:jc w:val="right"/>
        <w:rPr>
          <w:rFonts w:cs="Times New Roman"/>
          <w:sz w:val="18"/>
          <w:szCs w:val="18"/>
        </w:rPr>
      </w:pPr>
      <w:r w:rsidRPr="009521DE">
        <w:rPr>
          <w:rFonts w:cs="Times New Roman"/>
          <w:sz w:val="18"/>
          <w:szCs w:val="18"/>
        </w:rPr>
        <w:lastRenderedPageBreak/>
        <w:t xml:space="preserve">Приложение № 6 </w:t>
      </w:r>
    </w:p>
    <w:p w:rsidR="00CB79A5" w:rsidRPr="009521DE" w:rsidRDefault="00CB79A5" w:rsidP="009521DE">
      <w:pPr>
        <w:tabs>
          <w:tab w:val="left" w:pos="3584"/>
        </w:tabs>
        <w:spacing w:line="240" w:lineRule="auto"/>
        <w:ind w:left="4253"/>
        <w:jc w:val="right"/>
        <w:rPr>
          <w:rFonts w:cs="Times New Roman"/>
          <w:sz w:val="18"/>
          <w:szCs w:val="18"/>
        </w:rPr>
      </w:pPr>
      <w:r w:rsidRPr="009521DE">
        <w:rPr>
          <w:rFonts w:cs="Times New Roman"/>
          <w:sz w:val="18"/>
          <w:szCs w:val="18"/>
        </w:rPr>
        <w:t>к</w:t>
      </w:r>
      <w:r w:rsidR="002746E8" w:rsidRPr="009521DE">
        <w:rPr>
          <w:rFonts w:cs="Times New Roman"/>
          <w:sz w:val="18"/>
          <w:szCs w:val="18"/>
        </w:rPr>
        <w:t xml:space="preserve"> решению Думы </w:t>
      </w:r>
      <w:r w:rsidR="00EA06EE" w:rsidRPr="009521DE">
        <w:rPr>
          <w:rFonts w:cs="Times New Roman"/>
          <w:sz w:val="18"/>
          <w:szCs w:val="18"/>
        </w:rPr>
        <w:t>Бельского МО от 27</w:t>
      </w:r>
      <w:r w:rsidR="00650B62" w:rsidRPr="009521DE">
        <w:rPr>
          <w:rFonts w:cs="Times New Roman"/>
          <w:sz w:val="18"/>
          <w:szCs w:val="18"/>
        </w:rPr>
        <w:t>.12</w:t>
      </w:r>
      <w:r w:rsidR="002746E8" w:rsidRPr="009521DE">
        <w:rPr>
          <w:rFonts w:cs="Times New Roman"/>
          <w:sz w:val="18"/>
          <w:szCs w:val="18"/>
        </w:rPr>
        <w:t>.2019  №</w:t>
      </w:r>
      <w:r w:rsidR="00650B62" w:rsidRPr="009521DE">
        <w:rPr>
          <w:rFonts w:cs="Times New Roman"/>
          <w:sz w:val="18"/>
          <w:szCs w:val="18"/>
        </w:rPr>
        <w:t>106</w:t>
      </w:r>
    </w:p>
    <w:p w:rsidR="00CB79A5" w:rsidRPr="009521DE" w:rsidRDefault="00CB79A5" w:rsidP="0014014E">
      <w:pPr>
        <w:tabs>
          <w:tab w:val="left" w:pos="3584"/>
        </w:tabs>
        <w:spacing w:after="0" w:line="240" w:lineRule="auto"/>
        <w:jc w:val="center"/>
        <w:rPr>
          <w:rFonts w:cs="Times New Roman"/>
          <w:b/>
          <w:sz w:val="18"/>
          <w:szCs w:val="18"/>
        </w:rPr>
      </w:pPr>
      <w:r w:rsidRPr="009521DE">
        <w:rPr>
          <w:rFonts w:cs="Times New Roman"/>
          <w:b/>
          <w:sz w:val="18"/>
          <w:szCs w:val="18"/>
        </w:rPr>
        <w:t>Распределение бюджетных ассигнований по разделам, подразделам, целевым статьям и группам видов расходов классификации расходов  бюджета Бельс</w:t>
      </w:r>
      <w:r w:rsidR="002746E8" w:rsidRPr="009521DE">
        <w:rPr>
          <w:rFonts w:cs="Times New Roman"/>
          <w:b/>
          <w:sz w:val="18"/>
          <w:szCs w:val="18"/>
        </w:rPr>
        <w:t>кого сельского поселения на 2020</w:t>
      </w:r>
      <w:r w:rsidRPr="009521DE">
        <w:rPr>
          <w:rFonts w:cs="Times New Roman"/>
          <w:b/>
          <w:sz w:val="18"/>
          <w:szCs w:val="18"/>
        </w:rPr>
        <w:t xml:space="preserve"> год</w:t>
      </w:r>
    </w:p>
    <w:p w:rsidR="00090CFA" w:rsidRPr="009521DE" w:rsidRDefault="00090CFA" w:rsidP="0014014E">
      <w:pPr>
        <w:tabs>
          <w:tab w:val="left" w:pos="3584"/>
        </w:tabs>
        <w:spacing w:after="0" w:line="240" w:lineRule="auto"/>
        <w:jc w:val="center"/>
        <w:rPr>
          <w:rFonts w:cs="Times New Roman"/>
          <w:b/>
          <w:sz w:val="18"/>
          <w:szCs w:val="18"/>
        </w:rPr>
      </w:pPr>
    </w:p>
    <w:tbl>
      <w:tblPr>
        <w:tblStyle w:val="ac"/>
        <w:tblW w:w="10314" w:type="dxa"/>
        <w:tblLayout w:type="fixed"/>
        <w:tblLook w:val="04A0"/>
      </w:tblPr>
      <w:tblGrid>
        <w:gridCol w:w="4077"/>
        <w:gridCol w:w="567"/>
        <w:gridCol w:w="709"/>
        <w:gridCol w:w="2268"/>
        <w:gridCol w:w="1134"/>
        <w:gridCol w:w="1559"/>
      </w:tblGrid>
      <w:tr w:rsidR="00CB79A5" w:rsidRPr="009521DE" w:rsidTr="000D5D4F">
        <w:trPr>
          <w:trHeight w:val="660"/>
        </w:trPr>
        <w:tc>
          <w:tcPr>
            <w:tcW w:w="4077" w:type="dxa"/>
            <w:vMerge w:val="restart"/>
            <w:noWrap/>
            <w:hideMark/>
          </w:tcPr>
          <w:p w:rsidR="00CB79A5" w:rsidRPr="009521DE" w:rsidRDefault="00CB79A5" w:rsidP="0014014E">
            <w:pPr>
              <w:tabs>
                <w:tab w:val="left" w:pos="3584"/>
              </w:tabs>
              <w:jc w:val="center"/>
              <w:rPr>
                <w:rFonts w:eastAsia="Times New Roman" w:cs="Times New Roman"/>
                <w:sz w:val="18"/>
                <w:szCs w:val="18"/>
              </w:rPr>
            </w:pPr>
            <w:r w:rsidRPr="009521DE">
              <w:rPr>
                <w:rFonts w:eastAsia="Times New Roman" w:cs="Times New Roman"/>
                <w:sz w:val="18"/>
                <w:szCs w:val="18"/>
              </w:rPr>
              <w:t>Наименование показателя</w:t>
            </w:r>
          </w:p>
        </w:tc>
        <w:tc>
          <w:tcPr>
            <w:tcW w:w="4678" w:type="dxa"/>
            <w:gridSpan w:val="4"/>
            <w:hideMark/>
          </w:tcPr>
          <w:p w:rsidR="00CB79A5" w:rsidRPr="009521DE" w:rsidRDefault="00CB79A5" w:rsidP="0014014E">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1559" w:type="dxa"/>
            <w:hideMark/>
          </w:tcPr>
          <w:p w:rsidR="00CB79A5" w:rsidRPr="009521DE" w:rsidRDefault="00CB79A5" w:rsidP="0014014E">
            <w:pPr>
              <w:tabs>
                <w:tab w:val="left" w:pos="3584"/>
              </w:tabs>
              <w:jc w:val="center"/>
              <w:rPr>
                <w:rFonts w:eastAsia="Times New Roman" w:cs="Times New Roman"/>
                <w:sz w:val="18"/>
                <w:szCs w:val="18"/>
              </w:rPr>
            </w:pPr>
            <w:r w:rsidRPr="009521DE">
              <w:rPr>
                <w:rFonts w:eastAsia="Times New Roman" w:cs="Times New Roman"/>
                <w:sz w:val="18"/>
                <w:szCs w:val="18"/>
              </w:rPr>
              <w:t>План</w:t>
            </w:r>
          </w:p>
        </w:tc>
      </w:tr>
      <w:tr w:rsidR="00CB79A5" w:rsidRPr="009521DE" w:rsidTr="000D5D4F">
        <w:trPr>
          <w:trHeight w:val="825"/>
        </w:trPr>
        <w:tc>
          <w:tcPr>
            <w:tcW w:w="4077" w:type="dxa"/>
            <w:vMerge/>
            <w:hideMark/>
          </w:tcPr>
          <w:p w:rsidR="00CB79A5" w:rsidRPr="009521DE" w:rsidRDefault="00CB79A5" w:rsidP="0014014E">
            <w:pPr>
              <w:tabs>
                <w:tab w:val="left" w:pos="3584"/>
              </w:tabs>
              <w:jc w:val="left"/>
              <w:rPr>
                <w:rFonts w:eastAsia="Times New Roman" w:cs="Times New Roman"/>
                <w:sz w:val="18"/>
                <w:szCs w:val="18"/>
              </w:rPr>
            </w:pPr>
          </w:p>
        </w:tc>
        <w:tc>
          <w:tcPr>
            <w:tcW w:w="567" w:type="dxa"/>
            <w:hideMark/>
          </w:tcPr>
          <w:p w:rsidR="00CB79A5" w:rsidRPr="009521DE" w:rsidRDefault="00CB79A5" w:rsidP="0014014E">
            <w:pPr>
              <w:tabs>
                <w:tab w:val="left" w:pos="3584"/>
              </w:tabs>
              <w:jc w:val="center"/>
              <w:rPr>
                <w:rFonts w:eastAsia="Times New Roman" w:cs="Times New Roman"/>
                <w:sz w:val="18"/>
                <w:szCs w:val="18"/>
              </w:rPr>
            </w:pPr>
            <w:r w:rsidRPr="009521DE">
              <w:rPr>
                <w:rFonts w:eastAsia="Times New Roman" w:cs="Times New Roman"/>
                <w:sz w:val="18"/>
                <w:szCs w:val="18"/>
              </w:rPr>
              <w:t>раздел</w:t>
            </w:r>
          </w:p>
        </w:tc>
        <w:tc>
          <w:tcPr>
            <w:tcW w:w="709" w:type="dxa"/>
            <w:hideMark/>
          </w:tcPr>
          <w:p w:rsidR="00CB79A5" w:rsidRPr="009521DE" w:rsidRDefault="00CB79A5" w:rsidP="0014014E">
            <w:pPr>
              <w:tabs>
                <w:tab w:val="left" w:pos="3584"/>
              </w:tabs>
              <w:jc w:val="center"/>
              <w:rPr>
                <w:rFonts w:eastAsia="Times New Roman" w:cs="Times New Roman"/>
                <w:sz w:val="18"/>
                <w:szCs w:val="18"/>
              </w:rPr>
            </w:pPr>
            <w:r w:rsidRPr="009521DE">
              <w:rPr>
                <w:rFonts w:eastAsia="Times New Roman" w:cs="Times New Roman"/>
                <w:sz w:val="18"/>
                <w:szCs w:val="18"/>
              </w:rPr>
              <w:t>подраздел</w:t>
            </w:r>
          </w:p>
        </w:tc>
        <w:tc>
          <w:tcPr>
            <w:tcW w:w="2268" w:type="dxa"/>
            <w:hideMark/>
          </w:tcPr>
          <w:p w:rsidR="00CB79A5" w:rsidRPr="009521DE" w:rsidRDefault="00CB79A5" w:rsidP="0014014E">
            <w:pPr>
              <w:tabs>
                <w:tab w:val="left" w:pos="3584"/>
              </w:tabs>
              <w:jc w:val="center"/>
              <w:rPr>
                <w:rFonts w:eastAsia="Times New Roman" w:cs="Times New Roman"/>
                <w:sz w:val="18"/>
                <w:szCs w:val="18"/>
              </w:rPr>
            </w:pPr>
            <w:r w:rsidRPr="009521DE">
              <w:rPr>
                <w:rFonts w:eastAsia="Times New Roman" w:cs="Times New Roman"/>
                <w:sz w:val="18"/>
                <w:szCs w:val="18"/>
              </w:rPr>
              <w:t>целевая статья</w:t>
            </w:r>
          </w:p>
        </w:tc>
        <w:tc>
          <w:tcPr>
            <w:tcW w:w="1134" w:type="dxa"/>
            <w:hideMark/>
          </w:tcPr>
          <w:p w:rsidR="00CB79A5" w:rsidRPr="009521DE" w:rsidRDefault="00CB79A5" w:rsidP="0014014E">
            <w:pPr>
              <w:tabs>
                <w:tab w:val="left" w:pos="3584"/>
              </w:tabs>
              <w:jc w:val="center"/>
              <w:rPr>
                <w:rFonts w:eastAsia="Times New Roman" w:cs="Times New Roman"/>
                <w:sz w:val="18"/>
                <w:szCs w:val="18"/>
              </w:rPr>
            </w:pPr>
            <w:r w:rsidRPr="009521DE">
              <w:rPr>
                <w:rFonts w:eastAsia="Times New Roman" w:cs="Times New Roman"/>
                <w:sz w:val="18"/>
                <w:szCs w:val="18"/>
              </w:rPr>
              <w:t>вид расхода</w:t>
            </w:r>
          </w:p>
        </w:tc>
        <w:tc>
          <w:tcPr>
            <w:tcW w:w="1559" w:type="dxa"/>
            <w:hideMark/>
          </w:tcPr>
          <w:p w:rsidR="00CB79A5" w:rsidRPr="009521DE" w:rsidRDefault="002746E8" w:rsidP="0014014E">
            <w:pPr>
              <w:tabs>
                <w:tab w:val="left" w:pos="3584"/>
              </w:tabs>
              <w:jc w:val="center"/>
              <w:rPr>
                <w:rFonts w:eastAsia="Times New Roman" w:cs="Times New Roman"/>
                <w:sz w:val="18"/>
                <w:szCs w:val="18"/>
              </w:rPr>
            </w:pPr>
            <w:r w:rsidRPr="009521DE">
              <w:rPr>
                <w:rFonts w:eastAsia="Times New Roman" w:cs="Times New Roman"/>
                <w:sz w:val="18"/>
                <w:szCs w:val="18"/>
              </w:rPr>
              <w:t>2020</w:t>
            </w:r>
          </w:p>
        </w:tc>
      </w:tr>
      <w:tr w:rsidR="00CB79A5" w:rsidRPr="009521DE" w:rsidTr="000D5D4F">
        <w:trPr>
          <w:trHeight w:val="165"/>
        </w:trPr>
        <w:tc>
          <w:tcPr>
            <w:tcW w:w="4077" w:type="dxa"/>
            <w:noWrap/>
            <w:hideMark/>
          </w:tcPr>
          <w:p w:rsidR="00CB79A5" w:rsidRPr="009521DE" w:rsidRDefault="00CB79A5" w:rsidP="0014014E">
            <w:pPr>
              <w:tabs>
                <w:tab w:val="left" w:pos="3584"/>
              </w:tabs>
              <w:rPr>
                <w:rFonts w:eastAsia="Times New Roman" w:cs="Times New Roman"/>
                <w:sz w:val="18"/>
                <w:szCs w:val="18"/>
              </w:rPr>
            </w:pPr>
            <w:r w:rsidRPr="009521DE">
              <w:rPr>
                <w:rFonts w:eastAsia="Times New Roman" w:cs="Times New Roman"/>
                <w:sz w:val="18"/>
                <w:szCs w:val="18"/>
              </w:rPr>
              <w:t>1</w:t>
            </w:r>
          </w:p>
        </w:tc>
        <w:tc>
          <w:tcPr>
            <w:tcW w:w="567" w:type="dxa"/>
            <w:noWrap/>
            <w:hideMark/>
          </w:tcPr>
          <w:p w:rsidR="00CB79A5" w:rsidRPr="009521DE" w:rsidRDefault="00CB79A5" w:rsidP="0014014E">
            <w:pPr>
              <w:tabs>
                <w:tab w:val="left" w:pos="3584"/>
              </w:tabs>
              <w:rPr>
                <w:rFonts w:eastAsia="Times New Roman" w:cs="Times New Roman"/>
                <w:sz w:val="18"/>
                <w:szCs w:val="18"/>
              </w:rPr>
            </w:pPr>
            <w:r w:rsidRPr="009521DE">
              <w:rPr>
                <w:rFonts w:eastAsia="Times New Roman" w:cs="Times New Roman"/>
                <w:sz w:val="18"/>
                <w:szCs w:val="18"/>
              </w:rPr>
              <w:t>3</w:t>
            </w:r>
          </w:p>
        </w:tc>
        <w:tc>
          <w:tcPr>
            <w:tcW w:w="709" w:type="dxa"/>
            <w:noWrap/>
            <w:hideMark/>
          </w:tcPr>
          <w:p w:rsidR="00CB79A5" w:rsidRPr="009521DE" w:rsidRDefault="00CB79A5" w:rsidP="0014014E">
            <w:pPr>
              <w:tabs>
                <w:tab w:val="left" w:pos="3584"/>
              </w:tabs>
              <w:rPr>
                <w:rFonts w:eastAsia="Times New Roman" w:cs="Times New Roman"/>
                <w:sz w:val="18"/>
                <w:szCs w:val="18"/>
              </w:rPr>
            </w:pPr>
            <w:r w:rsidRPr="009521DE">
              <w:rPr>
                <w:rFonts w:eastAsia="Times New Roman" w:cs="Times New Roman"/>
                <w:sz w:val="18"/>
                <w:szCs w:val="18"/>
              </w:rPr>
              <w:t>4</w:t>
            </w:r>
          </w:p>
        </w:tc>
        <w:tc>
          <w:tcPr>
            <w:tcW w:w="2268" w:type="dxa"/>
            <w:noWrap/>
            <w:hideMark/>
          </w:tcPr>
          <w:p w:rsidR="00CB79A5" w:rsidRPr="009521DE" w:rsidRDefault="00CB79A5" w:rsidP="0014014E">
            <w:pPr>
              <w:tabs>
                <w:tab w:val="left" w:pos="3584"/>
              </w:tabs>
              <w:rPr>
                <w:rFonts w:eastAsia="Times New Roman" w:cs="Times New Roman"/>
                <w:sz w:val="18"/>
                <w:szCs w:val="18"/>
              </w:rPr>
            </w:pPr>
            <w:r w:rsidRPr="009521DE">
              <w:rPr>
                <w:rFonts w:eastAsia="Times New Roman" w:cs="Times New Roman"/>
                <w:sz w:val="18"/>
                <w:szCs w:val="18"/>
              </w:rPr>
              <w:t>5</w:t>
            </w:r>
          </w:p>
        </w:tc>
        <w:tc>
          <w:tcPr>
            <w:tcW w:w="1134" w:type="dxa"/>
            <w:noWrap/>
            <w:hideMark/>
          </w:tcPr>
          <w:p w:rsidR="00CB79A5" w:rsidRPr="009521DE" w:rsidRDefault="00CB79A5" w:rsidP="0014014E">
            <w:pPr>
              <w:tabs>
                <w:tab w:val="left" w:pos="3584"/>
              </w:tabs>
              <w:rPr>
                <w:rFonts w:eastAsia="Times New Roman" w:cs="Times New Roman"/>
                <w:sz w:val="18"/>
                <w:szCs w:val="18"/>
              </w:rPr>
            </w:pPr>
            <w:r w:rsidRPr="009521DE">
              <w:rPr>
                <w:rFonts w:eastAsia="Times New Roman" w:cs="Times New Roman"/>
                <w:sz w:val="18"/>
                <w:szCs w:val="18"/>
              </w:rPr>
              <w:t>6</w:t>
            </w:r>
          </w:p>
        </w:tc>
        <w:tc>
          <w:tcPr>
            <w:tcW w:w="1559" w:type="dxa"/>
            <w:noWrap/>
            <w:hideMark/>
          </w:tcPr>
          <w:p w:rsidR="00CB79A5" w:rsidRPr="009521DE" w:rsidRDefault="00CB79A5" w:rsidP="0014014E">
            <w:pPr>
              <w:tabs>
                <w:tab w:val="left" w:pos="3584"/>
              </w:tabs>
              <w:rPr>
                <w:rFonts w:eastAsia="Times New Roman" w:cs="Times New Roman"/>
                <w:sz w:val="18"/>
                <w:szCs w:val="18"/>
              </w:rPr>
            </w:pPr>
            <w:r w:rsidRPr="009521DE">
              <w:rPr>
                <w:rFonts w:eastAsia="Times New Roman" w:cs="Times New Roman"/>
                <w:sz w:val="18"/>
                <w:szCs w:val="18"/>
              </w:rPr>
              <w:t>8</w:t>
            </w:r>
          </w:p>
        </w:tc>
      </w:tr>
      <w:tr w:rsidR="00E74ECF" w:rsidRPr="009521DE" w:rsidTr="000D5D4F">
        <w:trPr>
          <w:trHeight w:val="330"/>
        </w:trPr>
        <w:tc>
          <w:tcPr>
            <w:tcW w:w="4077" w:type="dxa"/>
            <w:hideMark/>
          </w:tcPr>
          <w:p w:rsidR="00E74ECF" w:rsidRPr="009521DE" w:rsidRDefault="00E74ECF" w:rsidP="0014014E">
            <w:pPr>
              <w:tabs>
                <w:tab w:val="left" w:pos="3584"/>
              </w:tabs>
              <w:jc w:val="left"/>
              <w:rPr>
                <w:rFonts w:eastAsia="Times New Roman" w:cs="Times New Roman"/>
                <w:b/>
                <w:bCs/>
                <w:sz w:val="18"/>
                <w:szCs w:val="18"/>
              </w:rPr>
            </w:pPr>
            <w:r w:rsidRPr="009521DE">
              <w:rPr>
                <w:rFonts w:eastAsia="Times New Roman" w:cs="Times New Roman"/>
                <w:b/>
                <w:bCs/>
                <w:sz w:val="18"/>
                <w:szCs w:val="18"/>
              </w:rPr>
              <w:t>ВСЕГО РАСХОДОВ</w:t>
            </w:r>
          </w:p>
        </w:tc>
        <w:tc>
          <w:tcPr>
            <w:tcW w:w="567" w:type="dxa"/>
            <w:noWrap/>
            <w:vAlign w:val="center"/>
            <w:hideMark/>
          </w:tcPr>
          <w:p w:rsidR="00E74ECF" w:rsidRPr="009521DE" w:rsidRDefault="00E74ECF" w:rsidP="00FD18A0">
            <w:pPr>
              <w:tabs>
                <w:tab w:val="left" w:pos="3584"/>
              </w:tabs>
              <w:jc w:val="center"/>
              <w:rPr>
                <w:rFonts w:eastAsia="Times New Roman" w:cs="Times New Roman"/>
                <w:b/>
                <w:bCs/>
                <w:sz w:val="18"/>
                <w:szCs w:val="18"/>
              </w:rPr>
            </w:pPr>
          </w:p>
        </w:tc>
        <w:tc>
          <w:tcPr>
            <w:tcW w:w="709" w:type="dxa"/>
            <w:noWrap/>
            <w:vAlign w:val="center"/>
            <w:hideMark/>
          </w:tcPr>
          <w:p w:rsidR="00E74ECF" w:rsidRPr="009521DE" w:rsidRDefault="00E74ECF" w:rsidP="00FD18A0">
            <w:pPr>
              <w:tabs>
                <w:tab w:val="left" w:pos="3584"/>
              </w:tabs>
              <w:jc w:val="center"/>
              <w:rPr>
                <w:rFonts w:eastAsia="Times New Roman" w:cs="Times New Roman"/>
                <w:b/>
                <w:bCs/>
                <w:sz w:val="18"/>
                <w:szCs w:val="18"/>
              </w:rPr>
            </w:pPr>
          </w:p>
        </w:tc>
        <w:tc>
          <w:tcPr>
            <w:tcW w:w="2268" w:type="dxa"/>
            <w:noWrap/>
            <w:vAlign w:val="center"/>
            <w:hideMark/>
          </w:tcPr>
          <w:p w:rsidR="00E74ECF" w:rsidRPr="009521DE" w:rsidRDefault="00E74ECF" w:rsidP="00FD18A0">
            <w:pPr>
              <w:tabs>
                <w:tab w:val="left" w:pos="3584"/>
              </w:tabs>
              <w:jc w:val="center"/>
              <w:rPr>
                <w:rFonts w:eastAsia="Times New Roman" w:cs="Times New Roman"/>
                <w:b/>
                <w:bCs/>
                <w:sz w:val="18"/>
                <w:szCs w:val="18"/>
              </w:rPr>
            </w:pPr>
          </w:p>
        </w:tc>
        <w:tc>
          <w:tcPr>
            <w:tcW w:w="1134" w:type="dxa"/>
            <w:noWrap/>
            <w:vAlign w:val="center"/>
            <w:hideMark/>
          </w:tcPr>
          <w:p w:rsidR="00E74ECF" w:rsidRPr="009521DE" w:rsidRDefault="00E74ECF" w:rsidP="00FD18A0">
            <w:pPr>
              <w:tabs>
                <w:tab w:val="left" w:pos="3584"/>
              </w:tabs>
              <w:jc w:val="center"/>
              <w:rPr>
                <w:rFonts w:eastAsia="Times New Roman" w:cs="Times New Roman"/>
                <w:sz w:val="18"/>
                <w:szCs w:val="18"/>
              </w:rPr>
            </w:pPr>
          </w:p>
        </w:tc>
        <w:tc>
          <w:tcPr>
            <w:tcW w:w="1559" w:type="dxa"/>
            <w:noWrap/>
            <w:vAlign w:val="center"/>
            <w:hideMark/>
          </w:tcPr>
          <w:p w:rsidR="00E74ECF" w:rsidRPr="009521DE" w:rsidRDefault="00A75EBE" w:rsidP="00FD18A0">
            <w:pPr>
              <w:tabs>
                <w:tab w:val="left" w:pos="3584"/>
              </w:tabs>
              <w:jc w:val="center"/>
              <w:rPr>
                <w:rFonts w:cs="Times New Roman"/>
                <w:b/>
                <w:bCs/>
                <w:sz w:val="18"/>
                <w:szCs w:val="18"/>
              </w:rPr>
            </w:pPr>
            <w:r w:rsidRPr="009521DE">
              <w:rPr>
                <w:rFonts w:cs="Times New Roman"/>
                <w:b/>
                <w:bCs/>
                <w:sz w:val="18"/>
                <w:szCs w:val="18"/>
              </w:rPr>
              <w:t>11</w:t>
            </w:r>
            <w:r w:rsidR="006153AE" w:rsidRPr="009521DE">
              <w:rPr>
                <w:rFonts w:cs="Times New Roman"/>
                <w:b/>
                <w:bCs/>
                <w:sz w:val="18"/>
                <w:szCs w:val="18"/>
              </w:rPr>
              <w:t> </w:t>
            </w:r>
            <w:r w:rsidRPr="009521DE">
              <w:rPr>
                <w:rFonts w:cs="Times New Roman"/>
                <w:b/>
                <w:bCs/>
                <w:sz w:val="18"/>
                <w:szCs w:val="18"/>
              </w:rPr>
              <w:t>07</w:t>
            </w:r>
            <w:r w:rsidR="006153AE" w:rsidRPr="009521DE">
              <w:rPr>
                <w:rFonts w:cs="Times New Roman"/>
                <w:b/>
                <w:bCs/>
                <w:sz w:val="18"/>
                <w:szCs w:val="18"/>
              </w:rPr>
              <w:t>2,7</w:t>
            </w:r>
          </w:p>
        </w:tc>
      </w:tr>
      <w:tr w:rsidR="00E74ECF" w:rsidRPr="009521DE" w:rsidTr="000D5D4F">
        <w:trPr>
          <w:trHeight w:val="315"/>
        </w:trPr>
        <w:tc>
          <w:tcPr>
            <w:tcW w:w="4077" w:type="dxa"/>
            <w:hideMark/>
          </w:tcPr>
          <w:p w:rsidR="00E74ECF" w:rsidRPr="009521DE" w:rsidRDefault="00E74ECF" w:rsidP="0014014E">
            <w:pPr>
              <w:tabs>
                <w:tab w:val="left" w:pos="3584"/>
              </w:tabs>
              <w:jc w:val="left"/>
              <w:rPr>
                <w:rFonts w:eastAsia="Times New Roman" w:cs="Times New Roman"/>
                <w:b/>
                <w:bCs/>
                <w:sz w:val="18"/>
                <w:szCs w:val="18"/>
              </w:rPr>
            </w:pPr>
            <w:r w:rsidRPr="009521DE">
              <w:rPr>
                <w:rFonts w:eastAsia="Times New Roman" w:cs="Times New Roman"/>
                <w:b/>
                <w:bCs/>
                <w:sz w:val="18"/>
                <w:szCs w:val="18"/>
              </w:rPr>
              <w:t>ОБЩЕГОСУДАРСТВЕННЫЕ ВОПРОСЫ</w:t>
            </w:r>
          </w:p>
        </w:tc>
        <w:tc>
          <w:tcPr>
            <w:tcW w:w="567" w:type="dxa"/>
            <w:noWrap/>
            <w:vAlign w:val="center"/>
            <w:hideMark/>
          </w:tcPr>
          <w:p w:rsidR="00E74ECF" w:rsidRPr="009521DE" w:rsidRDefault="00E74ECF"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01</w:t>
            </w:r>
          </w:p>
        </w:tc>
        <w:tc>
          <w:tcPr>
            <w:tcW w:w="709" w:type="dxa"/>
            <w:noWrap/>
            <w:vAlign w:val="center"/>
            <w:hideMark/>
          </w:tcPr>
          <w:p w:rsidR="00E74ECF" w:rsidRPr="009521DE" w:rsidRDefault="00E74ECF" w:rsidP="00FD18A0">
            <w:pPr>
              <w:tabs>
                <w:tab w:val="left" w:pos="3584"/>
              </w:tabs>
              <w:jc w:val="center"/>
              <w:rPr>
                <w:rFonts w:eastAsia="Times New Roman" w:cs="Times New Roman"/>
                <w:b/>
                <w:bCs/>
                <w:sz w:val="18"/>
                <w:szCs w:val="18"/>
              </w:rPr>
            </w:pPr>
          </w:p>
        </w:tc>
        <w:tc>
          <w:tcPr>
            <w:tcW w:w="2268" w:type="dxa"/>
            <w:noWrap/>
            <w:vAlign w:val="center"/>
            <w:hideMark/>
          </w:tcPr>
          <w:p w:rsidR="00E74ECF" w:rsidRPr="009521DE" w:rsidRDefault="00E74ECF" w:rsidP="00FD18A0">
            <w:pPr>
              <w:tabs>
                <w:tab w:val="left" w:pos="3584"/>
              </w:tabs>
              <w:jc w:val="center"/>
              <w:rPr>
                <w:rFonts w:eastAsia="Times New Roman" w:cs="Times New Roman"/>
                <w:b/>
                <w:bCs/>
                <w:sz w:val="18"/>
                <w:szCs w:val="18"/>
              </w:rPr>
            </w:pPr>
          </w:p>
        </w:tc>
        <w:tc>
          <w:tcPr>
            <w:tcW w:w="1134" w:type="dxa"/>
            <w:noWrap/>
            <w:vAlign w:val="center"/>
            <w:hideMark/>
          </w:tcPr>
          <w:p w:rsidR="00E74ECF" w:rsidRPr="009521DE" w:rsidRDefault="00E74ECF" w:rsidP="00FD18A0">
            <w:pPr>
              <w:tabs>
                <w:tab w:val="left" w:pos="3584"/>
              </w:tabs>
              <w:jc w:val="center"/>
              <w:rPr>
                <w:rFonts w:eastAsia="Times New Roman" w:cs="Times New Roman"/>
                <w:sz w:val="18"/>
                <w:szCs w:val="18"/>
              </w:rPr>
            </w:pPr>
          </w:p>
        </w:tc>
        <w:tc>
          <w:tcPr>
            <w:tcW w:w="1559" w:type="dxa"/>
            <w:noWrap/>
            <w:vAlign w:val="center"/>
            <w:hideMark/>
          </w:tcPr>
          <w:p w:rsidR="00E74ECF" w:rsidRPr="009521DE" w:rsidRDefault="006153AE" w:rsidP="00FD18A0">
            <w:pPr>
              <w:tabs>
                <w:tab w:val="left" w:pos="3584"/>
              </w:tabs>
              <w:jc w:val="center"/>
              <w:rPr>
                <w:rFonts w:cs="Times New Roman"/>
                <w:b/>
                <w:sz w:val="18"/>
                <w:szCs w:val="18"/>
              </w:rPr>
            </w:pPr>
            <w:r w:rsidRPr="009521DE">
              <w:rPr>
                <w:rFonts w:cs="Times New Roman"/>
                <w:b/>
                <w:sz w:val="18"/>
                <w:szCs w:val="18"/>
              </w:rPr>
              <w:t>4121,4</w:t>
            </w:r>
          </w:p>
        </w:tc>
      </w:tr>
      <w:tr w:rsidR="00E74ECF" w:rsidRPr="009521DE" w:rsidTr="000D5D4F">
        <w:trPr>
          <w:trHeight w:val="705"/>
        </w:trPr>
        <w:tc>
          <w:tcPr>
            <w:tcW w:w="4077" w:type="dxa"/>
            <w:hideMark/>
          </w:tcPr>
          <w:p w:rsidR="00E74ECF" w:rsidRPr="009521DE" w:rsidRDefault="00E74ECF" w:rsidP="0014014E">
            <w:pPr>
              <w:tabs>
                <w:tab w:val="left" w:pos="3584"/>
              </w:tabs>
              <w:jc w:val="left"/>
              <w:rPr>
                <w:rFonts w:eastAsia="Times New Roman" w:cs="Times New Roman"/>
                <w:bCs/>
                <w:sz w:val="18"/>
                <w:szCs w:val="18"/>
              </w:rPr>
            </w:pPr>
            <w:r w:rsidRPr="009521DE">
              <w:rPr>
                <w:rFonts w:eastAsia="Times New Roman" w:cs="Times New Roman"/>
                <w:bCs/>
                <w:sz w:val="18"/>
                <w:szCs w:val="18"/>
              </w:rPr>
              <w:t>Функционирование высшего должностного лица субъекта Российской Федерации и муниципального образования</w:t>
            </w:r>
          </w:p>
        </w:tc>
        <w:tc>
          <w:tcPr>
            <w:tcW w:w="567"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02</w:t>
            </w:r>
          </w:p>
        </w:tc>
        <w:tc>
          <w:tcPr>
            <w:tcW w:w="2268" w:type="dxa"/>
            <w:noWrap/>
            <w:vAlign w:val="center"/>
            <w:hideMark/>
          </w:tcPr>
          <w:p w:rsidR="00E74ECF" w:rsidRPr="009521DE" w:rsidRDefault="00E74ECF" w:rsidP="00FD18A0">
            <w:pPr>
              <w:tabs>
                <w:tab w:val="left" w:pos="3584"/>
              </w:tabs>
              <w:jc w:val="center"/>
              <w:rPr>
                <w:rFonts w:eastAsia="Times New Roman" w:cs="Times New Roman"/>
                <w:bCs/>
                <w:sz w:val="18"/>
                <w:szCs w:val="18"/>
              </w:rPr>
            </w:pPr>
          </w:p>
        </w:tc>
        <w:tc>
          <w:tcPr>
            <w:tcW w:w="1134" w:type="dxa"/>
            <w:noWrap/>
            <w:vAlign w:val="center"/>
            <w:hideMark/>
          </w:tcPr>
          <w:p w:rsidR="00E74ECF" w:rsidRPr="009521DE" w:rsidRDefault="00E74ECF" w:rsidP="00FD18A0">
            <w:pPr>
              <w:tabs>
                <w:tab w:val="left" w:pos="3584"/>
              </w:tabs>
              <w:jc w:val="center"/>
              <w:rPr>
                <w:rFonts w:eastAsia="Times New Roman" w:cs="Times New Roman"/>
                <w:sz w:val="18"/>
                <w:szCs w:val="18"/>
              </w:rPr>
            </w:pPr>
          </w:p>
        </w:tc>
        <w:tc>
          <w:tcPr>
            <w:tcW w:w="1559" w:type="dxa"/>
            <w:noWrap/>
            <w:vAlign w:val="center"/>
            <w:hideMark/>
          </w:tcPr>
          <w:p w:rsidR="00E74ECF" w:rsidRPr="009521DE" w:rsidRDefault="006153AE" w:rsidP="00FD18A0">
            <w:pPr>
              <w:tabs>
                <w:tab w:val="left" w:pos="3584"/>
              </w:tabs>
              <w:ind w:firstLine="33"/>
              <w:jc w:val="center"/>
              <w:rPr>
                <w:rFonts w:cs="Times New Roman"/>
                <w:sz w:val="18"/>
                <w:szCs w:val="18"/>
              </w:rPr>
            </w:pPr>
            <w:r w:rsidRPr="009521DE">
              <w:rPr>
                <w:rFonts w:cs="Times New Roman"/>
                <w:sz w:val="18"/>
                <w:szCs w:val="18"/>
              </w:rPr>
              <w:t>772,0</w:t>
            </w:r>
          </w:p>
        </w:tc>
      </w:tr>
      <w:tr w:rsidR="00E74ECF" w:rsidRPr="009521DE" w:rsidTr="000D5D4F">
        <w:trPr>
          <w:trHeight w:val="570"/>
        </w:trPr>
        <w:tc>
          <w:tcPr>
            <w:tcW w:w="4077" w:type="dxa"/>
            <w:hideMark/>
          </w:tcPr>
          <w:p w:rsidR="00E74ECF" w:rsidRPr="009521DE" w:rsidRDefault="00E74ECF" w:rsidP="0014014E">
            <w:pPr>
              <w:tabs>
                <w:tab w:val="left" w:pos="3584"/>
              </w:tabs>
              <w:jc w:val="left"/>
              <w:rPr>
                <w:rFonts w:eastAsia="Times New Roman" w:cs="Times New Roman"/>
                <w:bCs/>
                <w:iCs/>
                <w:sz w:val="18"/>
                <w:szCs w:val="18"/>
              </w:rPr>
            </w:pPr>
            <w:r w:rsidRPr="009521DE">
              <w:rPr>
                <w:rFonts w:eastAsia="Times New Roman" w:cs="Times New Roman"/>
                <w:bCs/>
                <w:iCs/>
                <w:sz w:val="18"/>
                <w:szCs w:val="18"/>
              </w:rPr>
              <w:t>Руководство и управление в сфере установленных функций органов  местного самоуправления</w:t>
            </w:r>
          </w:p>
        </w:tc>
        <w:tc>
          <w:tcPr>
            <w:tcW w:w="567"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02</w:t>
            </w:r>
          </w:p>
        </w:tc>
        <w:tc>
          <w:tcPr>
            <w:tcW w:w="2268"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0200200000</w:t>
            </w:r>
          </w:p>
        </w:tc>
        <w:tc>
          <w:tcPr>
            <w:tcW w:w="1134" w:type="dxa"/>
            <w:noWrap/>
            <w:vAlign w:val="center"/>
            <w:hideMark/>
          </w:tcPr>
          <w:p w:rsidR="00E74ECF" w:rsidRPr="009521DE" w:rsidRDefault="00E74ECF" w:rsidP="00FD18A0">
            <w:pPr>
              <w:tabs>
                <w:tab w:val="left" w:pos="3584"/>
              </w:tabs>
              <w:jc w:val="center"/>
              <w:rPr>
                <w:rFonts w:eastAsia="Times New Roman" w:cs="Times New Roman"/>
                <w:sz w:val="18"/>
                <w:szCs w:val="18"/>
              </w:rPr>
            </w:pPr>
          </w:p>
        </w:tc>
        <w:tc>
          <w:tcPr>
            <w:tcW w:w="1559" w:type="dxa"/>
            <w:noWrap/>
            <w:vAlign w:val="center"/>
            <w:hideMark/>
          </w:tcPr>
          <w:p w:rsidR="00E74ECF" w:rsidRPr="009521DE" w:rsidRDefault="006153AE" w:rsidP="00FD18A0">
            <w:pPr>
              <w:tabs>
                <w:tab w:val="left" w:pos="3584"/>
              </w:tabs>
              <w:ind w:firstLine="33"/>
              <w:jc w:val="center"/>
              <w:rPr>
                <w:rFonts w:cs="Times New Roman"/>
                <w:sz w:val="18"/>
                <w:szCs w:val="18"/>
              </w:rPr>
            </w:pPr>
            <w:r w:rsidRPr="009521DE">
              <w:rPr>
                <w:rFonts w:cs="Times New Roman"/>
                <w:sz w:val="18"/>
                <w:szCs w:val="18"/>
              </w:rPr>
              <w:t>772,0</w:t>
            </w:r>
          </w:p>
        </w:tc>
      </w:tr>
      <w:tr w:rsidR="00E74ECF" w:rsidRPr="009521DE" w:rsidTr="000D5D4F">
        <w:trPr>
          <w:trHeight w:val="360"/>
        </w:trPr>
        <w:tc>
          <w:tcPr>
            <w:tcW w:w="4077" w:type="dxa"/>
            <w:hideMark/>
          </w:tcPr>
          <w:p w:rsidR="00E74ECF" w:rsidRPr="009521DE" w:rsidRDefault="00E74ECF" w:rsidP="0014014E">
            <w:pPr>
              <w:tabs>
                <w:tab w:val="left" w:pos="3584"/>
              </w:tabs>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567" w:type="dxa"/>
            <w:noWrap/>
            <w:vAlign w:val="center"/>
            <w:hideMark/>
          </w:tcPr>
          <w:p w:rsidR="00E74ECF" w:rsidRPr="009521DE" w:rsidRDefault="00E74ECF"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E74ECF" w:rsidRPr="009521DE" w:rsidRDefault="00E74ECF" w:rsidP="00FD18A0">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2268" w:type="dxa"/>
            <w:noWrap/>
            <w:vAlign w:val="center"/>
            <w:hideMark/>
          </w:tcPr>
          <w:p w:rsidR="00E74ECF" w:rsidRPr="009521DE" w:rsidRDefault="00E74ECF" w:rsidP="00FD18A0">
            <w:pPr>
              <w:tabs>
                <w:tab w:val="left" w:pos="3584"/>
              </w:tabs>
              <w:jc w:val="center"/>
              <w:rPr>
                <w:rFonts w:eastAsia="Times New Roman" w:cs="Times New Roman"/>
                <w:sz w:val="18"/>
                <w:szCs w:val="18"/>
              </w:rPr>
            </w:pPr>
            <w:r w:rsidRPr="009521DE">
              <w:rPr>
                <w:rFonts w:eastAsia="Times New Roman" w:cs="Times New Roman"/>
                <w:sz w:val="18"/>
                <w:szCs w:val="18"/>
              </w:rPr>
              <w:t>0200220190</w:t>
            </w:r>
          </w:p>
        </w:tc>
        <w:tc>
          <w:tcPr>
            <w:tcW w:w="1134" w:type="dxa"/>
            <w:noWrap/>
            <w:vAlign w:val="center"/>
            <w:hideMark/>
          </w:tcPr>
          <w:p w:rsidR="00E74ECF" w:rsidRPr="009521DE" w:rsidRDefault="00E74ECF" w:rsidP="00FD18A0">
            <w:pPr>
              <w:tabs>
                <w:tab w:val="left" w:pos="3584"/>
              </w:tabs>
              <w:jc w:val="center"/>
              <w:rPr>
                <w:rFonts w:eastAsia="Times New Roman" w:cs="Times New Roman"/>
                <w:sz w:val="18"/>
                <w:szCs w:val="18"/>
              </w:rPr>
            </w:pPr>
          </w:p>
        </w:tc>
        <w:tc>
          <w:tcPr>
            <w:tcW w:w="1559" w:type="dxa"/>
            <w:noWrap/>
            <w:vAlign w:val="center"/>
            <w:hideMark/>
          </w:tcPr>
          <w:p w:rsidR="00E74ECF" w:rsidRPr="009521DE" w:rsidRDefault="006153AE" w:rsidP="00FD18A0">
            <w:pPr>
              <w:tabs>
                <w:tab w:val="left" w:pos="3584"/>
              </w:tabs>
              <w:ind w:firstLine="33"/>
              <w:jc w:val="center"/>
              <w:rPr>
                <w:rFonts w:cs="Times New Roman"/>
                <w:sz w:val="18"/>
                <w:szCs w:val="18"/>
              </w:rPr>
            </w:pPr>
            <w:r w:rsidRPr="009521DE">
              <w:rPr>
                <w:rFonts w:cs="Times New Roman"/>
                <w:sz w:val="18"/>
                <w:szCs w:val="18"/>
              </w:rPr>
              <w:t>772,0</w:t>
            </w:r>
          </w:p>
        </w:tc>
      </w:tr>
      <w:tr w:rsidR="00E74ECF" w:rsidRPr="009521DE" w:rsidTr="000D5D4F">
        <w:trPr>
          <w:trHeight w:val="930"/>
        </w:trPr>
        <w:tc>
          <w:tcPr>
            <w:tcW w:w="4077" w:type="dxa"/>
            <w:hideMark/>
          </w:tcPr>
          <w:p w:rsidR="00E74ECF" w:rsidRPr="009521DE" w:rsidRDefault="00E74ECF"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hideMark/>
          </w:tcPr>
          <w:p w:rsidR="00E74ECF" w:rsidRPr="009521DE" w:rsidRDefault="00E74ECF"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E74ECF" w:rsidRPr="009521DE" w:rsidRDefault="00E74ECF" w:rsidP="00FD18A0">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2268" w:type="dxa"/>
            <w:noWrap/>
            <w:vAlign w:val="center"/>
            <w:hideMark/>
          </w:tcPr>
          <w:p w:rsidR="00E74ECF" w:rsidRPr="009521DE" w:rsidRDefault="00E74ECF" w:rsidP="00FD18A0">
            <w:pPr>
              <w:tabs>
                <w:tab w:val="left" w:pos="3584"/>
              </w:tabs>
              <w:jc w:val="center"/>
              <w:rPr>
                <w:rFonts w:eastAsia="Times New Roman" w:cs="Times New Roman"/>
                <w:sz w:val="18"/>
                <w:szCs w:val="18"/>
              </w:rPr>
            </w:pPr>
            <w:r w:rsidRPr="009521DE">
              <w:rPr>
                <w:rFonts w:eastAsia="Times New Roman" w:cs="Times New Roman"/>
                <w:sz w:val="18"/>
                <w:szCs w:val="18"/>
              </w:rPr>
              <w:t>0200220190</w:t>
            </w:r>
          </w:p>
        </w:tc>
        <w:tc>
          <w:tcPr>
            <w:tcW w:w="1134" w:type="dxa"/>
            <w:noWrap/>
            <w:vAlign w:val="center"/>
            <w:hideMark/>
          </w:tcPr>
          <w:p w:rsidR="00E74ECF" w:rsidRPr="009521DE" w:rsidRDefault="00E74ECF" w:rsidP="00FD18A0">
            <w:pPr>
              <w:tabs>
                <w:tab w:val="left" w:pos="3584"/>
              </w:tabs>
              <w:jc w:val="center"/>
              <w:rPr>
                <w:rFonts w:eastAsia="Times New Roman" w:cs="Times New Roman"/>
                <w:sz w:val="18"/>
                <w:szCs w:val="18"/>
              </w:rPr>
            </w:pPr>
            <w:r w:rsidRPr="009521DE">
              <w:rPr>
                <w:rFonts w:eastAsia="Times New Roman" w:cs="Times New Roman"/>
                <w:sz w:val="18"/>
                <w:szCs w:val="18"/>
              </w:rPr>
              <w:t>100</w:t>
            </w:r>
          </w:p>
        </w:tc>
        <w:tc>
          <w:tcPr>
            <w:tcW w:w="1559" w:type="dxa"/>
            <w:noWrap/>
            <w:vAlign w:val="center"/>
            <w:hideMark/>
          </w:tcPr>
          <w:p w:rsidR="00E74ECF" w:rsidRPr="009521DE" w:rsidRDefault="006153AE" w:rsidP="00FD18A0">
            <w:pPr>
              <w:tabs>
                <w:tab w:val="left" w:pos="3584"/>
              </w:tabs>
              <w:jc w:val="center"/>
              <w:rPr>
                <w:rFonts w:cs="Times New Roman"/>
                <w:sz w:val="18"/>
                <w:szCs w:val="18"/>
              </w:rPr>
            </w:pPr>
            <w:r w:rsidRPr="009521DE">
              <w:rPr>
                <w:rFonts w:cs="Times New Roman"/>
                <w:sz w:val="18"/>
                <w:szCs w:val="18"/>
              </w:rPr>
              <w:t>772,0</w:t>
            </w:r>
          </w:p>
        </w:tc>
      </w:tr>
      <w:tr w:rsidR="00E74ECF" w:rsidRPr="009521DE" w:rsidTr="000D5D4F">
        <w:trPr>
          <w:trHeight w:val="915"/>
        </w:trPr>
        <w:tc>
          <w:tcPr>
            <w:tcW w:w="4077" w:type="dxa"/>
            <w:hideMark/>
          </w:tcPr>
          <w:p w:rsidR="00E74ECF" w:rsidRPr="009521DE" w:rsidRDefault="00E74ECF" w:rsidP="0014014E">
            <w:pPr>
              <w:tabs>
                <w:tab w:val="left" w:pos="3584"/>
              </w:tabs>
              <w:jc w:val="left"/>
              <w:rPr>
                <w:rFonts w:eastAsia="Times New Roman" w:cs="Times New Roman"/>
                <w:bCs/>
                <w:sz w:val="18"/>
                <w:szCs w:val="18"/>
              </w:rPr>
            </w:pPr>
            <w:r w:rsidRPr="009521DE">
              <w:rPr>
                <w:rFonts w:eastAsia="Times New Roman" w:cs="Times New Roman"/>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268" w:type="dxa"/>
            <w:noWrap/>
            <w:vAlign w:val="center"/>
            <w:hideMark/>
          </w:tcPr>
          <w:p w:rsidR="00E74ECF" w:rsidRPr="009521DE" w:rsidRDefault="00E74ECF" w:rsidP="00FD18A0">
            <w:pPr>
              <w:tabs>
                <w:tab w:val="left" w:pos="3584"/>
              </w:tabs>
              <w:jc w:val="center"/>
              <w:rPr>
                <w:rFonts w:eastAsia="Times New Roman" w:cs="Times New Roman"/>
                <w:bCs/>
                <w:sz w:val="18"/>
                <w:szCs w:val="18"/>
              </w:rPr>
            </w:pPr>
          </w:p>
        </w:tc>
        <w:tc>
          <w:tcPr>
            <w:tcW w:w="1134" w:type="dxa"/>
            <w:noWrap/>
            <w:vAlign w:val="center"/>
            <w:hideMark/>
          </w:tcPr>
          <w:p w:rsidR="00E74ECF" w:rsidRPr="009521DE" w:rsidRDefault="00E74ECF" w:rsidP="00FD18A0">
            <w:pPr>
              <w:tabs>
                <w:tab w:val="left" w:pos="3584"/>
              </w:tabs>
              <w:jc w:val="center"/>
              <w:rPr>
                <w:rFonts w:eastAsia="Times New Roman" w:cs="Times New Roman"/>
                <w:bCs/>
                <w:sz w:val="18"/>
                <w:szCs w:val="18"/>
              </w:rPr>
            </w:pPr>
          </w:p>
        </w:tc>
        <w:tc>
          <w:tcPr>
            <w:tcW w:w="1559" w:type="dxa"/>
            <w:noWrap/>
            <w:vAlign w:val="center"/>
            <w:hideMark/>
          </w:tcPr>
          <w:p w:rsidR="00E74ECF" w:rsidRPr="009521DE" w:rsidRDefault="006153AE" w:rsidP="00FD18A0">
            <w:pPr>
              <w:tabs>
                <w:tab w:val="left" w:pos="3584"/>
              </w:tabs>
              <w:jc w:val="center"/>
              <w:rPr>
                <w:rFonts w:cs="Times New Roman"/>
                <w:sz w:val="18"/>
                <w:szCs w:val="18"/>
              </w:rPr>
            </w:pPr>
            <w:r w:rsidRPr="009521DE">
              <w:rPr>
                <w:rFonts w:cs="Times New Roman"/>
                <w:sz w:val="18"/>
                <w:szCs w:val="18"/>
              </w:rPr>
              <w:t>3343,4</w:t>
            </w:r>
          </w:p>
        </w:tc>
      </w:tr>
      <w:tr w:rsidR="00E74ECF" w:rsidRPr="009521DE" w:rsidTr="000D5D4F">
        <w:trPr>
          <w:trHeight w:val="645"/>
        </w:trPr>
        <w:tc>
          <w:tcPr>
            <w:tcW w:w="4077" w:type="dxa"/>
            <w:hideMark/>
          </w:tcPr>
          <w:p w:rsidR="00E74ECF" w:rsidRPr="009521DE" w:rsidRDefault="00E74ECF" w:rsidP="0014014E">
            <w:pPr>
              <w:tabs>
                <w:tab w:val="left" w:pos="3584"/>
              </w:tabs>
              <w:jc w:val="left"/>
              <w:rPr>
                <w:rFonts w:eastAsia="Times New Roman" w:cs="Times New Roman"/>
                <w:bCs/>
                <w:iCs/>
                <w:sz w:val="18"/>
                <w:szCs w:val="18"/>
              </w:rPr>
            </w:pPr>
            <w:r w:rsidRPr="009521DE">
              <w:rPr>
                <w:rFonts w:eastAsia="Times New Roman" w:cs="Times New Roman"/>
                <w:bCs/>
                <w:iCs/>
                <w:sz w:val="18"/>
                <w:szCs w:val="18"/>
              </w:rPr>
              <w:t>Руководство и управление в сфере установленных функций органов местного самоуправления</w:t>
            </w:r>
          </w:p>
        </w:tc>
        <w:tc>
          <w:tcPr>
            <w:tcW w:w="567"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268" w:type="dxa"/>
            <w:noWrap/>
            <w:vAlign w:val="center"/>
            <w:hideMark/>
          </w:tcPr>
          <w:p w:rsidR="00E74ECF" w:rsidRPr="009521DE" w:rsidRDefault="00E74ECF" w:rsidP="00FD18A0">
            <w:pPr>
              <w:tabs>
                <w:tab w:val="left" w:pos="3584"/>
              </w:tabs>
              <w:jc w:val="center"/>
              <w:rPr>
                <w:rFonts w:eastAsia="Times New Roman" w:cs="Times New Roman"/>
                <w:sz w:val="18"/>
                <w:szCs w:val="18"/>
              </w:rPr>
            </w:pPr>
            <w:r w:rsidRPr="009521DE">
              <w:rPr>
                <w:rFonts w:eastAsia="Times New Roman" w:cs="Times New Roman"/>
                <w:sz w:val="18"/>
                <w:szCs w:val="18"/>
              </w:rPr>
              <w:t>0200000000</w:t>
            </w:r>
          </w:p>
        </w:tc>
        <w:tc>
          <w:tcPr>
            <w:tcW w:w="1134" w:type="dxa"/>
            <w:noWrap/>
            <w:vAlign w:val="center"/>
            <w:hideMark/>
          </w:tcPr>
          <w:p w:rsidR="00E74ECF" w:rsidRPr="009521DE" w:rsidRDefault="00E74ECF" w:rsidP="00FD18A0">
            <w:pPr>
              <w:tabs>
                <w:tab w:val="left" w:pos="3584"/>
              </w:tabs>
              <w:jc w:val="center"/>
              <w:rPr>
                <w:rFonts w:eastAsia="Times New Roman" w:cs="Times New Roman"/>
                <w:bCs/>
                <w:sz w:val="18"/>
                <w:szCs w:val="18"/>
              </w:rPr>
            </w:pPr>
          </w:p>
        </w:tc>
        <w:tc>
          <w:tcPr>
            <w:tcW w:w="1559" w:type="dxa"/>
            <w:noWrap/>
            <w:vAlign w:val="center"/>
            <w:hideMark/>
          </w:tcPr>
          <w:p w:rsidR="00E74ECF" w:rsidRPr="009521DE" w:rsidRDefault="006153AE" w:rsidP="00FD18A0">
            <w:pPr>
              <w:tabs>
                <w:tab w:val="left" w:pos="3584"/>
              </w:tabs>
              <w:jc w:val="center"/>
              <w:rPr>
                <w:rFonts w:cs="Times New Roman"/>
                <w:sz w:val="18"/>
                <w:szCs w:val="18"/>
              </w:rPr>
            </w:pPr>
            <w:r w:rsidRPr="009521DE">
              <w:rPr>
                <w:rFonts w:cs="Times New Roman"/>
                <w:sz w:val="18"/>
                <w:szCs w:val="18"/>
              </w:rPr>
              <w:t>3342,4</w:t>
            </w:r>
          </w:p>
        </w:tc>
      </w:tr>
      <w:tr w:rsidR="00E07968" w:rsidRPr="009521DE" w:rsidTr="000D5D4F">
        <w:trPr>
          <w:trHeight w:val="645"/>
        </w:trPr>
        <w:tc>
          <w:tcPr>
            <w:tcW w:w="4077" w:type="dxa"/>
            <w:hideMark/>
          </w:tcPr>
          <w:p w:rsidR="00E07968" w:rsidRPr="009521DE" w:rsidRDefault="00E07968" w:rsidP="0014014E">
            <w:pPr>
              <w:tabs>
                <w:tab w:val="left" w:pos="3584"/>
              </w:tabs>
              <w:jc w:val="left"/>
              <w:rPr>
                <w:rFonts w:eastAsia="Times New Roman" w:cs="Times New Roman"/>
                <w:bCs/>
                <w:iCs/>
                <w:sz w:val="18"/>
                <w:szCs w:val="18"/>
              </w:rPr>
            </w:pPr>
            <w:r>
              <w:rPr>
                <w:rFonts w:eastAsia="Times New Roman" w:cs="Times New Roman"/>
                <w:bCs/>
                <w:iCs/>
                <w:sz w:val="18"/>
                <w:szCs w:val="18"/>
              </w:rPr>
              <w:t xml:space="preserve">Осуществление отдельных областных государственных полномочий </w:t>
            </w:r>
          </w:p>
        </w:tc>
        <w:tc>
          <w:tcPr>
            <w:tcW w:w="567" w:type="dxa"/>
            <w:noWrap/>
            <w:vAlign w:val="center"/>
            <w:hideMark/>
          </w:tcPr>
          <w:p w:rsidR="00E07968" w:rsidRPr="009521DE" w:rsidRDefault="00E07968" w:rsidP="00FD18A0">
            <w:pPr>
              <w:tabs>
                <w:tab w:val="left" w:pos="3584"/>
              </w:tabs>
              <w:jc w:val="center"/>
              <w:rPr>
                <w:rFonts w:eastAsia="Times New Roman" w:cs="Times New Roman"/>
                <w:bCs/>
                <w:sz w:val="18"/>
                <w:szCs w:val="18"/>
              </w:rPr>
            </w:pPr>
            <w:r>
              <w:rPr>
                <w:rFonts w:eastAsia="Times New Roman" w:cs="Times New Roman"/>
                <w:bCs/>
                <w:sz w:val="18"/>
                <w:szCs w:val="18"/>
              </w:rPr>
              <w:t>01</w:t>
            </w:r>
          </w:p>
        </w:tc>
        <w:tc>
          <w:tcPr>
            <w:tcW w:w="709" w:type="dxa"/>
            <w:noWrap/>
            <w:vAlign w:val="center"/>
            <w:hideMark/>
          </w:tcPr>
          <w:p w:rsidR="00E07968" w:rsidRPr="009521DE" w:rsidRDefault="00E07968" w:rsidP="00FD18A0">
            <w:pPr>
              <w:tabs>
                <w:tab w:val="left" w:pos="3584"/>
              </w:tabs>
              <w:jc w:val="center"/>
              <w:rPr>
                <w:rFonts w:eastAsia="Times New Roman" w:cs="Times New Roman"/>
                <w:bCs/>
                <w:sz w:val="18"/>
                <w:szCs w:val="18"/>
              </w:rPr>
            </w:pPr>
            <w:r>
              <w:rPr>
                <w:rFonts w:eastAsia="Times New Roman" w:cs="Times New Roman"/>
                <w:bCs/>
                <w:sz w:val="18"/>
                <w:szCs w:val="18"/>
              </w:rPr>
              <w:t>04</w:t>
            </w:r>
          </w:p>
        </w:tc>
        <w:tc>
          <w:tcPr>
            <w:tcW w:w="2268" w:type="dxa"/>
            <w:noWrap/>
            <w:vAlign w:val="center"/>
            <w:hideMark/>
          </w:tcPr>
          <w:p w:rsidR="00E07968" w:rsidRPr="009521DE" w:rsidRDefault="00E07968" w:rsidP="00FD18A0">
            <w:pPr>
              <w:tabs>
                <w:tab w:val="left" w:pos="3584"/>
              </w:tabs>
              <w:jc w:val="center"/>
              <w:rPr>
                <w:rFonts w:eastAsia="Times New Roman" w:cs="Times New Roman"/>
                <w:sz w:val="18"/>
                <w:szCs w:val="18"/>
              </w:rPr>
            </w:pPr>
            <w:r>
              <w:rPr>
                <w:rFonts w:eastAsia="Times New Roman" w:cs="Times New Roman"/>
                <w:sz w:val="18"/>
                <w:szCs w:val="18"/>
              </w:rPr>
              <w:t>0200100000</w:t>
            </w:r>
          </w:p>
        </w:tc>
        <w:tc>
          <w:tcPr>
            <w:tcW w:w="1134" w:type="dxa"/>
            <w:noWrap/>
            <w:vAlign w:val="center"/>
            <w:hideMark/>
          </w:tcPr>
          <w:p w:rsidR="00E07968" w:rsidRPr="009521DE" w:rsidRDefault="00E07968" w:rsidP="00FD18A0">
            <w:pPr>
              <w:tabs>
                <w:tab w:val="left" w:pos="3584"/>
              </w:tabs>
              <w:jc w:val="center"/>
              <w:rPr>
                <w:rFonts w:eastAsia="Times New Roman" w:cs="Times New Roman"/>
                <w:bCs/>
                <w:sz w:val="18"/>
                <w:szCs w:val="18"/>
              </w:rPr>
            </w:pPr>
          </w:p>
        </w:tc>
        <w:tc>
          <w:tcPr>
            <w:tcW w:w="1559" w:type="dxa"/>
            <w:noWrap/>
            <w:vAlign w:val="center"/>
            <w:hideMark/>
          </w:tcPr>
          <w:p w:rsidR="00E07968" w:rsidRPr="0006217B" w:rsidRDefault="00E07968" w:rsidP="00FD18A0">
            <w:pPr>
              <w:tabs>
                <w:tab w:val="left" w:pos="3584"/>
              </w:tabs>
              <w:jc w:val="center"/>
              <w:rPr>
                <w:rFonts w:cs="Times New Roman"/>
                <w:sz w:val="18"/>
                <w:szCs w:val="18"/>
              </w:rPr>
            </w:pPr>
            <w:r w:rsidRPr="0006217B">
              <w:rPr>
                <w:rFonts w:cs="Times New Roman"/>
                <w:sz w:val="18"/>
                <w:szCs w:val="18"/>
              </w:rPr>
              <w:t>0,7</w:t>
            </w:r>
          </w:p>
        </w:tc>
      </w:tr>
      <w:tr w:rsidR="00E07968" w:rsidRPr="009521DE" w:rsidTr="000D5D4F">
        <w:trPr>
          <w:trHeight w:val="645"/>
        </w:trPr>
        <w:tc>
          <w:tcPr>
            <w:tcW w:w="4077" w:type="dxa"/>
            <w:hideMark/>
          </w:tcPr>
          <w:p w:rsidR="00E07968" w:rsidRDefault="00E07968" w:rsidP="0014014E">
            <w:pPr>
              <w:tabs>
                <w:tab w:val="left" w:pos="3584"/>
              </w:tabs>
              <w:jc w:val="left"/>
              <w:rPr>
                <w:rFonts w:eastAsia="Times New Roman" w:cs="Times New Roman"/>
                <w:bCs/>
                <w:iCs/>
                <w:sz w:val="18"/>
                <w:szCs w:val="18"/>
              </w:rPr>
            </w:pPr>
            <w:r>
              <w:rPr>
                <w:rFonts w:eastAsia="Times New Roman" w:cs="Times New Roman"/>
                <w:bCs/>
                <w:iCs/>
                <w:sz w:val="18"/>
                <w:szCs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noWrap/>
            <w:vAlign w:val="center"/>
            <w:hideMark/>
          </w:tcPr>
          <w:p w:rsidR="00E07968" w:rsidRDefault="00E07968" w:rsidP="00FD18A0">
            <w:pPr>
              <w:tabs>
                <w:tab w:val="left" w:pos="3584"/>
              </w:tabs>
              <w:spacing w:before="480" w:after="100" w:afterAutospacing="1"/>
              <w:jc w:val="center"/>
              <w:rPr>
                <w:rFonts w:eastAsia="Times New Roman" w:cs="Times New Roman"/>
                <w:bCs/>
                <w:sz w:val="18"/>
                <w:szCs w:val="18"/>
              </w:rPr>
            </w:pPr>
            <w:r>
              <w:rPr>
                <w:rFonts w:eastAsia="Times New Roman" w:cs="Times New Roman"/>
                <w:bCs/>
                <w:sz w:val="18"/>
                <w:szCs w:val="18"/>
              </w:rPr>
              <w:t>01</w:t>
            </w:r>
          </w:p>
        </w:tc>
        <w:tc>
          <w:tcPr>
            <w:tcW w:w="709" w:type="dxa"/>
            <w:noWrap/>
            <w:vAlign w:val="center"/>
            <w:hideMark/>
          </w:tcPr>
          <w:p w:rsidR="00E07968" w:rsidRDefault="00E07968" w:rsidP="00FD18A0">
            <w:pPr>
              <w:tabs>
                <w:tab w:val="left" w:pos="3584"/>
              </w:tabs>
              <w:spacing w:before="480" w:after="100" w:afterAutospacing="1"/>
              <w:jc w:val="center"/>
              <w:rPr>
                <w:rFonts w:eastAsia="Times New Roman" w:cs="Times New Roman"/>
                <w:bCs/>
                <w:sz w:val="18"/>
                <w:szCs w:val="18"/>
              </w:rPr>
            </w:pPr>
            <w:r>
              <w:rPr>
                <w:rFonts w:eastAsia="Times New Roman" w:cs="Times New Roman"/>
                <w:bCs/>
                <w:sz w:val="18"/>
                <w:szCs w:val="18"/>
              </w:rPr>
              <w:t>04</w:t>
            </w:r>
          </w:p>
        </w:tc>
        <w:tc>
          <w:tcPr>
            <w:tcW w:w="2268" w:type="dxa"/>
            <w:noWrap/>
            <w:vAlign w:val="center"/>
            <w:hideMark/>
          </w:tcPr>
          <w:p w:rsidR="00E07968" w:rsidRDefault="00E07968" w:rsidP="00FD18A0">
            <w:pPr>
              <w:tabs>
                <w:tab w:val="left" w:pos="3584"/>
              </w:tabs>
              <w:spacing w:before="480" w:after="100" w:afterAutospacing="1"/>
              <w:jc w:val="center"/>
              <w:rPr>
                <w:rFonts w:eastAsia="Times New Roman" w:cs="Times New Roman"/>
                <w:sz w:val="18"/>
                <w:szCs w:val="18"/>
              </w:rPr>
            </w:pPr>
            <w:r>
              <w:rPr>
                <w:rFonts w:eastAsia="Times New Roman" w:cs="Times New Roman"/>
                <w:sz w:val="18"/>
                <w:szCs w:val="18"/>
              </w:rPr>
              <w:t>0200173150</w:t>
            </w:r>
          </w:p>
        </w:tc>
        <w:tc>
          <w:tcPr>
            <w:tcW w:w="1134" w:type="dxa"/>
            <w:noWrap/>
            <w:vAlign w:val="center"/>
            <w:hideMark/>
          </w:tcPr>
          <w:p w:rsidR="00E07968" w:rsidRPr="009521DE" w:rsidRDefault="00E07968" w:rsidP="00FD18A0">
            <w:pPr>
              <w:tabs>
                <w:tab w:val="left" w:pos="3584"/>
              </w:tabs>
              <w:jc w:val="center"/>
              <w:rPr>
                <w:rFonts w:eastAsia="Times New Roman" w:cs="Times New Roman"/>
                <w:bCs/>
                <w:sz w:val="18"/>
                <w:szCs w:val="18"/>
              </w:rPr>
            </w:pPr>
          </w:p>
        </w:tc>
        <w:tc>
          <w:tcPr>
            <w:tcW w:w="1559" w:type="dxa"/>
            <w:noWrap/>
            <w:vAlign w:val="center"/>
            <w:hideMark/>
          </w:tcPr>
          <w:p w:rsidR="00E07968" w:rsidRPr="0006217B" w:rsidRDefault="00E07968" w:rsidP="00FD18A0">
            <w:pPr>
              <w:tabs>
                <w:tab w:val="left" w:pos="3584"/>
              </w:tabs>
              <w:spacing w:before="100" w:beforeAutospacing="1" w:after="1440"/>
              <w:jc w:val="center"/>
              <w:rPr>
                <w:rFonts w:cs="Times New Roman"/>
                <w:sz w:val="18"/>
                <w:szCs w:val="18"/>
              </w:rPr>
            </w:pPr>
            <w:r w:rsidRPr="0006217B">
              <w:rPr>
                <w:rFonts w:cs="Times New Roman"/>
                <w:sz w:val="18"/>
                <w:szCs w:val="18"/>
              </w:rPr>
              <w:t>0,7</w:t>
            </w:r>
          </w:p>
        </w:tc>
      </w:tr>
      <w:tr w:rsidR="00E74ECF" w:rsidRPr="009521DE" w:rsidTr="000D5D4F">
        <w:trPr>
          <w:trHeight w:val="315"/>
        </w:trPr>
        <w:tc>
          <w:tcPr>
            <w:tcW w:w="4077" w:type="dxa"/>
            <w:hideMark/>
          </w:tcPr>
          <w:p w:rsidR="00E74ECF" w:rsidRPr="009521DE" w:rsidRDefault="00FD18A0" w:rsidP="0014014E">
            <w:pPr>
              <w:tabs>
                <w:tab w:val="left" w:pos="3584"/>
              </w:tabs>
              <w:jc w:val="left"/>
              <w:rPr>
                <w:rFonts w:eastAsia="Times New Roman" w:cs="Times New Roman"/>
                <w:bCs/>
                <w:iCs/>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w:t>
            </w:r>
            <w:r>
              <w:rPr>
                <w:rFonts w:eastAsia="Times New Roman" w:cs="Times New Roman"/>
                <w:color w:val="000000"/>
                <w:sz w:val="18"/>
                <w:szCs w:val="18"/>
              </w:rPr>
              <w:t>д</w:t>
            </w:r>
          </w:p>
        </w:tc>
        <w:tc>
          <w:tcPr>
            <w:tcW w:w="567"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E74ECF" w:rsidRPr="009521DE" w:rsidRDefault="00E74ECF"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268" w:type="dxa"/>
            <w:noWrap/>
            <w:vAlign w:val="center"/>
            <w:hideMark/>
          </w:tcPr>
          <w:p w:rsidR="00E74ECF"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0200173150</w:t>
            </w:r>
          </w:p>
        </w:tc>
        <w:tc>
          <w:tcPr>
            <w:tcW w:w="1134" w:type="dxa"/>
            <w:noWrap/>
            <w:vAlign w:val="center"/>
            <w:hideMark/>
          </w:tcPr>
          <w:p w:rsidR="00E74ECF"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200</w:t>
            </w:r>
          </w:p>
        </w:tc>
        <w:tc>
          <w:tcPr>
            <w:tcW w:w="1559" w:type="dxa"/>
            <w:noWrap/>
            <w:vAlign w:val="center"/>
            <w:hideMark/>
          </w:tcPr>
          <w:p w:rsidR="00E74ECF" w:rsidRPr="009521DE" w:rsidRDefault="00FD18A0" w:rsidP="00FD18A0">
            <w:pPr>
              <w:tabs>
                <w:tab w:val="left" w:pos="3584"/>
              </w:tabs>
              <w:jc w:val="center"/>
              <w:rPr>
                <w:rFonts w:cs="Times New Roman"/>
                <w:sz w:val="18"/>
                <w:szCs w:val="18"/>
              </w:rPr>
            </w:pPr>
            <w:r>
              <w:rPr>
                <w:rFonts w:cs="Times New Roman"/>
                <w:sz w:val="18"/>
                <w:szCs w:val="18"/>
              </w:rPr>
              <w:t>0,7</w:t>
            </w:r>
          </w:p>
        </w:tc>
      </w:tr>
      <w:tr w:rsidR="00FD18A0" w:rsidRPr="009521DE" w:rsidTr="000D5D4F">
        <w:trPr>
          <w:trHeight w:val="315"/>
        </w:trPr>
        <w:tc>
          <w:tcPr>
            <w:tcW w:w="4077" w:type="dxa"/>
          </w:tcPr>
          <w:p w:rsidR="00FD18A0" w:rsidRPr="009521DE" w:rsidRDefault="00FD18A0"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Центральный аппарат</w:t>
            </w:r>
          </w:p>
        </w:tc>
        <w:tc>
          <w:tcPr>
            <w:tcW w:w="567" w:type="dxa"/>
            <w:noWrap/>
            <w:vAlign w:val="center"/>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01</w:t>
            </w:r>
          </w:p>
        </w:tc>
        <w:tc>
          <w:tcPr>
            <w:tcW w:w="709" w:type="dxa"/>
            <w:noWrap/>
            <w:vAlign w:val="center"/>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04</w:t>
            </w:r>
          </w:p>
        </w:tc>
        <w:tc>
          <w:tcPr>
            <w:tcW w:w="2268" w:type="dxa"/>
            <w:noWrap/>
            <w:vAlign w:val="center"/>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0200300000</w:t>
            </w:r>
          </w:p>
        </w:tc>
        <w:tc>
          <w:tcPr>
            <w:tcW w:w="1134" w:type="dxa"/>
            <w:noWrap/>
            <w:vAlign w:val="center"/>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tcPr>
          <w:p w:rsidR="00FD18A0" w:rsidRPr="009521DE" w:rsidRDefault="00FD18A0" w:rsidP="00FD18A0">
            <w:pPr>
              <w:tabs>
                <w:tab w:val="left" w:pos="3584"/>
              </w:tabs>
              <w:jc w:val="center"/>
              <w:rPr>
                <w:rFonts w:cs="Times New Roman"/>
                <w:sz w:val="18"/>
                <w:szCs w:val="18"/>
              </w:rPr>
            </w:pPr>
            <w:r>
              <w:rPr>
                <w:rFonts w:cs="Times New Roman"/>
                <w:sz w:val="18"/>
                <w:szCs w:val="18"/>
              </w:rPr>
              <w:t>3341,7</w:t>
            </w:r>
          </w:p>
        </w:tc>
      </w:tr>
      <w:tr w:rsidR="00FD18A0" w:rsidRPr="009521DE" w:rsidTr="000D5D4F">
        <w:trPr>
          <w:trHeight w:val="40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0200320190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3341,7</w:t>
            </w:r>
          </w:p>
        </w:tc>
      </w:tr>
      <w:tr w:rsidR="00FD18A0" w:rsidRPr="009521DE" w:rsidTr="000D5D4F">
        <w:trPr>
          <w:trHeight w:val="1020"/>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0200320190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100</w:t>
            </w: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2675,7</w:t>
            </w:r>
          </w:p>
        </w:tc>
      </w:tr>
      <w:tr w:rsidR="00FD18A0" w:rsidRPr="009521DE" w:rsidTr="000D5D4F">
        <w:trPr>
          <w:trHeight w:val="433"/>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0200320190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658,2</w:t>
            </w:r>
          </w:p>
        </w:tc>
      </w:tr>
      <w:tr w:rsidR="00FD18A0" w:rsidRPr="009521DE" w:rsidTr="000D5D4F">
        <w:trPr>
          <w:trHeight w:val="37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Иные бюджетные ассигнования</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0200320190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800</w:t>
            </w:r>
          </w:p>
        </w:tc>
        <w:tc>
          <w:tcPr>
            <w:tcW w:w="1559" w:type="dxa"/>
            <w:noWrap/>
            <w:vAlign w:val="center"/>
            <w:hideMark/>
          </w:tcPr>
          <w:p w:rsidR="00FD18A0" w:rsidRPr="009521DE" w:rsidRDefault="00FD18A0" w:rsidP="000B06B6">
            <w:pPr>
              <w:tabs>
                <w:tab w:val="left" w:pos="3584"/>
              </w:tabs>
              <w:jc w:val="center"/>
              <w:rPr>
                <w:rFonts w:cs="Times New Roman"/>
                <w:sz w:val="18"/>
                <w:szCs w:val="18"/>
              </w:rPr>
            </w:pPr>
            <w:r w:rsidRPr="009521DE">
              <w:rPr>
                <w:rFonts w:cs="Times New Roman"/>
                <w:sz w:val="18"/>
                <w:szCs w:val="18"/>
              </w:rPr>
              <w:t>7,</w:t>
            </w:r>
            <w:r w:rsidR="000B06B6">
              <w:rPr>
                <w:rFonts w:cs="Times New Roman"/>
                <w:sz w:val="18"/>
                <w:szCs w:val="18"/>
              </w:rPr>
              <w:t>9</w:t>
            </w:r>
          </w:p>
        </w:tc>
      </w:tr>
      <w:tr w:rsidR="00FD18A0" w:rsidRPr="009521DE" w:rsidTr="000D5D4F">
        <w:trPr>
          <w:trHeight w:val="930"/>
        </w:trPr>
        <w:tc>
          <w:tcPr>
            <w:tcW w:w="4077" w:type="dxa"/>
            <w:hideMark/>
          </w:tcPr>
          <w:p w:rsidR="00FD18A0" w:rsidRPr="009521DE" w:rsidRDefault="00FD18A0" w:rsidP="0014014E">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t>Муниципальная программа "Энергосбережение и повышение энергетической эффективности на территории Бельского муниципального образования на 2016-2020 годы"</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6400000000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1,0</w:t>
            </w:r>
          </w:p>
        </w:tc>
      </w:tr>
      <w:tr w:rsidR="00FD18A0" w:rsidRPr="009521DE" w:rsidTr="000D5D4F">
        <w:trPr>
          <w:trHeight w:val="273"/>
        </w:trPr>
        <w:tc>
          <w:tcPr>
            <w:tcW w:w="4077" w:type="dxa"/>
            <w:hideMark/>
          </w:tcPr>
          <w:p w:rsidR="00FD18A0" w:rsidRPr="009521DE" w:rsidRDefault="00FD18A0" w:rsidP="0014014E">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lastRenderedPageBreak/>
              <w:t>Осуществление энергосберегающих мероприятий и повышение эффективности использования энергетических ресурсов бюджетными структурами, находящимися на территории Бельского муниципального образования</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6400200000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1,0</w:t>
            </w:r>
          </w:p>
        </w:tc>
      </w:tr>
      <w:tr w:rsidR="00FD18A0" w:rsidRPr="009521DE" w:rsidTr="000D5D4F">
        <w:trPr>
          <w:trHeight w:val="40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Замена ламп накаливания на энергосберегающие</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lang w:val="en-US"/>
              </w:rPr>
            </w:pPr>
            <w:r w:rsidRPr="009521DE">
              <w:rPr>
                <w:rFonts w:eastAsia="Times New Roman" w:cs="Times New Roman"/>
                <w:sz w:val="18"/>
                <w:szCs w:val="18"/>
              </w:rPr>
              <w:t>64002Э000</w:t>
            </w:r>
            <w:r w:rsidRPr="009521DE">
              <w:rPr>
                <w:rFonts w:eastAsia="Times New Roman" w:cs="Times New Roman"/>
                <w:sz w:val="18"/>
                <w:szCs w:val="18"/>
                <w:lang w:val="en-US"/>
              </w:rPr>
              <w:t>1</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1,0</w:t>
            </w:r>
          </w:p>
        </w:tc>
      </w:tr>
      <w:tr w:rsidR="00FD18A0" w:rsidRPr="009521DE" w:rsidTr="000D5D4F">
        <w:trPr>
          <w:trHeight w:val="58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lang w:val="en-US"/>
              </w:rPr>
            </w:pPr>
            <w:r w:rsidRPr="009521DE">
              <w:rPr>
                <w:rFonts w:eastAsia="Times New Roman" w:cs="Times New Roman"/>
                <w:sz w:val="18"/>
                <w:szCs w:val="18"/>
              </w:rPr>
              <w:t>64002Э000</w:t>
            </w:r>
            <w:r w:rsidRPr="009521DE">
              <w:rPr>
                <w:rFonts w:eastAsia="Times New Roman" w:cs="Times New Roman"/>
                <w:sz w:val="18"/>
                <w:szCs w:val="18"/>
                <w:lang w:val="en-US"/>
              </w:rPr>
              <w:t>1</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1,0</w:t>
            </w:r>
          </w:p>
        </w:tc>
      </w:tr>
      <w:tr w:rsidR="00FD18A0" w:rsidRPr="009521DE" w:rsidTr="000D5D4F">
        <w:trPr>
          <w:trHeight w:val="379"/>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Резервные фонды</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11</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3,0</w:t>
            </w:r>
          </w:p>
        </w:tc>
      </w:tr>
      <w:tr w:rsidR="00FD18A0" w:rsidRPr="009521DE" w:rsidTr="000D5D4F">
        <w:trPr>
          <w:trHeight w:val="379"/>
        </w:trPr>
        <w:tc>
          <w:tcPr>
            <w:tcW w:w="4077" w:type="dxa"/>
            <w:hideMark/>
          </w:tcPr>
          <w:p w:rsidR="00FD18A0" w:rsidRPr="009521DE" w:rsidRDefault="00FD18A0" w:rsidP="0014014E">
            <w:pPr>
              <w:tabs>
                <w:tab w:val="left" w:pos="3584"/>
              </w:tabs>
              <w:jc w:val="left"/>
              <w:rPr>
                <w:rFonts w:eastAsia="Times New Roman" w:cs="Times New Roman"/>
                <w:bCs/>
                <w:iCs/>
                <w:sz w:val="18"/>
                <w:szCs w:val="18"/>
              </w:rPr>
            </w:pPr>
            <w:r w:rsidRPr="009521DE">
              <w:rPr>
                <w:rFonts w:eastAsia="Times New Roman" w:cs="Times New Roman"/>
                <w:bCs/>
                <w:iCs/>
                <w:sz w:val="18"/>
                <w:szCs w:val="18"/>
              </w:rPr>
              <w:t>Резервные фонды</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11</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0500000000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3,0</w:t>
            </w:r>
          </w:p>
        </w:tc>
      </w:tr>
      <w:tr w:rsidR="00FD18A0" w:rsidRPr="009521DE" w:rsidTr="000D5D4F">
        <w:trPr>
          <w:trHeight w:val="34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Резервные фонды местных администраций</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11</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0500900000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3,0</w:t>
            </w:r>
          </w:p>
        </w:tc>
      </w:tr>
      <w:tr w:rsidR="00FD18A0" w:rsidRPr="009521DE" w:rsidTr="000D5D4F">
        <w:trPr>
          <w:trHeight w:val="345"/>
        </w:trPr>
        <w:tc>
          <w:tcPr>
            <w:tcW w:w="4077" w:type="dxa"/>
            <w:hideMark/>
          </w:tcPr>
          <w:p w:rsidR="00FD18A0" w:rsidRPr="009521DE" w:rsidRDefault="00FD18A0" w:rsidP="0014014E">
            <w:pPr>
              <w:tabs>
                <w:tab w:val="left" w:pos="3584"/>
              </w:tabs>
              <w:jc w:val="left"/>
              <w:rPr>
                <w:rFonts w:eastAsia="Times New Roman" w:cs="Times New Roman"/>
                <w:sz w:val="18"/>
                <w:szCs w:val="18"/>
              </w:rPr>
            </w:pPr>
            <w:r>
              <w:rPr>
                <w:rFonts w:eastAsia="Times New Roman" w:cs="Times New Roman"/>
                <w:sz w:val="18"/>
                <w:szCs w:val="18"/>
              </w:rPr>
              <w:t>Резервный фонд Администрации Бельского муниципального образования</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11</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0500904300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3,0</w:t>
            </w:r>
          </w:p>
        </w:tc>
      </w:tr>
      <w:tr w:rsidR="00FD18A0" w:rsidRPr="009521DE" w:rsidTr="000D5D4F">
        <w:trPr>
          <w:trHeight w:val="345"/>
        </w:trPr>
        <w:tc>
          <w:tcPr>
            <w:tcW w:w="4077" w:type="dxa"/>
            <w:hideMark/>
          </w:tcPr>
          <w:p w:rsidR="00FD18A0" w:rsidRPr="009521DE" w:rsidRDefault="00FD18A0" w:rsidP="0014014E">
            <w:pPr>
              <w:tabs>
                <w:tab w:val="left" w:pos="3584"/>
              </w:tabs>
              <w:jc w:val="left"/>
              <w:rPr>
                <w:rFonts w:eastAsia="Times New Roman" w:cs="Times New Roman"/>
                <w:iCs/>
                <w:sz w:val="18"/>
                <w:szCs w:val="18"/>
              </w:rPr>
            </w:pPr>
            <w:r w:rsidRPr="009521DE">
              <w:rPr>
                <w:rFonts w:eastAsia="Times New Roman" w:cs="Times New Roman"/>
                <w:iCs/>
                <w:sz w:val="18"/>
                <w:szCs w:val="18"/>
              </w:rPr>
              <w:t>Иные бюджетные ассигнования</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11</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0500904300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800</w:t>
            </w: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3,0</w:t>
            </w:r>
          </w:p>
        </w:tc>
      </w:tr>
      <w:tr w:rsidR="00FD18A0" w:rsidRPr="009521DE" w:rsidTr="000D5D4F">
        <w:trPr>
          <w:trHeight w:val="390"/>
        </w:trPr>
        <w:tc>
          <w:tcPr>
            <w:tcW w:w="4077" w:type="dxa"/>
            <w:hideMark/>
          </w:tcPr>
          <w:p w:rsidR="00FD18A0" w:rsidRPr="009E7662" w:rsidRDefault="00FD18A0" w:rsidP="0014014E">
            <w:pPr>
              <w:tabs>
                <w:tab w:val="left" w:pos="3584"/>
              </w:tabs>
              <w:jc w:val="left"/>
              <w:rPr>
                <w:rFonts w:eastAsia="Times New Roman" w:cs="Times New Roman"/>
                <w:bCs/>
                <w:sz w:val="18"/>
                <w:szCs w:val="18"/>
              </w:rPr>
            </w:pPr>
            <w:r w:rsidRPr="009E7662">
              <w:rPr>
                <w:rFonts w:eastAsia="Times New Roman" w:cs="Times New Roman"/>
                <w:bCs/>
                <w:sz w:val="18"/>
                <w:szCs w:val="18"/>
              </w:rPr>
              <w:t>Другие общегосударственные вопросы</w:t>
            </w:r>
          </w:p>
        </w:tc>
        <w:tc>
          <w:tcPr>
            <w:tcW w:w="567" w:type="dxa"/>
            <w:noWrap/>
            <w:vAlign w:val="center"/>
            <w:hideMark/>
          </w:tcPr>
          <w:p w:rsidR="00FD18A0" w:rsidRPr="009E7662" w:rsidRDefault="00FD18A0" w:rsidP="00FD18A0">
            <w:pPr>
              <w:tabs>
                <w:tab w:val="left" w:pos="3584"/>
              </w:tabs>
              <w:jc w:val="center"/>
              <w:rPr>
                <w:rFonts w:eastAsia="Times New Roman" w:cs="Times New Roman"/>
                <w:bCs/>
                <w:sz w:val="18"/>
                <w:szCs w:val="18"/>
              </w:rPr>
            </w:pPr>
            <w:r w:rsidRPr="009E7662">
              <w:rPr>
                <w:rFonts w:eastAsia="Times New Roman" w:cs="Times New Roman"/>
                <w:bCs/>
                <w:sz w:val="18"/>
                <w:szCs w:val="18"/>
              </w:rPr>
              <w:t>01</w:t>
            </w:r>
          </w:p>
        </w:tc>
        <w:tc>
          <w:tcPr>
            <w:tcW w:w="709" w:type="dxa"/>
            <w:noWrap/>
            <w:vAlign w:val="center"/>
            <w:hideMark/>
          </w:tcPr>
          <w:p w:rsidR="00FD18A0" w:rsidRPr="009E7662" w:rsidRDefault="00FD18A0" w:rsidP="00FD18A0">
            <w:pPr>
              <w:tabs>
                <w:tab w:val="left" w:pos="3584"/>
              </w:tabs>
              <w:jc w:val="center"/>
              <w:rPr>
                <w:rFonts w:eastAsia="Times New Roman" w:cs="Times New Roman"/>
                <w:bCs/>
                <w:sz w:val="18"/>
                <w:szCs w:val="18"/>
              </w:rPr>
            </w:pPr>
            <w:r w:rsidRPr="009E7662">
              <w:rPr>
                <w:rFonts w:eastAsia="Times New Roman" w:cs="Times New Roman"/>
                <w:bCs/>
                <w:sz w:val="18"/>
                <w:szCs w:val="18"/>
              </w:rPr>
              <w:t>13</w:t>
            </w:r>
          </w:p>
        </w:tc>
        <w:tc>
          <w:tcPr>
            <w:tcW w:w="2268" w:type="dxa"/>
            <w:noWrap/>
            <w:vAlign w:val="center"/>
            <w:hideMark/>
          </w:tcPr>
          <w:p w:rsidR="00FD18A0" w:rsidRPr="009E7662" w:rsidRDefault="00FD18A0" w:rsidP="00FD18A0">
            <w:pPr>
              <w:tabs>
                <w:tab w:val="left" w:pos="3584"/>
              </w:tabs>
              <w:jc w:val="center"/>
              <w:rPr>
                <w:rFonts w:eastAsia="Times New Roman" w:cs="Times New Roman"/>
                <w:bCs/>
                <w:sz w:val="18"/>
                <w:szCs w:val="18"/>
              </w:rPr>
            </w:pPr>
          </w:p>
        </w:tc>
        <w:tc>
          <w:tcPr>
            <w:tcW w:w="1134" w:type="dxa"/>
            <w:noWrap/>
            <w:vAlign w:val="center"/>
            <w:hideMark/>
          </w:tcPr>
          <w:p w:rsidR="00FD18A0" w:rsidRPr="009E7662"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E7662" w:rsidRDefault="00FD18A0" w:rsidP="00FD18A0">
            <w:pPr>
              <w:tabs>
                <w:tab w:val="left" w:pos="3584"/>
              </w:tabs>
              <w:jc w:val="center"/>
              <w:rPr>
                <w:rFonts w:cs="Times New Roman"/>
                <w:sz w:val="18"/>
                <w:szCs w:val="18"/>
              </w:rPr>
            </w:pPr>
            <w:r w:rsidRPr="009E7662">
              <w:rPr>
                <w:rFonts w:cs="Times New Roman"/>
                <w:sz w:val="18"/>
                <w:szCs w:val="18"/>
              </w:rPr>
              <w:t>3,0</w:t>
            </w:r>
          </w:p>
        </w:tc>
      </w:tr>
      <w:tr w:rsidR="00FD18A0" w:rsidRPr="009521DE" w:rsidTr="000D5D4F">
        <w:trPr>
          <w:trHeight w:val="330"/>
        </w:trPr>
        <w:tc>
          <w:tcPr>
            <w:tcW w:w="4077" w:type="dxa"/>
            <w:hideMark/>
          </w:tcPr>
          <w:p w:rsidR="00FD18A0" w:rsidRPr="009521DE" w:rsidRDefault="00FD18A0" w:rsidP="0014014E">
            <w:pPr>
              <w:tabs>
                <w:tab w:val="left" w:pos="3584"/>
              </w:tabs>
              <w:jc w:val="left"/>
              <w:rPr>
                <w:rFonts w:eastAsia="Times New Roman" w:cs="Times New Roman"/>
                <w:bCs/>
                <w:iCs/>
                <w:sz w:val="18"/>
                <w:szCs w:val="18"/>
              </w:rPr>
            </w:pPr>
            <w:r w:rsidRPr="009521DE">
              <w:rPr>
                <w:rFonts w:eastAsia="Times New Roman" w:cs="Times New Roman"/>
                <w:bCs/>
                <w:iCs/>
                <w:sz w:val="18"/>
                <w:szCs w:val="18"/>
              </w:rPr>
              <w:t>Реализация  функций, связанных с общегосударственным управлением</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0900000000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3,0</w:t>
            </w:r>
          </w:p>
        </w:tc>
      </w:tr>
      <w:tr w:rsidR="00FD18A0" w:rsidRPr="009521DE" w:rsidTr="000D5D4F">
        <w:trPr>
          <w:trHeight w:val="43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Выполнение других обязательств муниципальных образований</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0904700000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3,0</w:t>
            </w:r>
          </w:p>
        </w:tc>
      </w:tr>
      <w:tr w:rsidR="00FD18A0" w:rsidRPr="009521DE" w:rsidTr="000D5D4F">
        <w:trPr>
          <w:trHeight w:val="63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Реализация мероприятий, осуществляемых органами местного самоуправления</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0904709999</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3,0</w:t>
            </w:r>
          </w:p>
        </w:tc>
      </w:tr>
      <w:tr w:rsidR="00FD18A0" w:rsidRPr="009521DE" w:rsidTr="000D5D4F">
        <w:trPr>
          <w:trHeight w:val="285"/>
        </w:trPr>
        <w:tc>
          <w:tcPr>
            <w:tcW w:w="4077" w:type="dxa"/>
            <w:hideMark/>
          </w:tcPr>
          <w:p w:rsidR="00FD18A0" w:rsidRPr="009521DE" w:rsidRDefault="00FD18A0" w:rsidP="0014014E">
            <w:pPr>
              <w:tabs>
                <w:tab w:val="left" w:pos="3584"/>
              </w:tabs>
              <w:jc w:val="left"/>
              <w:rPr>
                <w:rFonts w:eastAsia="Times New Roman" w:cs="Times New Roman"/>
                <w:iCs/>
                <w:sz w:val="18"/>
                <w:szCs w:val="18"/>
              </w:rPr>
            </w:pPr>
            <w:r w:rsidRPr="009521DE">
              <w:rPr>
                <w:rFonts w:eastAsia="Times New Roman" w:cs="Times New Roman"/>
                <w:iCs/>
                <w:sz w:val="18"/>
                <w:szCs w:val="18"/>
              </w:rPr>
              <w:t>Иные бюджетные ассигнования</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0904709999</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800</w:t>
            </w: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3,0</w:t>
            </w:r>
          </w:p>
        </w:tc>
      </w:tr>
      <w:tr w:rsidR="00FD18A0" w:rsidRPr="009521DE" w:rsidTr="000D5D4F">
        <w:trPr>
          <w:trHeight w:val="360"/>
        </w:trPr>
        <w:tc>
          <w:tcPr>
            <w:tcW w:w="4077" w:type="dxa"/>
            <w:hideMark/>
          </w:tcPr>
          <w:p w:rsidR="00FD18A0" w:rsidRPr="009521DE" w:rsidRDefault="00FD18A0" w:rsidP="0014014E">
            <w:pPr>
              <w:tabs>
                <w:tab w:val="left" w:pos="3584"/>
              </w:tabs>
              <w:jc w:val="left"/>
              <w:rPr>
                <w:rFonts w:eastAsia="Times New Roman" w:cs="Times New Roman"/>
                <w:b/>
                <w:bCs/>
                <w:sz w:val="18"/>
                <w:szCs w:val="18"/>
              </w:rPr>
            </w:pPr>
            <w:r w:rsidRPr="009521DE">
              <w:rPr>
                <w:rFonts w:eastAsia="Times New Roman" w:cs="Times New Roman"/>
                <w:b/>
                <w:bCs/>
                <w:sz w:val="18"/>
                <w:szCs w:val="18"/>
              </w:rPr>
              <w:t>НАЦИОНАЛЬНАЯ ОБОРОНА</w:t>
            </w:r>
          </w:p>
        </w:tc>
        <w:tc>
          <w:tcPr>
            <w:tcW w:w="567"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02</w:t>
            </w:r>
          </w:p>
        </w:tc>
        <w:tc>
          <w:tcPr>
            <w:tcW w:w="70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2268"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jc w:val="center"/>
              <w:rPr>
                <w:rFonts w:cs="Times New Roman"/>
                <w:b/>
                <w:sz w:val="18"/>
                <w:szCs w:val="18"/>
              </w:rPr>
            </w:pPr>
            <w:r w:rsidRPr="009521DE">
              <w:rPr>
                <w:rFonts w:cs="Times New Roman"/>
                <w:b/>
                <w:sz w:val="18"/>
                <w:szCs w:val="18"/>
              </w:rPr>
              <w:t>137,2</w:t>
            </w:r>
          </w:p>
        </w:tc>
      </w:tr>
      <w:tr w:rsidR="00FD18A0" w:rsidRPr="009521DE" w:rsidTr="000D5D4F">
        <w:trPr>
          <w:trHeight w:val="285"/>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Мобилизационная и вневойсковая подготовка</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02</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137,2</w:t>
            </w:r>
          </w:p>
        </w:tc>
      </w:tr>
      <w:tr w:rsidR="00FD18A0" w:rsidRPr="009521DE" w:rsidTr="000D5D4F">
        <w:trPr>
          <w:trHeight w:val="690"/>
        </w:trPr>
        <w:tc>
          <w:tcPr>
            <w:tcW w:w="4077" w:type="dxa"/>
            <w:hideMark/>
          </w:tcPr>
          <w:p w:rsidR="00FD18A0" w:rsidRPr="009521DE" w:rsidRDefault="00FD18A0" w:rsidP="0014014E">
            <w:pPr>
              <w:tabs>
                <w:tab w:val="left" w:pos="3584"/>
              </w:tabs>
              <w:jc w:val="left"/>
              <w:rPr>
                <w:rFonts w:eastAsia="Times New Roman" w:cs="Times New Roman"/>
                <w:iCs/>
                <w:sz w:val="18"/>
                <w:szCs w:val="18"/>
              </w:rPr>
            </w:pPr>
            <w:r w:rsidRPr="009521DE">
              <w:rPr>
                <w:rFonts w:eastAsia="Times New Roman" w:cs="Times New Roman"/>
                <w:iCs/>
                <w:sz w:val="18"/>
                <w:szCs w:val="18"/>
              </w:rPr>
              <w:t>Руководство и управление в сфере установленных функций органов местного самоуправления</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137,2</w:t>
            </w:r>
          </w:p>
        </w:tc>
      </w:tr>
      <w:tr w:rsidR="00FD18A0" w:rsidRPr="009521DE" w:rsidTr="000D5D4F">
        <w:trPr>
          <w:trHeight w:val="27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Осуществление отдельных областных государственных полномочий</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0200100000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125,6</w:t>
            </w:r>
          </w:p>
        </w:tc>
      </w:tr>
      <w:tr w:rsidR="00FD18A0" w:rsidRPr="009521DE" w:rsidTr="000D5D4F">
        <w:trPr>
          <w:trHeight w:val="64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Субвенции на осуществление первичного воинского учета на территориях, где отсутствуют военные комиссариаты</w:t>
            </w:r>
          </w:p>
        </w:tc>
        <w:tc>
          <w:tcPr>
            <w:tcW w:w="567"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0200151180</w:t>
            </w:r>
          </w:p>
        </w:tc>
        <w:tc>
          <w:tcPr>
            <w:tcW w:w="1134"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125,6</w:t>
            </w:r>
          </w:p>
        </w:tc>
      </w:tr>
      <w:tr w:rsidR="00FD18A0" w:rsidRPr="009521DE" w:rsidTr="000D5D4F">
        <w:trPr>
          <w:trHeight w:val="132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0200151180</w:t>
            </w:r>
          </w:p>
        </w:tc>
        <w:tc>
          <w:tcPr>
            <w:tcW w:w="1134"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100</w:t>
            </w:r>
          </w:p>
        </w:tc>
        <w:tc>
          <w:tcPr>
            <w:tcW w:w="1559" w:type="dxa"/>
            <w:noWrap/>
            <w:vAlign w:val="center"/>
            <w:hideMark/>
          </w:tcPr>
          <w:p w:rsidR="00FD18A0" w:rsidRPr="0006217B" w:rsidRDefault="00FD18A0" w:rsidP="00FD18A0">
            <w:pPr>
              <w:tabs>
                <w:tab w:val="left" w:pos="3584"/>
              </w:tabs>
              <w:spacing w:before="360"/>
              <w:jc w:val="center"/>
              <w:rPr>
                <w:rFonts w:eastAsia="Times New Roman" w:cs="Times New Roman"/>
                <w:sz w:val="18"/>
                <w:szCs w:val="18"/>
              </w:rPr>
            </w:pPr>
            <w:r w:rsidRPr="0006217B">
              <w:rPr>
                <w:rFonts w:eastAsia="Times New Roman" w:cs="Times New Roman"/>
                <w:sz w:val="18"/>
                <w:szCs w:val="18"/>
              </w:rPr>
              <w:t>125,1</w:t>
            </w:r>
          </w:p>
        </w:tc>
      </w:tr>
      <w:tr w:rsidR="00FD18A0" w:rsidRPr="009521DE" w:rsidTr="000D5D4F">
        <w:trPr>
          <w:trHeight w:val="864"/>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0200151180</w:t>
            </w:r>
          </w:p>
        </w:tc>
        <w:tc>
          <w:tcPr>
            <w:tcW w:w="1134"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0,5</w:t>
            </w:r>
          </w:p>
        </w:tc>
      </w:tr>
      <w:tr w:rsidR="00FD18A0" w:rsidRPr="009521DE" w:rsidTr="000D5D4F">
        <w:trPr>
          <w:trHeight w:val="368"/>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Центральный аппарат</w:t>
            </w:r>
          </w:p>
        </w:tc>
        <w:tc>
          <w:tcPr>
            <w:tcW w:w="567"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0200300000</w:t>
            </w:r>
          </w:p>
        </w:tc>
        <w:tc>
          <w:tcPr>
            <w:tcW w:w="1134"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11,6</w:t>
            </w:r>
          </w:p>
        </w:tc>
      </w:tr>
      <w:tr w:rsidR="00FD18A0" w:rsidRPr="009521DE" w:rsidTr="000D5D4F">
        <w:trPr>
          <w:trHeight w:val="56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567"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0200320190</w:t>
            </w:r>
          </w:p>
        </w:tc>
        <w:tc>
          <w:tcPr>
            <w:tcW w:w="1134"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11,6</w:t>
            </w:r>
          </w:p>
        </w:tc>
      </w:tr>
      <w:tr w:rsidR="00FD18A0" w:rsidRPr="009521DE" w:rsidTr="000D5D4F">
        <w:trPr>
          <w:trHeight w:val="56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0200320190</w:t>
            </w:r>
          </w:p>
        </w:tc>
        <w:tc>
          <w:tcPr>
            <w:tcW w:w="1134"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100</w:t>
            </w:r>
          </w:p>
        </w:tc>
        <w:tc>
          <w:tcPr>
            <w:tcW w:w="1559" w:type="dxa"/>
            <w:noWrap/>
            <w:vAlign w:val="center"/>
            <w:hideMark/>
          </w:tcPr>
          <w:p w:rsidR="00FD18A0" w:rsidRPr="009521DE" w:rsidRDefault="00FD18A0" w:rsidP="00FD18A0">
            <w:pPr>
              <w:tabs>
                <w:tab w:val="left" w:pos="3584"/>
              </w:tabs>
              <w:spacing w:before="360"/>
              <w:jc w:val="center"/>
              <w:rPr>
                <w:rFonts w:eastAsia="Times New Roman" w:cs="Times New Roman"/>
                <w:sz w:val="18"/>
                <w:szCs w:val="18"/>
              </w:rPr>
            </w:pPr>
            <w:r w:rsidRPr="009521DE">
              <w:rPr>
                <w:rFonts w:eastAsia="Times New Roman" w:cs="Times New Roman"/>
                <w:sz w:val="18"/>
                <w:szCs w:val="18"/>
              </w:rPr>
              <w:t>11,6</w:t>
            </w:r>
          </w:p>
        </w:tc>
      </w:tr>
      <w:tr w:rsidR="00FD18A0" w:rsidRPr="009521DE" w:rsidTr="000D5D4F">
        <w:trPr>
          <w:trHeight w:val="525"/>
        </w:trPr>
        <w:tc>
          <w:tcPr>
            <w:tcW w:w="4077" w:type="dxa"/>
            <w:tcBorders>
              <w:top w:val="single" w:sz="4" w:space="0" w:color="auto"/>
            </w:tcBorders>
            <w:hideMark/>
          </w:tcPr>
          <w:p w:rsidR="00FD18A0" w:rsidRPr="009521DE" w:rsidRDefault="00FD18A0" w:rsidP="0014014E">
            <w:pPr>
              <w:tabs>
                <w:tab w:val="left" w:pos="3584"/>
              </w:tabs>
              <w:jc w:val="left"/>
              <w:rPr>
                <w:rFonts w:eastAsia="Times New Roman" w:cs="Times New Roman"/>
                <w:b/>
                <w:color w:val="000000"/>
                <w:sz w:val="18"/>
                <w:szCs w:val="18"/>
              </w:rPr>
            </w:pPr>
            <w:r w:rsidRPr="009521DE">
              <w:rPr>
                <w:rFonts w:eastAsia="Times New Roman" w:cs="Times New Roman"/>
                <w:b/>
                <w:color w:val="000000"/>
                <w:sz w:val="18"/>
                <w:szCs w:val="18"/>
              </w:rPr>
              <w:t>НАЦИОНАЛЬНАЯ БЕЗОПАСНОСТЬ И ПРАВООХРАНИТЕЛЬНАЯ ДЕЯТЕЛЬНОСТЬ</w:t>
            </w:r>
          </w:p>
        </w:tc>
        <w:tc>
          <w:tcPr>
            <w:tcW w:w="567" w:type="dxa"/>
            <w:tcBorders>
              <w:top w:val="single" w:sz="4" w:space="0" w:color="auto"/>
            </w:tcBorders>
            <w:noWrap/>
            <w:vAlign w:val="center"/>
            <w:hideMark/>
          </w:tcPr>
          <w:p w:rsidR="00FD18A0" w:rsidRPr="009521DE" w:rsidRDefault="00FD18A0" w:rsidP="00FD18A0">
            <w:pPr>
              <w:tabs>
                <w:tab w:val="left" w:pos="3584"/>
              </w:tabs>
              <w:jc w:val="center"/>
              <w:rPr>
                <w:rFonts w:eastAsia="Times New Roman" w:cs="Times New Roman"/>
                <w:b/>
                <w:sz w:val="18"/>
                <w:szCs w:val="18"/>
              </w:rPr>
            </w:pPr>
            <w:r w:rsidRPr="009521DE">
              <w:rPr>
                <w:rFonts w:eastAsia="Times New Roman" w:cs="Times New Roman"/>
                <w:b/>
                <w:sz w:val="18"/>
                <w:szCs w:val="18"/>
              </w:rPr>
              <w:t>03</w:t>
            </w:r>
          </w:p>
        </w:tc>
        <w:tc>
          <w:tcPr>
            <w:tcW w:w="709" w:type="dxa"/>
            <w:tcBorders>
              <w:top w:val="single" w:sz="4" w:space="0" w:color="auto"/>
            </w:tcBorders>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2268" w:type="dxa"/>
            <w:tcBorders>
              <w:top w:val="single" w:sz="4" w:space="0" w:color="auto"/>
            </w:tcBorders>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134" w:type="dxa"/>
            <w:tcBorders>
              <w:top w:val="single" w:sz="4" w:space="0" w:color="auto"/>
            </w:tcBorders>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tcBorders>
              <w:top w:val="single" w:sz="4" w:space="0" w:color="auto"/>
            </w:tcBorders>
            <w:noWrap/>
            <w:vAlign w:val="center"/>
            <w:hideMark/>
          </w:tcPr>
          <w:p w:rsidR="00FD18A0" w:rsidRPr="009521DE" w:rsidRDefault="00FD18A0" w:rsidP="00FD18A0">
            <w:pPr>
              <w:tabs>
                <w:tab w:val="left" w:pos="3584"/>
              </w:tabs>
              <w:jc w:val="center"/>
              <w:rPr>
                <w:rFonts w:eastAsia="Times New Roman" w:cs="Times New Roman"/>
                <w:b/>
                <w:sz w:val="18"/>
                <w:szCs w:val="18"/>
              </w:rPr>
            </w:pPr>
            <w:r w:rsidRPr="009521DE">
              <w:rPr>
                <w:rFonts w:eastAsia="Times New Roman" w:cs="Times New Roman"/>
                <w:b/>
                <w:sz w:val="18"/>
                <w:szCs w:val="18"/>
              </w:rPr>
              <w:t>65,2</w:t>
            </w:r>
          </w:p>
        </w:tc>
      </w:tr>
      <w:tr w:rsidR="00FD18A0" w:rsidRPr="009521DE" w:rsidTr="000D5D4F">
        <w:trPr>
          <w:trHeight w:val="415"/>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Другие вопросы в области национальной безопасности и правоохранительной деятельности</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03</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14</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65,2</w:t>
            </w:r>
          </w:p>
        </w:tc>
      </w:tr>
      <w:tr w:rsidR="00FD18A0" w:rsidRPr="009521DE" w:rsidTr="000D5D4F">
        <w:trPr>
          <w:trHeight w:val="694"/>
        </w:trPr>
        <w:tc>
          <w:tcPr>
            <w:tcW w:w="4077" w:type="dxa"/>
            <w:hideMark/>
          </w:tcPr>
          <w:p w:rsidR="00FD18A0" w:rsidRPr="00343697" w:rsidRDefault="00FD18A0" w:rsidP="009803B9">
            <w:pPr>
              <w:rPr>
                <w:bCs/>
                <w:snapToGrid w:val="0"/>
                <w:sz w:val="18"/>
                <w:szCs w:val="18"/>
              </w:rPr>
            </w:pPr>
            <w:r w:rsidRPr="00343697">
              <w:rPr>
                <w:bCs/>
                <w:snapToGrid w:val="0"/>
                <w:sz w:val="18"/>
                <w:szCs w:val="18"/>
              </w:rPr>
              <w:lastRenderedPageBreak/>
              <w:t xml:space="preserve">Муниципальная программа </w:t>
            </w:r>
            <w:r w:rsidRPr="00343697">
              <w:rPr>
                <w:sz w:val="18"/>
                <w:szCs w:val="18"/>
              </w:rPr>
              <w:t>«Противопожарная безопасность Бельского муниципального образования на 2019-2021 годы»</w:t>
            </w:r>
          </w:p>
        </w:tc>
        <w:tc>
          <w:tcPr>
            <w:tcW w:w="567"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03</w:t>
            </w:r>
          </w:p>
        </w:tc>
        <w:tc>
          <w:tcPr>
            <w:tcW w:w="709"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14</w:t>
            </w:r>
          </w:p>
        </w:tc>
        <w:tc>
          <w:tcPr>
            <w:tcW w:w="2268"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8600000000</w:t>
            </w:r>
          </w:p>
        </w:tc>
        <w:tc>
          <w:tcPr>
            <w:tcW w:w="1134"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65,2</w:t>
            </w:r>
          </w:p>
        </w:tc>
      </w:tr>
      <w:tr w:rsidR="00FD18A0" w:rsidRPr="009521DE" w:rsidTr="000D5D4F">
        <w:trPr>
          <w:trHeight w:val="519"/>
        </w:trPr>
        <w:tc>
          <w:tcPr>
            <w:tcW w:w="4077" w:type="dxa"/>
            <w:hideMark/>
          </w:tcPr>
          <w:p w:rsidR="00FD18A0" w:rsidRPr="00343697" w:rsidRDefault="00FD18A0" w:rsidP="009803B9">
            <w:pPr>
              <w:rPr>
                <w:snapToGrid w:val="0"/>
                <w:sz w:val="18"/>
                <w:szCs w:val="18"/>
              </w:rPr>
            </w:pPr>
            <w:r w:rsidRPr="00343697">
              <w:rPr>
                <w:snapToGrid w:val="0"/>
                <w:sz w:val="18"/>
                <w:szCs w:val="18"/>
              </w:rPr>
              <w:t>Обеспечение первичных мер пожарной безопасности, усиление противопожарной защиты населенных пунктов на территории Бельского муниципального образования, уменьшение количества пожаров, гибели людей, травматизма и размера материальных потерь от огня.</w:t>
            </w:r>
          </w:p>
        </w:tc>
        <w:tc>
          <w:tcPr>
            <w:tcW w:w="567" w:type="dxa"/>
            <w:noWrap/>
            <w:vAlign w:val="center"/>
            <w:hideMark/>
          </w:tcPr>
          <w:p w:rsidR="00FD18A0" w:rsidRPr="009521DE" w:rsidRDefault="00FD18A0" w:rsidP="00FD18A0">
            <w:pPr>
              <w:tabs>
                <w:tab w:val="left" w:pos="3584"/>
              </w:tabs>
              <w:spacing w:before="100" w:beforeAutospacing="1"/>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FD18A0" w:rsidRPr="009521DE" w:rsidRDefault="00FD18A0" w:rsidP="00FD18A0">
            <w:pPr>
              <w:tabs>
                <w:tab w:val="left" w:pos="3584"/>
              </w:tabs>
              <w:spacing w:before="100" w:beforeAutospacing="1"/>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FD18A0" w:rsidRPr="009521DE" w:rsidRDefault="00FD18A0" w:rsidP="00FD18A0">
            <w:pPr>
              <w:tabs>
                <w:tab w:val="left" w:pos="3584"/>
              </w:tabs>
              <w:spacing w:before="100" w:beforeAutospacing="1"/>
              <w:jc w:val="center"/>
              <w:rPr>
                <w:rFonts w:eastAsia="Times New Roman" w:cs="Times New Roman"/>
                <w:sz w:val="18"/>
                <w:szCs w:val="18"/>
              </w:rPr>
            </w:pPr>
            <w:r w:rsidRPr="009521DE">
              <w:rPr>
                <w:rFonts w:eastAsia="Times New Roman" w:cs="Times New Roman"/>
                <w:sz w:val="18"/>
                <w:szCs w:val="18"/>
              </w:rPr>
              <w:t>8600200000</w:t>
            </w:r>
          </w:p>
        </w:tc>
        <w:tc>
          <w:tcPr>
            <w:tcW w:w="1134" w:type="dxa"/>
            <w:noWrap/>
            <w:vAlign w:val="center"/>
            <w:hideMark/>
          </w:tcPr>
          <w:p w:rsidR="00FD18A0" w:rsidRPr="009521DE" w:rsidRDefault="00FD18A0" w:rsidP="00FD18A0">
            <w:pPr>
              <w:tabs>
                <w:tab w:val="left" w:pos="3584"/>
              </w:tabs>
              <w:spacing w:before="100" w:beforeAutospacing="1"/>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100" w:beforeAutospacing="1"/>
              <w:jc w:val="center"/>
              <w:rPr>
                <w:rFonts w:eastAsia="Times New Roman" w:cs="Times New Roman"/>
                <w:sz w:val="18"/>
                <w:szCs w:val="18"/>
              </w:rPr>
            </w:pPr>
            <w:r w:rsidRPr="009521DE">
              <w:rPr>
                <w:rFonts w:eastAsia="Times New Roman" w:cs="Times New Roman"/>
                <w:sz w:val="18"/>
                <w:szCs w:val="18"/>
              </w:rPr>
              <w:t>65,2</w:t>
            </w:r>
          </w:p>
        </w:tc>
      </w:tr>
      <w:tr w:rsidR="00FD18A0" w:rsidRPr="009521DE" w:rsidTr="000D5D4F">
        <w:trPr>
          <w:trHeight w:val="330"/>
        </w:trPr>
        <w:tc>
          <w:tcPr>
            <w:tcW w:w="4077" w:type="dxa"/>
            <w:vAlign w:val="bottom"/>
            <w:hideMark/>
          </w:tcPr>
          <w:p w:rsidR="00FD18A0" w:rsidRPr="009521DE" w:rsidRDefault="00FD18A0" w:rsidP="0014014E">
            <w:pPr>
              <w:tabs>
                <w:tab w:val="left" w:pos="3584"/>
              </w:tabs>
              <w:jc w:val="left"/>
              <w:rPr>
                <w:rFonts w:cs="Times New Roman"/>
                <w:bCs/>
                <w:sz w:val="18"/>
                <w:szCs w:val="18"/>
              </w:rPr>
            </w:pPr>
            <w:r w:rsidRPr="00343697">
              <w:rPr>
                <w:snapToGrid w:val="0"/>
                <w:sz w:val="18"/>
                <w:szCs w:val="18"/>
              </w:rPr>
              <w:t>Приобретение пожарных извещателей для семей состоящих на учете как социально опасные</w:t>
            </w:r>
          </w:p>
        </w:tc>
        <w:tc>
          <w:tcPr>
            <w:tcW w:w="567"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03</w:t>
            </w:r>
          </w:p>
        </w:tc>
        <w:tc>
          <w:tcPr>
            <w:tcW w:w="70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14</w:t>
            </w:r>
          </w:p>
        </w:tc>
        <w:tc>
          <w:tcPr>
            <w:tcW w:w="2268"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8600200002</w:t>
            </w:r>
          </w:p>
        </w:tc>
        <w:tc>
          <w:tcPr>
            <w:tcW w:w="1134" w:type="dxa"/>
            <w:noWrap/>
            <w:vAlign w:val="center"/>
            <w:hideMark/>
          </w:tcPr>
          <w:p w:rsidR="00FD18A0" w:rsidRPr="009521DE" w:rsidRDefault="00FD18A0" w:rsidP="00FD18A0">
            <w:pPr>
              <w:tabs>
                <w:tab w:val="left" w:pos="3584"/>
              </w:tabs>
              <w:jc w:val="center"/>
              <w:rPr>
                <w:rFonts w:cs="Times New Roman"/>
                <w:sz w:val="18"/>
                <w:szCs w:val="18"/>
              </w:rPr>
            </w:pPr>
          </w:p>
        </w:tc>
        <w:tc>
          <w:tcPr>
            <w:tcW w:w="1559" w:type="dxa"/>
            <w:noWrap/>
            <w:vAlign w:val="center"/>
            <w:hideMark/>
          </w:tcPr>
          <w:p w:rsidR="00FD18A0" w:rsidRPr="009521DE" w:rsidRDefault="00FD18A0" w:rsidP="00FD18A0">
            <w:pPr>
              <w:tabs>
                <w:tab w:val="left" w:pos="3584"/>
              </w:tabs>
              <w:jc w:val="center"/>
              <w:rPr>
                <w:rFonts w:cs="Times New Roman"/>
                <w:sz w:val="18"/>
                <w:szCs w:val="18"/>
              </w:rPr>
            </w:pPr>
            <w:r w:rsidRPr="009521DE">
              <w:rPr>
                <w:rFonts w:cs="Times New Roman"/>
                <w:sz w:val="18"/>
                <w:szCs w:val="18"/>
              </w:rPr>
              <w:t>15,0</w:t>
            </w:r>
          </w:p>
        </w:tc>
      </w:tr>
      <w:tr w:rsidR="00FD18A0" w:rsidRPr="009521DE" w:rsidTr="000D5D4F">
        <w:trPr>
          <w:trHeight w:val="70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8600200002</w:t>
            </w:r>
          </w:p>
        </w:tc>
        <w:tc>
          <w:tcPr>
            <w:tcW w:w="1134"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15,0</w:t>
            </w:r>
          </w:p>
        </w:tc>
      </w:tr>
      <w:tr w:rsidR="00FD18A0" w:rsidRPr="009521DE" w:rsidTr="000D5D4F">
        <w:trPr>
          <w:trHeight w:val="762"/>
        </w:trPr>
        <w:tc>
          <w:tcPr>
            <w:tcW w:w="4077" w:type="dxa"/>
            <w:noWrap/>
            <w:hideMark/>
          </w:tcPr>
          <w:p w:rsidR="00FD18A0" w:rsidRPr="00343697" w:rsidRDefault="00FD18A0" w:rsidP="009803B9">
            <w:pPr>
              <w:rPr>
                <w:snapToGrid w:val="0"/>
                <w:sz w:val="18"/>
                <w:szCs w:val="18"/>
              </w:rPr>
            </w:pPr>
            <w:r w:rsidRPr="00343697">
              <w:rPr>
                <w:snapToGrid w:val="0"/>
                <w:sz w:val="18"/>
                <w:szCs w:val="18"/>
              </w:rPr>
              <w:t>Приобретение установка звуковой сигнализации д.Поморцева,д.Комарова,с.Бельск</w:t>
            </w:r>
          </w:p>
        </w:tc>
        <w:tc>
          <w:tcPr>
            <w:tcW w:w="567" w:type="dxa"/>
            <w:noWrap/>
            <w:vAlign w:val="center"/>
            <w:hideMark/>
          </w:tcPr>
          <w:p w:rsidR="00FD18A0" w:rsidRPr="009521DE" w:rsidRDefault="00FD18A0" w:rsidP="00FD18A0">
            <w:pPr>
              <w:tabs>
                <w:tab w:val="left" w:pos="3584"/>
              </w:tabs>
              <w:spacing w:before="100" w:beforeAutospacing="1" w:after="360"/>
              <w:jc w:val="center"/>
              <w:rPr>
                <w:rFonts w:cs="Times New Roman"/>
                <w:sz w:val="18"/>
                <w:szCs w:val="18"/>
              </w:rPr>
            </w:pPr>
            <w:r w:rsidRPr="009521DE">
              <w:rPr>
                <w:rFonts w:cs="Times New Roman"/>
                <w:sz w:val="18"/>
                <w:szCs w:val="18"/>
              </w:rPr>
              <w:t>03</w:t>
            </w:r>
          </w:p>
        </w:tc>
        <w:tc>
          <w:tcPr>
            <w:tcW w:w="709" w:type="dxa"/>
            <w:noWrap/>
            <w:vAlign w:val="center"/>
            <w:hideMark/>
          </w:tcPr>
          <w:p w:rsidR="00FD18A0" w:rsidRPr="009521DE" w:rsidRDefault="00FD18A0" w:rsidP="00FD18A0">
            <w:pPr>
              <w:tabs>
                <w:tab w:val="left" w:pos="3584"/>
              </w:tabs>
              <w:spacing w:before="100" w:beforeAutospacing="1" w:after="360"/>
              <w:jc w:val="center"/>
              <w:rPr>
                <w:rFonts w:cs="Times New Roman"/>
                <w:sz w:val="18"/>
                <w:szCs w:val="18"/>
              </w:rPr>
            </w:pPr>
            <w:r w:rsidRPr="009521DE">
              <w:rPr>
                <w:rFonts w:cs="Times New Roman"/>
                <w:sz w:val="18"/>
                <w:szCs w:val="18"/>
              </w:rPr>
              <w:t>14</w:t>
            </w:r>
          </w:p>
        </w:tc>
        <w:tc>
          <w:tcPr>
            <w:tcW w:w="2268" w:type="dxa"/>
            <w:noWrap/>
            <w:vAlign w:val="center"/>
            <w:hideMark/>
          </w:tcPr>
          <w:p w:rsidR="00FD18A0" w:rsidRPr="009521DE" w:rsidRDefault="00FD18A0" w:rsidP="00FD18A0">
            <w:pPr>
              <w:tabs>
                <w:tab w:val="left" w:pos="3584"/>
              </w:tabs>
              <w:spacing w:before="100" w:beforeAutospacing="1" w:after="360"/>
              <w:ind w:firstLine="34"/>
              <w:jc w:val="center"/>
              <w:rPr>
                <w:rFonts w:cs="Times New Roman"/>
                <w:sz w:val="18"/>
                <w:szCs w:val="18"/>
              </w:rPr>
            </w:pPr>
            <w:r w:rsidRPr="009521DE">
              <w:rPr>
                <w:rFonts w:cs="Times New Roman"/>
                <w:sz w:val="18"/>
                <w:szCs w:val="18"/>
              </w:rPr>
              <w:t>8600200003</w:t>
            </w:r>
          </w:p>
        </w:tc>
        <w:tc>
          <w:tcPr>
            <w:tcW w:w="1134" w:type="dxa"/>
            <w:noWrap/>
            <w:vAlign w:val="center"/>
            <w:hideMark/>
          </w:tcPr>
          <w:p w:rsidR="00FD18A0" w:rsidRPr="009521DE" w:rsidRDefault="00FD18A0" w:rsidP="00FD18A0">
            <w:pPr>
              <w:tabs>
                <w:tab w:val="left" w:pos="3584"/>
              </w:tabs>
              <w:spacing w:before="100" w:beforeAutospacing="1" w:after="360"/>
              <w:jc w:val="center"/>
              <w:rPr>
                <w:rFonts w:cs="Times New Roman"/>
                <w:sz w:val="18"/>
                <w:szCs w:val="18"/>
              </w:rPr>
            </w:pPr>
          </w:p>
        </w:tc>
        <w:tc>
          <w:tcPr>
            <w:tcW w:w="1559" w:type="dxa"/>
            <w:noWrap/>
            <w:vAlign w:val="center"/>
            <w:hideMark/>
          </w:tcPr>
          <w:p w:rsidR="00FD18A0" w:rsidRPr="009521DE" w:rsidRDefault="00FD18A0" w:rsidP="00FD18A0">
            <w:pPr>
              <w:tabs>
                <w:tab w:val="left" w:pos="3584"/>
              </w:tabs>
              <w:spacing w:before="100" w:beforeAutospacing="1" w:after="360"/>
              <w:jc w:val="center"/>
              <w:rPr>
                <w:rFonts w:cs="Times New Roman"/>
                <w:sz w:val="18"/>
                <w:szCs w:val="18"/>
              </w:rPr>
            </w:pPr>
            <w:r w:rsidRPr="009521DE">
              <w:rPr>
                <w:rFonts w:cs="Times New Roman"/>
                <w:sz w:val="18"/>
                <w:szCs w:val="18"/>
              </w:rPr>
              <w:t>5,0</w:t>
            </w:r>
          </w:p>
        </w:tc>
      </w:tr>
      <w:tr w:rsidR="00FD18A0" w:rsidRPr="009521DE" w:rsidTr="000D5D4F">
        <w:trPr>
          <w:trHeight w:val="70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8600200003</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5,0</w:t>
            </w:r>
          </w:p>
        </w:tc>
      </w:tr>
      <w:tr w:rsidR="00FD18A0" w:rsidRPr="009521DE" w:rsidTr="000D5D4F">
        <w:trPr>
          <w:trHeight w:val="557"/>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343697">
              <w:rPr>
                <w:snapToGrid w:val="0"/>
                <w:sz w:val="18"/>
                <w:szCs w:val="18"/>
              </w:rPr>
              <w:t>Приобретение мотопомпы д.Лохова,д.Поморцева,д.Елань</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8600200004</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30,0</w:t>
            </w:r>
          </w:p>
        </w:tc>
      </w:tr>
      <w:tr w:rsidR="00FD18A0" w:rsidRPr="009521DE" w:rsidTr="000D5D4F">
        <w:trPr>
          <w:trHeight w:val="70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8600200004</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30,0</w:t>
            </w:r>
          </w:p>
        </w:tc>
      </w:tr>
      <w:tr w:rsidR="00FD18A0" w:rsidRPr="009521DE" w:rsidTr="000D5D4F">
        <w:trPr>
          <w:trHeight w:val="42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343697">
              <w:rPr>
                <w:snapToGrid w:val="0"/>
                <w:sz w:val="18"/>
                <w:szCs w:val="18"/>
              </w:rPr>
              <w:t>Приобретение бумаги для листовок и памяток</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8600200005</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w:t>
            </w:r>
          </w:p>
        </w:tc>
      </w:tr>
      <w:tr w:rsidR="00FD18A0" w:rsidRPr="009521DE" w:rsidTr="000D5D4F">
        <w:trPr>
          <w:trHeight w:val="70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8600200005</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w:t>
            </w:r>
          </w:p>
        </w:tc>
      </w:tr>
      <w:tr w:rsidR="00FD18A0" w:rsidRPr="009521DE" w:rsidTr="000D5D4F">
        <w:trPr>
          <w:trHeight w:val="330"/>
        </w:trPr>
        <w:tc>
          <w:tcPr>
            <w:tcW w:w="4077" w:type="dxa"/>
            <w:hideMark/>
          </w:tcPr>
          <w:p w:rsidR="00FD18A0" w:rsidRPr="009521DE" w:rsidRDefault="00FD18A0" w:rsidP="00E703CC">
            <w:pPr>
              <w:tabs>
                <w:tab w:val="left" w:pos="3584"/>
              </w:tabs>
              <w:jc w:val="left"/>
              <w:rPr>
                <w:rFonts w:eastAsia="Times New Roman" w:cs="Times New Roman"/>
                <w:sz w:val="18"/>
                <w:szCs w:val="18"/>
              </w:rPr>
            </w:pPr>
            <w:r w:rsidRPr="00343697">
              <w:rPr>
                <w:snapToGrid w:val="0"/>
                <w:sz w:val="18"/>
                <w:szCs w:val="18"/>
              </w:rPr>
              <w:t>Стимулирующие выплаты участникам ДПК</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8600200007</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15,0</w:t>
            </w:r>
          </w:p>
        </w:tc>
      </w:tr>
      <w:tr w:rsidR="00FD18A0" w:rsidRPr="009521DE" w:rsidTr="000D5D4F">
        <w:trPr>
          <w:trHeight w:val="705"/>
        </w:trPr>
        <w:tc>
          <w:tcPr>
            <w:tcW w:w="4077" w:type="dxa"/>
            <w:hideMark/>
          </w:tcPr>
          <w:p w:rsidR="00FD18A0" w:rsidRPr="009521DE" w:rsidRDefault="00FD18A0" w:rsidP="0014014E">
            <w:pPr>
              <w:tabs>
                <w:tab w:val="left" w:pos="3584"/>
              </w:tabs>
              <w:jc w:val="left"/>
              <w:rPr>
                <w:rFonts w:eastAsia="Times New Roman" w:cs="Times New Roman"/>
                <w:sz w:val="18"/>
                <w:szCs w:val="18"/>
              </w:rPr>
            </w:pPr>
            <w:r>
              <w:rPr>
                <w:rFonts w:eastAsia="Times New Roman" w:cs="Times New Roman"/>
                <w:sz w:val="18"/>
                <w:szCs w:val="18"/>
              </w:rPr>
              <w:t>Социальное обеспечение и иные выплаты населению</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8600200007</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3</w:t>
            </w:r>
            <w:r w:rsidRPr="009521DE">
              <w:rPr>
                <w:rFonts w:eastAsia="Times New Roman" w:cs="Times New Roman"/>
                <w:sz w:val="18"/>
                <w:szCs w:val="18"/>
              </w:rPr>
              <w:t>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15,0</w:t>
            </w:r>
          </w:p>
        </w:tc>
      </w:tr>
      <w:tr w:rsidR="00FD18A0" w:rsidRPr="009521DE" w:rsidTr="000D5D4F">
        <w:trPr>
          <w:trHeight w:val="375"/>
        </w:trPr>
        <w:tc>
          <w:tcPr>
            <w:tcW w:w="4077" w:type="dxa"/>
            <w:hideMark/>
          </w:tcPr>
          <w:p w:rsidR="00FD18A0" w:rsidRPr="009521DE" w:rsidRDefault="00FD18A0" w:rsidP="0014014E">
            <w:pPr>
              <w:tabs>
                <w:tab w:val="left" w:pos="3584"/>
              </w:tabs>
              <w:jc w:val="left"/>
              <w:rPr>
                <w:rFonts w:eastAsia="Times New Roman" w:cs="Times New Roman"/>
                <w:b/>
                <w:bCs/>
                <w:sz w:val="18"/>
                <w:szCs w:val="18"/>
              </w:rPr>
            </w:pPr>
            <w:r w:rsidRPr="009521DE">
              <w:rPr>
                <w:rFonts w:eastAsia="Times New Roman" w:cs="Times New Roman"/>
                <w:b/>
                <w:bCs/>
                <w:sz w:val="18"/>
                <w:szCs w:val="18"/>
              </w:rPr>
              <w:t>НАЦИОНАЛЬНАЯ ЭКОНОМИКА</w:t>
            </w:r>
          </w:p>
        </w:tc>
        <w:tc>
          <w:tcPr>
            <w:tcW w:w="567"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2268"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923,3</w:t>
            </w:r>
          </w:p>
        </w:tc>
      </w:tr>
      <w:tr w:rsidR="00FD18A0" w:rsidRPr="009521DE" w:rsidTr="000D5D4F">
        <w:trPr>
          <w:trHeight w:val="330"/>
        </w:trPr>
        <w:tc>
          <w:tcPr>
            <w:tcW w:w="4077" w:type="dxa"/>
            <w:hideMark/>
          </w:tcPr>
          <w:p w:rsidR="00FD18A0" w:rsidRPr="009521DE" w:rsidRDefault="00FD18A0" w:rsidP="0014014E">
            <w:pPr>
              <w:tabs>
                <w:tab w:val="left" w:pos="3584"/>
              </w:tabs>
              <w:jc w:val="left"/>
              <w:rPr>
                <w:rFonts w:eastAsia="Times New Roman" w:cs="Times New Roman"/>
                <w:bCs/>
                <w:iCs/>
                <w:sz w:val="18"/>
                <w:szCs w:val="18"/>
              </w:rPr>
            </w:pPr>
            <w:r w:rsidRPr="009521DE">
              <w:rPr>
                <w:rFonts w:eastAsia="Times New Roman" w:cs="Times New Roman"/>
                <w:bCs/>
                <w:iCs/>
                <w:sz w:val="18"/>
                <w:szCs w:val="18"/>
              </w:rPr>
              <w:t>Дорожное хозяйство(дорожные фонды)</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09</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898,3</w:t>
            </w:r>
          </w:p>
        </w:tc>
      </w:tr>
      <w:tr w:rsidR="00FD18A0" w:rsidRPr="009521DE" w:rsidTr="000D5D4F">
        <w:trPr>
          <w:trHeight w:val="348"/>
        </w:trPr>
        <w:tc>
          <w:tcPr>
            <w:tcW w:w="4077" w:type="dxa"/>
            <w:hideMark/>
          </w:tcPr>
          <w:p w:rsidR="00FD18A0" w:rsidRPr="009521DE" w:rsidRDefault="00FD18A0" w:rsidP="00843826">
            <w:pPr>
              <w:tabs>
                <w:tab w:val="left" w:pos="3584"/>
              </w:tabs>
              <w:jc w:val="left"/>
              <w:rPr>
                <w:rFonts w:eastAsia="Times New Roman" w:cs="Times New Roman"/>
                <w:bCs/>
                <w:sz w:val="18"/>
                <w:szCs w:val="18"/>
              </w:rPr>
            </w:pPr>
            <w:r w:rsidRPr="009521DE">
              <w:rPr>
                <w:rFonts w:eastAsia="Times New Roman" w:cs="Times New Roman"/>
                <w:bCs/>
                <w:sz w:val="18"/>
                <w:szCs w:val="18"/>
              </w:rPr>
              <w:t>Муниципальная программа "</w:t>
            </w:r>
            <w:r>
              <w:rPr>
                <w:rFonts w:eastAsia="Times New Roman" w:cs="Times New Roman"/>
                <w:bCs/>
                <w:sz w:val="18"/>
                <w:szCs w:val="18"/>
              </w:rPr>
              <w:t>Развитие дорожного хозяйства на территории Бельского муниципального образования на 2019-2021годы»</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09</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8900000000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898,3</w:t>
            </w:r>
          </w:p>
        </w:tc>
      </w:tr>
      <w:tr w:rsidR="00FD18A0" w:rsidRPr="009521DE" w:rsidTr="000D5D4F">
        <w:trPr>
          <w:trHeight w:val="855"/>
        </w:trPr>
        <w:tc>
          <w:tcPr>
            <w:tcW w:w="4077" w:type="dxa"/>
            <w:hideMark/>
          </w:tcPr>
          <w:p w:rsidR="00FD18A0" w:rsidRPr="009521DE" w:rsidRDefault="00FD18A0" w:rsidP="00843826">
            <w:pPr>
              <w:tabs>
                <w:tab w:val="left" w:pos="3584"/>
              </w:tabs>
              <w:jc w:val="left"/>
              <w:rPr>
                <w:rFonts w:eastAsia="Times New Roman" w:cs="Times New Roman"/>
                <w:bCs/>
                <w:sz w:val="18"/>
                <w:szCs w:val="18"/>
              </w:rPr>
            </w:pPr>
            <w:r>
              <w:rPr>
                <w:rFonts w:eastAsia="Times New Roman" w:cs="Times New Roman"/>
                <w:bCs/>
                <w:sz w:val="18"/>
                <w:szCs w:val="18"/>
              </w:rPr>
              <w:t>Основное мероприятие: Обеспечение сохранности автомобильных дорог общего пользования местного значения путем выполнения ремонтных и эксплуатационных работ</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09</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8900100000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698,3</w:t>
            </w:r>
          </w:p>
        </w:tc>
      </w:tr>
      <w:tr w:rsidR="00FD18A0" w:rsidRPr="009521DE" w:rsidTr="000D5D4F">
        <w:trPr>
          <w:trHeight w:val="360"/>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Pr>
                <w:rFonts w:eastAsia="Times New Roman" w:cs="Times New Roman"/>
                <w:color w:val="000000"/>
                <w:sz w:val="18"/>
                <w:szCs w:val="18"/>
              </w:rPr>
              <w:t>Ремонт и содержание автомобильных дорог общего пользования местного значения</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09</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8900102001</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698,3</w:t>
            </w:r>
          </w:p>
        </w:tc>
      </w:tr>
      <w:tr w:rsidR="00FD18A0" w:rsidRPr="009521DE" w:rsidTr="000D5D4F">
        <w:trPr>
          <w:trHeight w:val="55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09</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8900102001</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698,3</w:t>
            </w:r>
          </w:p>
        </w:tc>
      </w:tr>
      <w:tr w:rsidR="00FD18A0" w:rsidRPr="009521DE" w:rsidTr="000D5D4F">
        <w:trPr>
          <w:trHeight w:val="555"/>
        </w:trPr>
        <w:tc>
          <w:tcPr>
            <w:tcW w:w="4077" w:type="dxa"/>
          </w:tcPr>
          <w:p w:rsidR="00FD18A0" w:rsidRPr="009521DE" w:rsidRDefault="00FD18A0" w:rsidP="0014014E">
            <w:pPr>
              <w:tabs>
                <w:tab w:val="left" w:pos="3584"/>
              </w:tabs>
              <w:jc w:val="left"/>
              <w:rPr>
                <w:rFonts w:eastAsia="Times New Roman" w:cs="Times New Roman"/>
                <w:color w:val="000000"/>
                <w:sz w:val="18"/>
                <w:szCs w:val="18"/>
              </w:rPr>
            </w:pPr>
            <w:r w:rsidRPr="00343697">
              <w:rPr>
                <w:snapToGrid w:val="0"/>
                <w:color w:val="000000"/>
                <w:sz w:val="18"/>
                <w:szCs w:val="18"/>
              </w:rPr>
              <w:t>Основное мероприятие: Обеспечение безопасности дорожного движения на автомобильных дорогах общего пользования местного значения</w:t>
            </w:r>
          </w:p>
        </w:tc>
        <w:tc>
          <w:tcPr>
            <w:tcW w:w="567" w:type="dxa"/>
            <w:noWrap/>
            <w:vAlign w:val="center"/>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04</w:t>
            </w:r>
          </w:p>
        </w:tc>
        <w:tc>
          <w:tcPr>
            <w:tcW w:w="709" w:type="dxa"/>
            <w:noWrap/>
            <w:vAlign w:val="center"/>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09</w:t>
            </w:r>
          </w:p>
        </w:tc>
        <w:tc>
          <w:tcPr>
            <w:tcW w:w="2268" w:type="dxa"/>
            <w:noWrap/>
            <w:vAlign w:val="center"/>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8900200000</w:t>
            </w:r>
          </w:p>
        </w:tc>
        <w:tc>
          <w:tcPr>
            <w:tcW w:w="1134" w:type="dxa"/>
            <w:noWrap/>
            <w:vAlign w:val="center"/>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200,0</w:t>
            </w:r>
          </w:p>
        </w:tc>
      </w:tr>
      <w:tr w:rsidR="00FD18A0" w:rsidRPr="009521DE" w:rsidTr="000D5D4F">
        <w:trPr>
          <w:trHeight w:val="20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Pr>
                <w:rFonts w:eastAsia="Times New Roman" w:cs="Times New Roman"/>
                <w:color w:val="000000"/>
                <w:sz w:val="18"/>
                <w:szCs w:val="18"/>
              </w:rPr>
              <w:t>Организация уличного освещения</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09</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8900202002</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200,0</w:t>
            </w:r>
          </w:p>
        </w:tc>
      </w:tr>
      <w:tr w:rsidR="00FD18A0" w:rsidRPr="009521DE" w:rsidTr="000D5D4F">
        <w:trPr>
          <w:trHeight w:val="482"/>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09</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8900202002</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200,0</w:t>
            </w:r>
          </w:p>
        </w:tc>
      </w:tr>
      <w:tr w:rsidR="00FD18A0" w:rsidRPr="009521DE" w:rsidTr="000D5D4F">
        <w:trPr>
          <w:trHeight w:val="293"/>
        </w:trPr>
        <w:tc>
          <w:tcPr>
            <w:tcW w:w="4077" w:type="dxa"/>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Другие вопросы в области национальной экономики</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12</w:t>
            </w:r>
          </w:p>
        </w:tc>
        <w:tc>
          <w:tcPr>
            <w:tcW w:w="2268" w:type="dxa"/>
            <w:noWrap/>
            <w:vAlign w:val="center"/>
          </w:tcPr>
          <w:p w:rsidR="00FD18A0" w:rsidRPr="009521DE" w:rsidRDefault="00FD18A0" w:rsidP="00FD18A0">
            <w:pPr>
              <w:tabs>
                <w:tab w:val="left" w:pos="3584"/>
              </w:tabs>
              <w:jc w:val="center"/>
              <w:rPr>
                <w:rFonts w:eastAsia="Times New Roman" w:cs="Times New Roman"/>
                <w:sz w:val="18"/>
                <w:szCs w:val="18"/>
              </w:rPr>
            </w:pPr>
          </w:p>
        </w:tc>
        <w:tc>
          <w:tcPr>
            <w:tcW w:w="1134" w:type="dxa"/>
            <w:noWrap/>
            <w:vAlign w:val="center"/>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25,0</w:t>
            </w:r>
          </w:p>
        </w:tc>
      </w:tr>
      <w:tr w:rsidR="00FD18A0" w:rsidRPr="009521DE" w:rsidTr="000D5D4F">
        <w:trPr>
          <w:trHeight w:val="293"/>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Pr>
                <w:rFonts w:eastAsia="Times New Roman" w:cs="Times New Roman"/>
                <w:bCs/>
                <w:sz w:val="18"/>
                <w:szCs w:val="18"/>
              </w:rPr>
              <w:t>Реализация государственных функций в области национальной экономики</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04</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12</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3400000000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25,0</w:t>
            </w:r>
          </w:p>
        </w:tc>
      </w:tr>
      <w:tr w:rsidR="00FD18A0" w:rsidRPr="009521DE" w:rsidTr="000D5D4F">
        <w:trPr>
          <w:trHeight w:val="293"/>
        </w:trPr>
        <w:tc>
          <w:tcPr>
            <w:tcW w:w="4077" w:type="dxa"/>
          </w:tcPr>
          <w:p w:rsidR="00FD18A0" w:rsidRPr="009521DE" w:rsidRDefault="00FD18A0" w:rsidP="009803B9">
            <w:pPr>
              <w:tabs>
                <w:tab w:val="left" w:pos="3584"/>
              </w:tabs>
              <w:jc w:val="left"/>
              <w:rPr>
                <w:rFonts w:eastAsia="Times New Roman" w:cs="Times New Roman"/>
                <w:bCs/>
                <w:sz w:val="18"/>
                <w:szCs w:val="18"/>
              </w:rPr>
            </w:pPr>
            <w:r>
              <w:rPr>
                <w:rFonts w:eastAsia="Times New Roman" w:cs="Times New Roman"/>
                <w:bCs/>
                <w:sz w:val="18"/>
                <w:szCs w:val="18"/>
              </w:rPr>
              <w:lastRenderedPageBreak/>
              <w:t>Мероприятия по землеу</w:t>
            </w:r>
            <w:r w:rsidR="00C03EA2">
              <w:rPr>
                <w:rFonts w:eastAsia="Times New Roman" w:cs="Times New Roman"/>
                <w:bCs/>
                <w:sz w:val="18"/>
                <w:szCs w:val="18"/>
              </w:rPr>
              <w:t>с</w:t>
            </w:r>
            <w:r>
              <w:rPr>
                <w:rFonts w:eastAsia="Times New Roman" w:cs="Times New Roman"/>
                <w:bCs/>
                <w:sz w:val="18"/>
                <w:szCs w:val="18"/>
              </w:rPr>
              <w:t>тройству и землепользованию</w:t>
            </w:r>
          </w:p>
        </w:tc>
        <w:tc>
          <w:tcPr>
            <w:tcW w:w="567" w:type="dxa"/>
            <w:noWrap/>
            <w:vAlign w:val="center"/>
          </w:tcPr>
          <w:p w:rsidR="00FD18A0" w:rsidRDefault="00FD18A0" w:rsidP="00FD18A0">
            <w:pPr>
              <w:tabs>
                <w:tab w:val="left" w:pos="3584"/>
              </w:tabs>
              <w:jc w:val="center"/>
              <w:rPr>
                <w:rFonts w:eastAsia="Times New Roman" w:cs="Times New Roman"/>
                <w:sz w:val="18"/>
                <w:szCs w:val="18"/>
              </w:rPr>
            </w:pPr>
            <w:r>
              <w:rPr>
                <w:rFonts w:eastAsia="Times New Roman" w:cs="Times New Roman"/>
                <w:sz w:val="18"/>
                <w:szCs w:val="18"/>
              </w:rPr>
              <w:t>04</w:t>
            </w:r>
          </w:p>
        </w:tc>
        <w:tc>
          <w:tcPr>
            <w:tcW w:w="709" w:type="dxa"/>
            <w:noWrap/>
            <w:vAlign w:val="center"/>
          </w:tcPr>
          <w:p w:rsidR="00FD18A0" w:rsidRDefault="00FD18A0" w:rsidP="00FD18A0">
            <w:pPr>
              <w:tabs>
                <w:tab w:val="left" w:pos="3584"/>
              </w:tabs>
              <w:jc w:val="center"/>
              <w:rPr>
                <w:rFonts w:eastAsia="Times New Roman" w:cs="Times New Roman"/>
                <w:sz w:val="18"/>
                <w:szCs w:val="18"/>
              </w:rPr>
            </w:pPr>
            <w:r>
              <w:rPr>
                <w:rFonts w:eastAsia="Times New Roman" w:cs="Times New Roman"/>
                <w:sz w:val="18"/>
                <w:szCs w:val="18"/>
              </w:rPr>
              <w:t>12</w:t>
            </w:r>
          </w:p>
        </w:tc>
        <w:tc>
          <w:tcPr>
            <w:tcW w:w="2268" w:type="dxa"/>
            <w:noWrap/>
            <w:vAlign w:val="center"/>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3404800000</w:t>
            </w:r>
          </w:p>
        </w:tc>
        <w:tc>
          <w:tcPr>
            <w:tcW w:w="1134" w:type="dxa"/>
            <w:noWrap/>
            <w:vAlign w:val="center"/>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tcPr>
          <w:p w:rsidR="00FD18A0"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25,0</w:t>
            </w:r>
          </w:p>
        </w:tc>
      </w:tr>
      <w:tr w:rsidR="00FD18A0" w:rsidRPr="009521DE" w:rsidTr="000D5D4F">
        <w:trPr>
          <w:trHeight w:val="471"/>
        </w:trPr>
        <w:tc>
          <w:tcPr>
            <w:tcW w:w="4077" w:type="dxa"/>
            <w:hideMark/>
          </w:tcPr>
          <w:p w:rsidR="00FD18A0" w:rsidRPr="009521DE" w:rsidRDefault="00FD18A0"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Default="00FD18A0" w:rsidP="00FD18A0">
            <w:pPr>
              <w:tabs>
                <w:tab w:val="left" w:pos="3584"/>
              </w:tabs>
              <w:jc w:val="center"/>
              <w:rPr>
                <w:rFonts w:eastAsia="Times New Roman" w:cs="Times New Roman"/>
                <w:sz w:val="18"/>
                <w:szCs w:val="18"/>
              </w:rPr>
            </w:pPr>
            <w:r>
              <w:rPr>
                <w:rFonts w:eastAsia="Times New Roman" w:cs="Times New Roman"/>
                <w:sz w:val="18"/>
                <w:szCs w:val="18"/>
              </w:rPr>
              <w:t>04</w:t>
            </w:r>
          </w:p>
        </w:tc>
        <w:tc>
          <w:tcPr>
            <w:tcW w:w="709" w:type="dxa"/>
            <w:noWrap/>
            <w:vAlign w:val="center"/>
            <w:hideMark/>
          </w:tcPr>
          <w:p w:rsidR="00FD18A0" w:rsidRDefault="00FD18A0" w:rsidP="00FD18A0">
            <w:pPr>
              <w:tabs>
                <w:tab w:val="left" w:pos="3584"/>
              </w:tabs>
              <w:jc w:val="center"/>
              <w:rPr>
                <w:rFonts w:eastAsia="Times New Roman" w:cs="Times New Roman"/>
                <w:sz w:val="18"/>
                <w:szCs w:val="18"/>
              </w:rPr>
            </w:pPr>
            <w:r>
              <w:rPr>
                <w:rFonts w:eastAsia="Times New Roman" w:cs="Times New Roman"/>
                <w:sz w:val="18"/>
                <w:szCs w:val="18"/>
              </w:rPr>
              <w:t>12</w:t>
            </w:r>
          </w:p>
        </w:tc>
        <w:tc>
          <w:tcPr>
            <w:tcW w:w="2268" w:type="dxa"/>
            <w:noWrap/>
            <w:vAlign w:val="center"/>
            <w:hideMark/>
          </w:tcPr>
          <w:p w:rsidR="00FD18A0" w:rsidRDefault="00FD18A0" w:rsidP="00FD18A0">
            <w:pPr>
              <w:tabs>
                <w:tab w:val="left" w:pos="3584"/>
              </w:tabs>
              <w:jc w:val="center"/>
              <w:rPr>
                <w:rFonts w:eastAsia="Times New Roman" w:cs="Times New Roman"/>
                <w:sz w:val="18"/>
                <w:szCs w:val="18"/>
              </w:rPr>
            </w:pPr>
            <w:r>
              <w:rPr>
                <w:rFonts w:eastAsia="Times New Roman" w:cs="Times New Roman"/>
                <w:sz w:val="18"/>
                <w:szCs w:val="18"/>
              </w:rPr>
              <w:t>3404800000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200</w:t>
            </w:r>
          </w:p>
        </w:tc>
        <w:tc>
          <w:tcPr>
            <w:tcW w:w="1559" w:type="dxa"/>
            <w:noWrap/>
            <w:vAlign w:val="center"/>
            <w:hideMark/>
          </w:tcPr>
          <w:p w:rsidR="00FD18A0"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25,0</w:t>
            </w:r>
          </w:p>
        </w:tc>
      </w:tr>
      <w:tr w:rsidR="00FD18A0" w:rsidRPr="009521DE" w:rsidTr="000D5D4F">
        <w:trPr>
          <w:trHeight w:val="390"/>
        </w:trPr>
        <w:tc>
          <w:tcPr>
            <w:tcW w:w="4077" w:type="dxa"/>
            <w:hideMark/>
          </w:tcPr>
          <w:p w:rsidR="00FD18A0" w:rsidRPr="009521DE" w:rsidRDefault="00FD18A0" w:rsidP="0014014E">
            <w:pPr>
              <w:tabs>
                <w:tab w:val="left" w:pos="3584"/>
              </w:tabs>
              <w:jc w:val="left"/>
              <w:rPr>
                <w:rFonts w:eastAsia="Times New Roman" w:cs="Times New Roman"/>
                <w:b/>
                <w:bCs/>
                <w:sz w:val="18"/>
                <w:szCs w:val="18"/>
              </w:rPr>
            </w:pPr>
            <w:r w:rsidRPr="009521DE">
              <w:rPr>
                <w:rFonts w:eastAsia="Times New Roman" w:cs="Times New Roman"/>
                <w:b/>
                <w:bCs/>
                <w:sz w:val="18"/>
                <w:szCs w:val="18"/>
              </w:rPr>
              <w:t>ЖИЛИЩНО-КОММУНАЛЬНОЕ ХОЗЯЙСТВО</w:t>
            </w:r>
          </w:p>
        </w:tc>
        <w:tc>
          <w:tcPr>
            <w:tcW w:w="567" w:type="dxa"/>
            <w:noWrap/>
            <w:vAlign w:val="center"/>
            <w:hideMark/>
          </w:tcPr>
          <w:p w:rsidR="00FD18A0" w:rsidRPr="009521DE" w:rsidRDefault="00FD18A0" w:rsidP="00FD18A0">
            <w:pPr>
              <w:tabs>
                <w:tab w:val="left" w:pos="3584"/>
              </w:tabs>
              <w:jc w:val="center"/>
              <w:rPr>
                <w:rFonts w:eastAsia="Times New Roman" w:cs="Times New Roman"/>
                <w:b/>
                <w:sz w:val="18"/>
                <w:szCs w:val="18"/>
              </w:rPr>
            </w:pPr>
            <w:r w:rsidRPr="009521DE">
              <w:rPr>
                <w:rFonts w:eastAsia="Times New Roman" w:cs="Times New Roman"/>
                <w:b/>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1242,7</w:t>
            </w:r>
          </w:p>
        </w:tc>
      </w:tr>
      <w:tr w:rsidR="00FD18A0" w:rsidRPr="009521DE" w:rsidTr="000D5D4F">
        <w:trPr>
          <w:trHeight w:val="330"/>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Коммунальное хозяйство</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02</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222,0</w:t>
            </w:r>
          </w:p>
        </w:tc>
      </w:tr>
      <w:tr w:rsidR="00FD18A0" w:rsidRPr="009521DE" w:rsidTr="000D5D4F">
        <w:trPr>
          <w:trHeight w:val="330"/>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Pr>
                <w:rFonts w:eastAsia="Times New Roman" w:cs="Times New Roman"/>
                <w:bCs/>
                <w:sz w:val="18"/>
                <w:szCs w:val="18"/>
              </w:rPr>
              <w:t>Жилищно-коммунальное хозяйство</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02</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3500000000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222,0</w:t>
            </w:r>
          </w:p>
        </w:tc>
      </w:tr>
      <w:tr w:rsidR="00FD18A0" w:rsidRPr="009521DE" w:rsidTr="000D5D4F">
        <w:trPr>
          <w:trHeight w:val="330"/>
        </w:trPr>
        <w:tc>
          <w:tcPr>
            <w:tcW w:w="4077" w:type="dxa"/>
            <w:hideMark/>
          </w:tcPr>
          <w:p w:rsidR="00FD18A0" w:rsidRDefault="00FD18A0" w:rsidP="0014014E">
            <w:pPr>
              <w:tabs>
                <w:tab w:val="left" w:pos="3584"/>
              </w:tabs>
              <w:jc w:val="left"/>
              <w:rPr>
                <w:rFonts w:eastAsia="Times New Roman" w:cs="Times New Roman"/>
                <w:bCs/>
                <w:sz w:val="18"/>
                <w:szCs w:val="18"/>
              </w:rPr>
            </w:pPr>
            <w:r>
              <w:rPr>
                <w:rFonts w:eastAsia="Times New Roman" w:cs="Times New Roman"/>
                <w:bCs/>
                <w:sz w:val="18"/>
                <w:szCs w:val="18"/>
              </w:rPr>
              <w:t>Мероприятия в области коммунального хозяйства</w:t>
            </w:r>
          </w:p>
        </w:tc>
        <w:tc>
          <w:tcPr>
            <w:tcW w:w="567" w:type="dxa"/>
            <w:noWrap/>
            <w:vAlign w:val="center"/>
            <w:hideMark/>
          </w:tcPr>
          <w:p w:rsidR="00FD18A0"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05</w:t>
            </w:r>
          </w:p>
        </w:tc>
        <w:tc>
          <w:tcPr>
            <w:tcW w:w="709" w:type="dxa"/>
            <w:noWrap/>
            <w:vAlign w:val="center"/>
            <w:hideMark/>
          </w:tcPr>
          <w:p w:rsidR="00FD18A0"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02</w:t>
            </w:r>
          </w:p>
        </w:tc>
        <w:tc>
          <w:tcPr>
            <w:tcW w:w="2268" w:type="dxa"/>
            <w:noWrap/>
            <w:vAlign w:val="center"/>
            <w:hideMark/>
          </w:tcPr>
          <w:p w:rsidR="00FD18A0"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3504900000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222,0</w:t>
            </w:r>
          </w:p>
        </w:tc>
      </w:tr>
      <w:tr w:rsidR="00FD18A0" w:rsidRPr="009521DE" w:rsidTr="000D5D4F">
        <w:trPr>
          <w:trHeight w:val="27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3504900000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222,0</w:t>
            </w:r>
          </w:p>
        </w:tc>
      </w:tr>
      <w:tr w:rsidR="00FD18A0" w:rsidRPr="009521DE" w:rsidTr="000D5D4F">
        <w:trPr>
          <w:trHeight w:val="330"/>
        </w:trPr>
        <w:tc>
          <w:tcPr>
            <w:tcW w:w="4077" w:type="dxa"/>
            <w:hideMark/>
          </w:tcPr>
          <w:p w:rsidR="00FD18A0" w:rsidRPr="009521DE" w:rsidRDefault="00FD18A0" w:rsidP="0014014E">
            <w:pPr>
              <w:tabs>
                <w:tab w:val="left" w:pos="3584"/>
              </w:tabs>
              <w:jc w:val="left"/>
              <w:rPr>
                <w:rFonts w:eastAsia="Times New Roman" w:cs="Times New Roman"/>
                <w:b/>
                <w:bCs/>
                <w:iCs/>
                <w:sz w:val="18"/>
                <w:szCs w:val="18"/>
              </w:rPr>
            </w:pPr>
            <w:r w:rsidRPr="009521DE">
              <w:rPr>
                <w:rFonts w:eastAsia="Times New Roman" w:cs="Times New Roman"/>
                <w:b/>
                <w:bCs/>
                <w:iCs/>
                <w:sz w:val="18"/>
                <w:szCs w:val="18"/>
              </w:rPr>
              <w:t>БЛАГОУСТРОЙСТВО</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134" w:type="dxa"/>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1020,7</w:t>
            </w:r>
          </w:p>
        </w:tc>
      </w:tr>
      <w:tr w:rsidR="00FD18A0" w:rsidRPr="009521DE" w:rsidTr="000D5D4F">
        <w:trPr>
          <w:trHeight w:val="330"/>
        </w:trPr>
        <w:tc>
          <w:tcPr>
            <w:tcW w:w="4077" w:type="dxa"/>
            <w:hideMark/>
          </w:tcPr>
          <w:p w:rsidR="00FD18A0" w:rsidRPr="009521DE" w:rsidRDefault="00FD18A0" w:rsidP="0014014E">
            <w:pPr>
              <w:tabs>
                <w:tab w:val="left" w:pos="3584"/>
              </w:tabs>
              <w:jc w:val="left"/>
              <w:rPr>
                <w:rFonts w:eastAsia="Times New Roman" w:cs="Times New Roman"/>
                <w:bCs/>
                <w:iCs/>
                <w:sz w:val="18"/>
                <w:szCs w:val="18"/>
              </w:rPr>
            </w:pPr>
            <w:r w:rsidRPr="009521DE">
              <w:rPr>
                <w:rFonts w:eastAsia="Times New Roman" w:cs="Times New Roman"/>
                <w:bCs/>
                <w:iCs/>
                <w:sz w:val="18"/>
                <w:szCs w:val="18"/>
              </w:rPr>
              <w:t>Жилищно-коммунальное хозяйство</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3500000000</w:t>
            </w:r>
          </w:p>
        </w:tc>
        <w:tc>
          <w:tcPr>
            <w:tcW w:w="1134" w:type="dxa"/>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874,8</w:t>
            </w:r>
          </w:p>
        </w:tc>
      </w:tr>
      <w:tr w:rsidR="00FD18A0" w:rsidRPr="009521DE" w:rsidTr="000D5D4F">
        <w:trPr>
          <w:trHeight w:val="330"/>
        </w:trPr>
        <w:tc>
          <w:tcPr>
            <w:tcW w:w="4077" w:type="dxa"/>
            <w:hideMark/>
          </w:tcPr>
          <w:p w:rsidR="00FD18A0" w:rsidRPr="009521DE" w:rsidRDefault="00FD18A0" w:rsidP="0014014E">
            <w:pPr>
              <w:tabs>
                <w:tab w:val="left" w:pos="3584"/>
              </w:tabs>
              <w:jc w:val="left"/>
              <w:rPr>
                <w:rFonts w:eastAsia="Times New Roman" w:cs="Times New Roman"/>
                <w:bCs/>
                <w:iCs/>
                <w:sz w:val="18"/>
                <w:szCs w:val="18"/>
              </w:rPr>
            </w:pPr>
            <w:r w:rsidRPr="009521DE">
              <w:rPr>
                <w:rFonts w:eastAsia="Times New Roman" w:cs="Times New Roman"/>
                <w:bCs/>
                <w:iCs/>
                <w:sz w:val="18"/>
                <w:szCs w:val="18"/>
              </w:rPr>
              <w:t>Благоустройство</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3505000000</w:t>
            </w:r>
          </w:p>
        </w:tc>
        <w:tc>
          <w:tcPr>
            <w:tcW w:w="1134" w:type="dxa"/>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Pr>
                <w:rFonts w:eastAsia="Times New Roman" w:cs="Times New Roman"/>
                <w:bCs/>
                <w:sz w:val="18"/>
                <w:szCs w:val="18"/>
              </w:rPr>
              <w:t>874,8</w:t>
            </w:r>
          </w:p>
        </w:tc>
      </w:tr>
      <w:tr w:rsidR="00FD18A0" w:rsidRPr="009521DE" w:rsidTr="000D5D4F">
        <w:trPr>
          <w:trHeight w:val="330"/>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Уличное освещение</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3505000010</w:t>
            </w:r>
          </w:p>
        </w:tc>
        <w:tc>
          <w:tcPr>
            <w:tcW w:w="1134" w:type="dxa"/>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125,0</w:t>
            </w:r>
          </w:p>
        </w:tc>
      </w:tr>
      <w:tr w:rsidR="00FD18A0" w:rsidRPr="009521DE" w:rsidTr="000D5D4F">
        <w:trPr>
          <w:trHeight w:val="40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3505000010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125,0</w:t>
            </w:r>
          </w:p>
        </w:tc>
      </w:tr>
      <w:tr w:rsidR="00FD18A0" w:rsidRPr="009521DE" w:rsidTr="000D5D4F">
        <w:trPr>
          <w:trHeight w:val="367"/>
        </w:trPr>
        <w:tc>
          <w:tcPr>
            <w:tcW w:w="4077" w:type="dxa"/>
            <w:hideMark/>
          </w:tcPr>
          <w:p w:rsidR="00FD18A0" w:rsidRPr="009521DE" w:rsidRDefault="00FD18A0" w:rsidP="0014014E">
            <w:pPr>
              <w:tabs>
                <w:tab w:val="left" w:pos="3584"/>
              </w:tabs>
              <w:jc w:val="left"/>
              <w:rPr>
                <w:rFonts w:eastAsia="Times New Roman" w:cs="Times New Roman"/>
                <w:sz w:val="18"/>
                <w:szCs w:val="18"/>
              </w:rPr>
            </w:pPr>
            <w:r>
              <w:rPr>
                <w:rFonts w:eastAsia="Times New Roman" w:cs="Times New Roman"/>
                <w:sz w:val="18"/>
                <w:szCs w:val="18"/>
              </w:rPr>
              <w:t>Реализация мероприятий перечня проектов народных инициатив</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35050</w:t>
            </w:r>
            <w:r w:rsidRPr="009521DE">
              <w:rPr>
                <w:rFonts w:eastAsia="Times New Roman" w:cs="Times New Roman"/>
                <w:sz w:val="18"/>
                <w:szCs w:val="18"/>
                <w:lang w:val="en-US"/>
              </w:rPr>
              <w:t>S23</w:t>
            </w:r>
            <w:r w:rsidRPr="009521DE">
              <w:rPr>
                <w:rFonts w:eastAsia="Times New Roman" w:cs="Times New Roman"/>
                <w:sz w:val="18"/>
                <w:szCs w:val="18"/>
              </w:rPr>
              <w:t>70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749,8</w:t>
            </w:r>
          </w:p>
        </w:tc>
      </w:tr>
      <w:tr w:rsidR="00FD18A0" w:rsidRPr="009521DE" w:rsidTr="000D5D4F">
        <w:trPr>
          <w:trHeight w:val="61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государственных (муниципальных) нужд</w:t>
            </w:r>
          </w:p>
        </w:tc>
        <w:tc>
          <w:tcPr>
            <w:tcW w:w="567"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lang w:val="en-US"/>
              </w:rPr>
            </w:pPr>
            <w:r w:rsidRPr="009521DE">
              <w:rPr>
                <w:rFonts w:eastAsia="Times New Roman" w:cs="Times New Roman"/>
                <w:sz w:val="18"/>
                <w:szCs w:val="18"/>
              </w:rPr>
              <w:t>35050</w:t>
            </w:r>
            <w:r w:rsidRPr="009521DE">
              <w:rPr>
                <w:rFonts w:eastAsia="Times New Roman" w:cs="Times New Roman"/>
                <w:sz w:val="18"/>
                <w:szCs w:val="18"/>
                <w:lang w:val="en-US"/>
              </w:rPr>
              <w:t>S2370</w:t>
            </w:r>
          </w:p>
        </w:tc>
        <w:tc>
          <w:tcPr>
            <w:tcW w:w="1134"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749,8</w:t>
            </w:r>
          </w:p>
        </w:tc>
      </w:tr>
      <w:tr w:rsidR="00FD18A0" w:rsidRPr="009521DE" w:rsidTr="000D5D4F">
        <w:trPr>
          <w:trHeight w:val="915"/>
        </w:trPr>
        <w:tc>
          <w:tcPr>
            <w:tcW w:w="4077" w:type="dxa"/>
            <w:hideMark/>
          </w:tcPr>
          <w:p w:rsidR="00FD18A0" w:rsidRPr="009521DE" w:rsidRDefault="00FD18A0" w:rsidP="0014014E">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t xml:space="preserve">Муниципальная программа </w:t>
            </w:r>
            <w:r>
              <w:rPr>
                <w:rFonts w:eastAsia="Times New Roman" w:cs="Times New Roman"/>
                <w:bCs/>
                <w:color w:val="000000"/>
                <w:sz w:val="18"/>
                <w:szCs w:val="18"/>
              </w:rPr>
              <w:t>«</w:t>
            </w:r>
            <w:r w:rsidRPr="009521DE">
              <w:rPr>
                <w:rFonts w:eastAsia="Times New Roman" w:cs="Times New Roman"/>
                <w:bCs/>
                <w:color w:val="000000"/>
                <w:sz w:val="18"/>
                <w:szCs w:val="18"/>
              </w:rPr>
              <w:t>Энергосбережение и повышение энергетической эффективности на территории Бельского муниципального образования на 2016-2020 годы</w:t>
            </w:r>
            <w:r>
              <w:rPr>
                <w:rFonts w:eastAsia="Times New Roman" w:cs="Times New Roman"/>
                <w:bCs/>
                <w:color w:val="000000"/>
                <w:sz w:val="18"/>
                <w:szCs w:val="18"/>
              </w:rPr>
              <w:t>»</w:t>
            </w:r>
          </w:p>
        </w:tc>
        <w:tc>
          <w:tcPr>
            <w:tcW w:w="567"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05</w:t>
            </w:r>
          </w:p>
        </w:tc>
        <w:tc>
          <w:tcPr>
            <w:tcW w:w="709"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6400</w:t>
            </w:r>
            <w:r w:rsidRPr="009521DE">
              <w:rPr>
                <w:rFonts w:eastAsia="Times New Roman" w:cs="Times New Roman"/>
                <w:bCs/>
                <w:sz w:val="18"/>
                <w:szCs w:val="18"/>
                <w:lang w:val="en-US"/>
              </w:rPr>
              <w:t>2</w:t>
            </w:r>
            <w:r w:rsidRPr="009521DE">
              <w:rPr>
                <w:rFonts w:eastAsia="Times New Roman" w:cs="Times New Roman"/>
                <w:bCs/>
                <w:sz w:val="18"/>
                <w:szCs w:val="18"/>
              </w:rPr>
              <w:t>00000</w:t>
            </w:r>
          </w:p>
        </w:tc>
        <w:tc>
          <w:tcPr>
            <w:tcW w:w="1134"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200</w:t>
            </w:r>
          </w:p>
        </w:tc>
        <w:tc>
          <w:tcPr>
            <w:tcW w:w="1559"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20,0</w:t>
            </w:r>
          </w:p>
        </w:tc>
      </w:tr>
      <w:tr w:rsidR="00FD18A0" w:rsidRPr="009521DE" w:rsidTr="000D5D4F">
        <w:trPr>
          <w:trHeight w:val="1290"/>
        </w:trPr>
        <w:tc>
          <w:tcPr>
            <w:tcW w:w="4077" w:type="dxa"/>
            <w:noWrap/>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bCs/>
                <w:color w:val="000000"/>
                <w:sz w:val="18"/>
                <w:szCs w:val="18"/>
              </w:rPr>
              <w:t>Осуществление энергосберегающих мероприятий и повышение эффективности использования энергетических ресурсов бюджетными структурами, находящимися на территории Бельского муниципального образования</w:t>
            </w:r>
          </w:p>
        </w:tc>
        <w:tc>
          <w:tcPr>
            <w:tcW w:w="567"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05</w:t>
            </w:r>
          </w:p>
        </w:tc>
        <w:tc>
          <w:tcPr>
            <w:tcW w:w="709"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6400200000</w:t>
            </w:r>
          </w:p>
        </w:tc>
        <w:tc>
          <w:tcPr>
            <w:tcW w:w="1134"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20,0</w:t>
            </w:r>
          </w:p>
        </w:tc>
      </w:tr>
      <w:tr w:rsidR="00FD18A0" w:rsidRPr="009521DE" w:rsidTr="000D5D4F">
        <w:trPr>
          <w:trHeight w:val="297"/>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Замена ламп накаливания на энергосберегающие</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64002Э0002</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r>
      <w:tr w:rsidR="00FD18A0" w:rsidRPr="009521DE" w:rsidTr="000D5D4F">
        <w:trPr>
          <w:trHeight w:val="463"/>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64002Э0002</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r>
      <w:tr w:rsidR="00FD18A0" w:rsidRPr="009521DE" w:rsidTr="000D5D4F">
        <w:trPr>
          <w:trHeight w:val="115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Муниципальная программа «Организация деятельности по накоплению и транспортированию твердых коммунальных отходов на территории Бельского муниципального образования на 2019-2021 годы»</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8300000000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107,7</w:t>
            </w:r>
          </w:p>
        </w:tc>
      </w:tr>
      <w:tr w:rsidR="00FD18A0" w:rsidRPr="009521DE" w:rsidTr="000D5D4F">
        <w:trPr>
          <w:trHeight w:val="115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Pr>
                <w:rFonts w:eastAsia="Times New Roman" w:cs="Times New Roman"/>
                <w:color w:val="000000"/>
                <w:sz w:val="18"/>
                <w:szCs w:val="18"/>
              </w:rPr>
              <w:t>Снижение вредного воздействия отходов на здоровье человека и окружающую среду на территории Бельского муниципального образования</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8300200000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Pr>
                <w:rFonts w:eastAsia="Times New Roman" w:cs="Times New Roman"/>
                <w:sz w:val="18"/>
                <w:szCs w:val="18"/>
              </w:rPr>
              <w:t>107,7</w:t>
            </w:r>
          </w:p>
        </w:tc>
      </w:tr>
      <w:tr w:rsidR="00FD18A0" w:rsidRPr="009521DE" w:rsidTr="000D5D4F">
        <w:trPr>
          <w:trHeight w:val="1155"/>
        </w:trPr>
        <w:tc>
          <w:tcPr>
            <w:tcW w:w="4077" w:type="dxa"/>
          </w:tcPr>
          <w:p w:rsidR="00FD18A0" w:rsidRDefault="00FD18A0" w:rsidP="0014014E">
            <w:pPr>
              <w:tabs>
                <w:tab w:val="left" w:pos="3584"/>
              </w:tabs>
              <w:jc w:val="left"/>
              <w:rPr>
                <w:rFonts w:eastAsia="Times New Roman" w:cs="Times New Roman"/>
                <w:color w:val="000000"/>
                <w:sz w:val="18"/>
                <w:szCs w:val="18"/>
              </w:rPr>
            </w:pPr>
            <w:r w:rsidRPr="00EE0764">
              <w:rPr>
                <w:rFonts w:eastAsia="Times New Roman" w:cs="Times New Roman"/>
                <w:color w:val="000000"/>
                <w:sz w:val="18"/>
                <w:szCs w:val="18"/>
              </w:rPr>
              <w:t>Снижение негативного влияния отходов на состояние окружающей среды (ликвидация 2 несанкционированных свалок)</w:t>
            </w:r>
          </w:p>
        </w:tc>
        <w:tc>
          <w:tcPr>
            <w:tcW w:w="567" w:type="dxa"/>
            <w:noWrap/>
            <w:vAlign w:val="center"/>
          </w:tcPr>
          <w:p w:rsidR="00FD18A0" w:rsidRDefault="00FD18A0" w:rsidP="00FD18A0">
            <w:pPr>
              <w:tabs>
                <w:tab w:val="left" w:pos="3584"/>
              </w:tabs>
              <w:jc w:val="center"/>
              <w:rPr>
                <w:rFonts w:eastAsia="Times New Roman" w:cs="Times New Roman"/>
                <w:sz w:val="18"/>
                <w:szCs w:val="18"/>
              </w:rPr>
            </w:pPr>
            <w:r>
              <w:rPr>
                <w:rFonts w:eastAsia="Times New Roman" w:cs="Times New Roman"/>
                <w:sz w:val="18"/>
                <w:szCs w:val="18"/>
              </w:rPr>
              <w:t>05</w:t>
            </w:r>
          </w:p>
        </w:tc>
        <w:tc>
          <w:tcPr>
            <w:tcW w:w="709" w:type="dxa"/>
            <w:noWrap/>
            <w:vAlign w:val="center"/>
          </w:tcPr>
          <w:p w:rsidR="00FD18A0" w:rsidRDefault="00FD18A0" w:rsidP="00FD18A0">
            <w:pPr>
              <w:tabs>
                <w:tab w:val="left" w:pos="3584"/>
              </w:tabs>
              <w:jc w:val="center"/>
              <w:rPr>
                <w:rFonts w:eastAsia="Times New Roman" w:cs="Times New Roman"/>
                <w:sz w:val="18"/>
                <w:szCs w:val="18"/>
              </w:rPr>
            </w:pPr>
            <w:r>
              <w:rPr>
                <w:rFonts w:eastAsia="Times New Roman" w:cs="Times New Roman"/>
                <w:sz w:val="18"/>
                <w:szCs w:val="18"/>
              </w:rPr>
              <w:t>03</w:t>
            </w:r>
          </w:p>
        </w:tc>
        <w:tc>
          <w:tcPr>
            <w:tcW w:w="2268" w:type="dxa"/>
            <w:noWrap/>
            <w:vAlign w:val="center"/>
          </w:tcPr>
          <w:p w:rsidR="00FD18A0" w:rsidRDefault="00FD18A0" w:rsidP="00FD18A0">
            <w:pPr>
              <w:tabs>
                <w:tab w:val="left" w:pos="3584"/>
              </w:tabs>
              <w:jc w:val="center"/>
              <w:rPr>
                <w:rFonts w:eastAsia="Times New Roman" w:cs="Times New Roman"/>
                <w:sz w:val="18"/>
                <w:szCs w:val="18"/>
              </w:rPr>
            </w:pPr>
            <w:r>
              <w:rPr>
                <w:rFonts w:eastAsia="Times New Roman" w:cs="Times New Roman"/>
                <w:sz w:val="18"/>
                <w:szCs w:val="18"/>
              </w:rPr>
              <w:t>8300200001</w:t>
            </w:r>
          </w:p>
        </w:tc>
        <w:tc>
          <w:tcPr>
            <w:tcW w:w="1134" w:type="dxa"/>
            <w:noWrap/>
            <w:vAlign w:val="center"/>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tcPr>
          <w:p w:rsidR="00FD18A0" w:rsidRDefault="00FD18A0" w:rsidP="00FD18A0">
            <w:pPr>
              <w:tabs>
                <w:tab w:val="left" w:pos="3584"/>
              </w:tabs>
              <w:jc w:val="center"/>
              <w:rPr>
                <w:rFonts w:eastAsia="Times New Roman" w:cs="Times New Roman"/>
                <w:sz w:val="18"/>
                <w:szCs w:val="18"/>
              </w:rPr>
            </w:pPr>
            <w:r>
              <w:rPr>
                <w:rFonts w:eastAsia="Times New Roman" w:cs="Times New Roman"/>
                <w:sz w:val="18"/>
                <w:szCs w:val="18"/>
              </w:rPr>
              <w:t>107,7</w:t>
            </w:r>
          </w:p>
        </w:tc>
      </w:tr>
      <w:tr w:rsidR="00FD18A0" w:rsidRPr="009521DE" w:rsidTr="000D5D4F">
        <w:trPr>
          <w:trHeight w:val="420"/>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8300200001</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107,7</w:t>
            </w:r>
          </w:p>
        </w:tc>
      </w:tr>
      <w:tr w:rsidR="00FD18A0" w:rsidRPr="009521DE" w:rsidTr="000D5D4F">
        <w:trPr>
          <w:trHeight w:val="615"/>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Муниципальная программа «Формирование комфортной городской среды Бельского муниципального образования на 2018 - 2022 годы»</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05</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9700</w:t>
            </w:r>
            <w:r>
              <w:rPr>
                <w:rFonts w:eastAsia="Times New Roman" w:cs="Times New Roman"/>
                <w:bCs/>
                <w:sz w:val="18"/>
                <w:szCs w:val="18"/>
              </w:rPr>
              <w:t>000000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18,2</w:t>
            </w:r>
          </w:p>
        </w:tc>
      </w:tr>
      <w:tr w:rsidR="00FD18A0" w:rsidRPr="009521DE" w:rsidTr="000D5D4F">
        <w:trPr>
          <w:trHeight w:val="57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Обеспечение комплексного развития городской среды и повышение уровня благоустройства на территории Бельского сельского поселения</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970020000</w:t>
            </w:r>
            <w:r>
              <w:rPr>
                <w:rFonts w:eastAsia="Times New Roman" w:cs="Times New Roman"/>
                <w:sz w:val="18"/>
                <w:szCs w:val="18"/>
              </w:rPr>
              <w:t>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18,2</w:t>
            </w:r>
          </w:p>
        </w:tc>
      </w:tr>
      <w:tr w:rsidR="00FD18A0" w:rsidRPr="009521DE" w:rsidTr="000D5D4F">
        <w:trPr>
          <w:trHeight w:val="57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lastRenderedPageBreak/>
              <w:t>Повышение уровня благоустройства общественных территорий Бельского сельского поселения</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9700200001</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18,2</w:t>
            </w:r>
          </w:p>
        </w:tc>
      </w:tr>
      <w:tr w:rsidR="00FD18A0" w:rsidRPr="009521DE" w:rsidTr="000D5D4F">
        <w:trPr>
          <w:trHeight w:val="57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государственных (муниципальных) нужд</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9700200001</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18,2</w:t>
            </w:r>
          </w:p>
        </w:tc>
      </w:tr>
      <w:tr w:rsidR="00FD18A0" w:rsidRPr="009521DE" w:rsidTr="000D5D4F">
        <w:trPr>
          <w:trHeight w:val="360"/>
        </w:trPr>
        <w:tc>
          <w:tcPr>
            <w:tcW w:w="4077" w:type="dxa"/>
            <w:hideMark/>
          </w:tcPr>
          <w:p w:rsidR="00FD18A0" w:rsidRPr="009521DE" w:rsidRDefault="00FD18A0" w:rsidP="0014014E">
            <w:pPr>
              <w:tabs>
                <w:tab w:val="left" w:pos="3584"/>
              </w:tabs>
              <w:jc w:val="left"/>
              <w:rPr>
                <w:rFonts w:eastAsia="Times New Roman" w:cs="Times New Roman"/>
                <w:b/>
                <w:bCs/>
                <w:sz w:val="18"/>
                <w:szCs w:val="18"/>
              </w:rPr>
            </w:pPr>
            <w:r w:rsidRPr="009521DE">
              <w:rPr>
                <w:rFonts w:eastAsia="Times New Roman" w:cs="Times New Roman"/>
                <w:b/>
                <w:bCs/>
                <w:sz w:val="18"/>
                <w:szCs w:val="18"/>
              </w:rPr>
              <w:t>ОБРАЗОВАНИЕ</w:t>
            </w:r>
          </w:p>
        </w:tc>
        <w:tc>
          <w:tcPr>
            <w:tcW w:w="567"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07</w:t>
            </w:r>
          </w:p>
        </w:tc>
        <w:tc>
          <w:tcPr>
            <w:tcW w:w="70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2268"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30,0</w:t>
            </w:r>
          </w:p>
        </w:tc>
      </w:tr>
      <w:tr w:rsidR="00FD18A0" w:rsidRPr="009521DE" w:rsidTr="000D5D4F">
        <w:trPr>
          <w:trHeight w:val="630"/>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Профессиональная подготовка, переподготовка и повышение квалификации</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07</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05</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20,0</w:t>
            </w:r>
          </w:p>
        </w:tc>
      </w:tr>
      <w:tr w:rsidR="00FD18A0" w:rsidRPr="009521DE" w:rsidTr="000D5D4F">
        <w:trPr>
          <w:trHeight w:val="40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Переподготовка и повышение квалификации кадров</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4304000000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r>
      <w:tr w:rsidR="00FD18A0" w:rsidRPr="009521DE" w:rsidTr="000D5D4F">
        <w:trPr>
          <w:trHeight w:val="66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07</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05</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4304000000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r>
      <w:tr w:rsidR="00FD18A0" w:rsidRPr="009521DE" w:rsidTr="000D5D4F">
        <w:trPr>
          <w:trHeight w:val="298"/>
        </w:trPr>
        <w:tc>
          <w:tcPr>
            <w:tcW w:w="4077" w:type="dxa"/>
          </w:tcPr>
          <w:p w:rsidR="00FD18A0" w:rsidRPr="009521DE" w:rsidRDefault="00FD18A0" w:rsidP="0014014E">
            <w:pPr>
              <w:tabs>
                <w:tab w:val="left" w:pos="3584"/>
              </w:tabs>
              <w:jc w:val="left"/>
              <w:rPr>
                <w:rFonts w:eastAsia="Times New Roman" w:cs="Times New Roman"/>
                <w:b/>
                <w:sz w:val="18"/>
                <w:szCs w:val="18"/>
              </w:rPr>
            </w:pPr>
            <w:r w:rsidRPr="009521DE">
              <w:rPr>
                <w:rFonts w:eastAsia="Times New Roman" w:cs="Times New Roman"/>
                <w:b/>
                <w:sz w:val="18"/>
                <w:szCs w:val="18"/>
              </w:rPr>
              <w:t>Молодежная политика</w:t>
            </w:r>
          </w:p>
        </w:tc>
        <w:tc>
          <w:tcPr>
            <w:tcW w:w="567" w:type="dxa"/>
            <w:noWrap/>
            <w:vAlign w:val="center"/>
          </w:tcPr>
          <w:p w:rsidR="00FD18A0" w:rsidRPr="009521DE" w:rsidRDefault="00FD18A0" w:rsidP="00FD18A0">
            <w:pPr>
              <w:tabs>
                <w:tab w:val="left" w:pos="3584"/>
              </w:tabs>
              <w:jc w:val="center"/>
              <w:rPr>
                <w:rFonts w:eastAsia="Times New Roman" w:cs="Times New Roman"/>
                <w:b/>
                <w:sz w:val="18"/>
                <w:szCs w:val="18"/>
              </w:rPr>
            </w:pPr>
            <w:r w:rsidRPr="009521DE">
              <w:rPr>
                <w:rFonts w:eastAsia="Times New Roman" w:cs="Times New Roman"/>
                <w:b/>
                <w:sz w:val="18"/>
                <w:szCs w:val="18"/>
              </w:rPr>
              <w:t>07</w:t>
            </w:r>
          </w:p>
        </w:tc>
        <w:tc>
          <w:tcPr>
            <w:tcW w:w="709" w:type="dxa"/>
            <w:noWrap/>
            <w:vAlign w:val="center"/>
          </w:tcPr>
          <w:p w:rsidR="00FD18A0" w:rsidRPr="009521DE" w:rsidRDefault="00FD18A0" w:rsidP="00FD18A0">
            <w:pPr>
              <w:tabs>
                <w:tab w:val="left" w:pos="3584"/>
              </w:tabs>
              <w:jc w:val="center"/>
              <w:rPr>
                <w:rFonts w:eastAsia="Times New Roman" w:cs="Times New Roman"/>
                <w:b/>
                <w:sz w:val="18"/>
                <w:szCs w:val="18"/>
              </w:rPr>
            </w:pPr>
            <w:r w:rsidRPr="009521DE">
              <w:rPr>
                <w:rFonts w:eastAsia="Times New Roman" w:cs="Times New Roman"/>
                <w:b/>
                <w:sz w:val="18"/>
                <w:szCs w:val="18"/>
              </w:rPr>
              <w:t>07</w:t>
            </w:r>
          </w:p>
        </w:tc>
        <w:tc>
          <w:tcPr>
            <w:tcW w:w="2268" w:type="dxa"/>
            <w:noWrap/>
            <w:vAlign w:val="center"/>
          </w:tcPr>
          <w:p w:rsidR="00FD18A0" w:rsidRPr="009521DE" w:rsidRDefault="00FD18A0" w:rsidP="00FD18A0">
            <w:pPr>
              <w:tabs>
                <w:tab w:val="left" w:pos="3584"/>
              </w:tabs>
              <w:jc w:val="center"/>
              <w:rPr>
                <w:rFonts w:eastAsia="Times New Roman" w:cs="Times New Roman"/>
                <w:sz w:val="18"/>
                <w:szCs w:val="18"/>
              </w:rPr>
            </w:pPr>
          </w:p>
        </w:tc>
        <w:tc>
          <w:tcPr>
            <w:tcW w:w="1134" w:type="dxa"/>
            <w:noWrap/>
            <w:vAlign w:val="center"/>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10,0</w:t>
            </w:r>
          </w:p>
        </w:tc>
      </w:tr>
      <w:tr w:rsidR="00FD18A0" w:rsidRPr="009521DE" w:rsidTr="000D5D4F">
        <w:trPr>
          <w:trHeight w:val="346"/>
        </w:trPr>
        <w:tc>
          <w:tcPr>
            <w:tcW w:w="4077" w:type="dxa"/>
            <w:hideMark/>
          </w:tcPr>
          <w:p w:rsidR="00FD18A0" w:rsidRPr="009521DE" w:rsidRDefault="00FD18A0" w:rsidP="00DD2369">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t>Муниципальная программа "Профилактика наркомании, токсикомании и алкоголизма на территории Бельского муниципального образования Черемховского района Иркутской области на 2018-2020г</w:t>
            </w:r>
            <w:r>
              <w:rPr>
                <w:rFonts w:eastAsia="Times New Roman" w:cs="Times New Roman"/>
                <w:bCs/>
                <w:color w:val="000000"/>
                <w:sz w:val="18"/>
                <w:szCs w:val="18"/>
              </w:rPr>
              <w:t>оды</w:t>
            </w:r>
            <w:r w:rsidRPr="009521DE">
              <w:rPr>
                <w:rFonts w:eastAsia="Times New Roman" w:cs="Times New Roman"/>
                <w:bCs/>
                <w:color w:val="000000"/>
                <w:sz w:val="18"/>
                <w:szCs w:val="18"/>
              </w:rPr>
              <w:t>"</w:t>
            </w:r>
          </w:p>
        </w:tc>
        <w:tc>
          <w:tcPr>
            <w:tcW w:w="567" w:type="dxa"/>
            <w:noWrap/>
            <w:vAlign w:val="center"/>
            <w:hideMark/>
          </w:tcPr>
          <w:p w:rsidR="00FD18A0" w:rsidRPr="009521DE" w:rsidRDefault="00FD18A0" w:rsidP="00FD18A0">
            <w:pPr>
              <w:tabs>
                <w:tab w:val="left" w:pos="3584"/>
              </w:tabs>
              <w:spacing w:before="480"/>
              <w:jc w:val="center"/>
              <w:rPr>
                <w:rFonts w:eastAsia="Times New Roman" w:cs="Times New Roman"/>
                <w:bCs/>
                <w:sz w:val="18"/>
                <w:szCs w:val="18"/>
              </w:rPr>
            </w:pPr>
            <w:r w:rsidRPr="009521DE">
              <w:rPr>
                <w:rFonts w:eastAsia="Times New Roman" w:cs="Times New Roman"/>
                <w:bCs/>
                <w:sz w:val="18"/>
                <w:szCs w:val="18"/>
              </w:rPr>
              <w:t>07</w:t>
            </w:r>
          </w:p>
        </w:tc>
        <w:tc>
          <w:tcPr>
            <w:tcW w:w="709" w:type="dxa"/>
            <w:noWrap/>
            <w:vAlign w:val="center"/>
            <w:hideMark/>
          </w:tcPr>
          <w:p w:rsidR="00FD18A0" w:rsidRPr="009521DE" w:rsidRDefault="00FD18A0" w:rsidP="00FD18A0">
            <w:pPr>
              <w:tabs>
                <w:tab w:val="left" w:pos="3584"/>
              </w:tabs>
              <w:spacing w:before="480"/>
              <w:jc w:val="center"/>
              <w:rPr>
                <w:rFonts w:eastAsia="Times New Roman" w:cs="Times New Roman"/>
                <w:bCs/>
                <w:sz w:val="18"/>
                <w:szCs w:val="18"/>
              </w:rPr>
            </w:pPr>
            <w:r w:rsidRPr="009521DE">
              <w:rPr>
                <w:rFonts w:eastAsia="Times New Roman" w:cs="Times New Roman"/>
                <w:bCs/>
                <w:sz w:val="18"/>
                <w:szCs w:val="18"/>
              </w:rPr>
              <w:t>07</w:t>
            </w:r>
          </w:p>
        </w:tc>
        <w:tc>
          <w:tcPr>
            <w:tcW w:w="2268" w:type="dxa"/>
            <w:noWrap/>
            <w:vAlign w:val="center"/>
            <w:hideMark/>
          </w:tcPr>
          <w:p w:rsidR="00FD18A0" w:rsidRPr="009521DE" w:rsidRDefault="00FD18A0" w:rsidP="00FD18A0">
            <w:pPr>
              <w:tabs>
                <w:tab w:val="left" w:pos="3584"/>
              </w:tabs>
              <w:spacing w:before="480"/>
              <w:jc w:val="center"/>
              <w:rPr>
                <w:rFonts w:eastAsia="Times New Roman" w:cs="Times New Roman"/>
                <w:bCs/>
                <w:sz w:val="18"/>
                <w:szCs w:val="18"/>
              </w:rPr>
            </w:pPr>
            <w:r w:rsidRPr="009521DE">
              <w:rPr>
                <w:rFonts w:eastAsia="Times New Roman" w:cs="Times New Roman"/>
                <w:bCs/>
                <w:sz w:val="18"/>
                <w:szCs w:val="18"/>
              </w:rPr>
              <w:t>8400000000</w:t>
            </w:r>
          </w:p>
        </w:tc>
        <w:tc>
          <w:tcPr>
            <w:tcW w:w="1134" w:type="dxa"/>
            <w:noWrap/>
            <w:vAlign w:val="center"/>
            <w:hideMark/>
          </w:tcPr>
          <w:p w:rsidR="00FD18A0" w:rsidRPr="009521DE" w:rsidRDefault="00FD18A0" w:rsidP="00FD18A0">
            <w:pPr>
              <w:tabs>
                <w:tab w:val="left" w:pos="3584"/>
              </w:tabs>
              <w:spacing w:before="480"/>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spacing w:before="480"/>
              <w:jc w:val="center"/>
              <w:rPr>
                <w:rFonts w:eastAsia="Times New Roman" w:cs="Times New Roman"/>
                <w:bCs/>
                <w:sz w:val="18"/>
                <w:szCs w:val="18"/>
              </w:rPr>
            </w:pPr>
            <w:r w:rsidRPr="009521DE">
              <w:rPr>
                <w:rFonts w:eastAsia="Times New Roman" w:cs="Times New Roman"/>
                <w:bCs/>
                <w:sz w:val="18"/>
                <w:szCs w:val="18"/>
              </w:rPr>
              <w:t>10,0</w:t>
            </w:r>
          </w:p>
        </w:tc>
      </w:tr>
      <w:tr w:rsidR="00FD18A0" w:rsidRPr="009521DE" w:rsidTr="000D5D4F">
        <w:trPr>
          <w:trHeight w:val="273"/>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Организация и проведение тематических мероприятий, конкурсов, викторин с целью формирования у граждан негативного отношения к незаконному потреблению наркотических средств и психотропных веществ</w:t>
            </w:r>
          </w:p>
        </w:tc>
        <w:tc>
          <w:tcPr>
            <w:tcW w:w="567"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07</w:t>
            </w:r>
          </w:p>
        </w:tc>
        <w:tc>
          <w:tcPr>
            <w:tcW w:w="709"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07</w:t>
            </w:r>
          </w:p>
        </w:tc>
        <w:tc>
          <w:tcPr>
            <w:tcW w:w="2268"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84010300001</w:t>
            </w:r>
          </w:p>
        </w:tc>
        <w:tc>
          <w:tcPr>
            <w:tcW w:w="1134"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5,0</w:t>
            </w:r>
          </w:p>
        </w:tc>
      </w:tr>
      <w:tr w:rsidR="00FD18A0" w:rsidRPr="009521DE" w:rsidTr="000D5D4F">
        <w:trPr>
          <w:trHeight w:val="557"/>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8400300001</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5,0</w:t>
            </w:r>
          </w:p>
        </w:tc>
      </w:tr>
      <w:tr w:rsidR="00FD18A0" w:rsidRPr="009521DE" w:rsidTr="000D5D4F">
        <w:trPr>
          <w:trHeight w:val="435"/>
        </w:trPr>
        <w:tc>
          <w:tcPr>
            <w:tcW w:w="4077" w:type="dxa"/>
            <w:noWrap/>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Организация мероприятий по уничтожению очагов дикорастущей конопли</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8400300002</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5,0</w:t>
            </w:r>
          </w:p>
        </w:tc>
      </w:tr>
      <w:tr w:rsidR="00FD18A0" w:rsidRPr="009521DE" w:rsidTr="000D5D4F">
        <w:trPr>
          <w:trHeight w:val="458"/>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8400300002</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5,0</w:t>
            </w:r>
          </w:p>
        </w:tc>
      </w:tr>
      <w:tr w:rsidR="00FD18A0" w:rsidRPr="009521DE" w:rsidTr="000D5D4F">
        <w:trPr>
          <w:trHeight w:val="330"/>
        </w:trPr>
        <w:tc>
          <w:tcPr>
            <w:tcW w:w="4077" w:type="dxa"/>
            <w:hideMark/>
          </w:tcPr>
          <w:p w:rsidR="00FD18A0" w:rsidRPr="009521DE" w:rsidRDefault="00FD18A0" w:rsidP="0014014E">
            <w:pPr>
              <w:tabs>
                <w:tab w:val="left" w:pos="3584"/>
              </w:tabs>
              <w:jc w:val="left"/>
              <w:rPr>
                <w:rFonts w:eastAsia="Times New Roman" w:cs="Times New Roman"/>
                <w:b/>
                <w:bCs/>
                <w:sz w:val="18"/>
                <w:szCs w:val="18"/>
              </w:rPr>
            </w:pPr>
            <w:r w:rsidRPr="009521DE">
              <w:rPr>
                <w:rFonts w:eastAsia="Times New Roman" w:cs="Times New Roman"/>
                <w:b/>
                <w:bCs/>
                <w:sz w:val="18"/>
                <w:szCs w:val="18"/>
              </w:rPr>
              <w:t xml:space="preserve">КУЛЬТУРА , КИНЕМАТОГРАФИЯ </w:t>
            </w:r>
          </w:p>
        </w:tc>
        <w:tc>
          <w:tcPr>
            <w:tcW w:w="567"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08</w:t>
            </w:r>
          </w:p>
        </w:tc>
        <w:tc>
          <w:tcPr>
            <w:tcW w:w="70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2268"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4321,0</w:t>
            </w:r>
          </w:p>
        </w:tc>
      </w:tr>
      <w:tr w:rsidR="00FD18A0" w:rsidRPr="009521DE" w:rsidTr="000D5D4F">
        <w:trPr>
          <w:trHeight w:val="255"/>
        </w:trPr>
        <w:tc>
          <w:tcPr>
            <w:tcW w:w="4077" w:type="dxa"/>
            <w:hideMark/>
          </w:tcPr>
          <w:p w:rsidR="00FD18A0" w:rsidRPr="009521DE" w:rsidRDefault="00FD18A0" w:rsidP="0014014E">
            <w:pPr>
              <w:tabs>
                <w:tab w:val="left" w:pos="3584"/>
              </w:tabs>
              <w:jc w:val="left"/>
              <w:rPr>
                <w:rFonts w:eastAsia="Times New Roman" w:cs="Times New Roman"/>
                <w:bCs/>
                <w:iCs/>
                <w:sz w:val="18"/>
                <w:szCs w:val="18"/>
              </w:rPr>
            </w:pPr>
            <w:r w:rsidRPr="009521DE">
              <w:rPr>
                <w:rFonts w:eastAsia="Times New Roman" w:cs="Times New Roman"/>
                <w:bCs/>
                <w:iCs/>
                <w:sz w:val="18"/>
                <w:szCs w:val="18"/>
              </w:rPr>
              <w:t xml:space="preserve">Культура </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08</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4321,0</w:t>
            </w:r>
          </w:p>
        </w:tc>
      </w:tr>
      <w:tr w:rsidR="00FD18A0" w:rsidRPr="009521DE" w:rsidTr="000D5D4F">
        <w:trPr>
          <w:trHeight w:val="301"/>
        </w:trPr>
        <w:tc>
          <w:tcPr>
            <w:tcW w:w="4077" w:type="dxa"/>
            <w:noWrap/>
            <w:hideMark/>
          </w:tcPr>
          <w:p w:rsidR="00FD18A0" w:rsidRPr="009521DE" w:rsidRDefault="00FD18A0" w:rsidP="0014014E">
            <w:pPr>
              <w:tabs>
                <w:tab w:val="left" w:pos="3584"/>
              </w:tabs>
              <w:jc w:val="left"/>
              <w:rPr>
                <w:rFonts w:eastAsia="Times New Roman" w:cs="Times New Roman"/>
                <w:sz w:val="18"/>
                <w:szCs w:val="18"/>
              </w:rPr>
            </w:pPr>
          </w:p>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bCs/>
                <w:sz w:val="18"/>
                <w:szCs w:val="18"/>
              </w:rPr>
              <w:t>Дворцы и дома культуры</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08</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01</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4000000000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Pr>
                <w:rFonts w:eastAsia="Times New Roman" w:cs="Times New Roman"/>
                <w:bCs/>
                <w:sz w:val="18"/>
                <w:szCs w:val="18"/>
              </w:rPr>
              <w:t>4236</w:t>
            </w:r>
            <w:r w:rsidRPr="009521DE">
              <w:rPr>
                <w:rFonts w:eastAsia="Times New Roman" w:cs="Times New Roman"/>
                <w:bCs/>
                <w:sz w:val="18"/>
                <w:szCs w:val="18"/>
              </w:rPr>
              <w:t>,0</w:t>
            </w:r>
          </w:p>
        </w:tc>
      </w:tr>
      <w:tr w:rsidR="00FD18A0" w:rsidRPr="009521DE" w:rsidTr="000D5D4F">
        <w:trPr>
          <w:trHeight w:val="585"/>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Расходы на обеспечение деятельности (оказание услуг) муниципальных учреждений</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4000020290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Pr>
                <w:rFonts w:eastAsia="Times New Roman" w:cs="Times New Roman"/>
                <w:bCs/>
                <w:sz w:val="18"/>
                <w:szCs w:val="18"/>
              </w:rPr>
              <w:t>4236</w:t>
            </w:r>
            <w:r w:rsidRPr="009521DE">
              <w:rPr>
                <w:rFonts w:eastAsia="Times New Roman" w:cs="Times New Roman"/>
                <w:bCs/>
                <w:sz w:val="18"/>
                <w:szCs w:val="18"/>
              </w:rPr>
              <w:t>,0</w:t>
            </w:r>
          </w:p>
        </w:tc>
      </w:tr>
      <w:tr w:rsidR="00FD18A0" w:rsidRPr="009521DE" w:rsidTr="000D5D4F">
        <w:trPr>
          <w:trHeight w:val="489"/>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4000020290</w:t>
            </w:r>
          </w:p>
        </w:tc>
        <w:tc>
          <w:tcPr>
            <w:tcW w:w="1134"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100</w:t>
            </w:r>
          </w:p>
        </w:tc>
        <w:tc>
          <w:tcPr>
            <w:tcW w:w="1559"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2778,9</w:t>
            </w:r>
          </w:p>
        </w:tc>
      </w:tr>
      <w:tr w:rsidR="00FD18A0" w:rsidRPr="009521DE" w:rsidTr="000D5D4F">
        <w:trPr>
          <w:trHeight w:val="600"/>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4000020290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1457,1</w:t>
            </w:r>
          </w:p>
        </w:tc>
      </w:tr>
      <w:tr w:rsidR="00FD18A0" w:rsidRPr="009521DE" w:rsidTr="000D5D4F">
        <w:trPr>
          <w:trHeight w:val="585"/>
        </w:trPr>
        <w:tc>
          <w:tcPr>
            <w:tcW w:w="4077" w:type="dxa"/>
            <w:hideMark/>
          </w:tcPr>
          <w:p w:rsidR="00FD18A0" w:rsidRPr="009521DE" w:rsidRDefault="00783258" w:rsidP="0014014E">
            <w:pPr>
              <w:tabs>
                <w:tab w:val="left" w:pos="3584"/>
              </w:tabs>
              <w:jc w:val="left"/>
              <w:rPr>
                <w:rFonts w:eastAsia="Times New Roman" w:cs="Times New Roman"/>
                <w:bCs/>
                <w:sz w:val="18"/>
                <w:szCs w:val="18"/>
              </w:rPr>
            </w:pPr>
            <w:r w:rsidRPr="00783258">
              <w:rPr>
                <w:rFonts w:eastAsia="Times New Roman" w:cs="Times New Roman"/>
                <w:bCs/>
                <w:sz w:val="18"/>
                <w:szCs w:val="18"/>
              </w:rPr>
              <w:t>Муниципальная программа ««Развитие культуры Муниципального казенного учреждения культуры «Культурно – досуговый центр Бельского сельского поселения» на период 2019 – 2021 годы»</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08</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01</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7000000000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85,0</w:t>
            </w:r>
          </w:p>
        </w:tc>
      </w:tr>
      <w:tr w:rsidR="00FD18A0" w:rsidRPr="009521DE" w:rsidTr="000D5D4F">
        <w:trPr>
          <w:trHeight w:val="61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Создание условий для развития культуры в Бельском муниципальном образовании</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85,0</w:t>
            </w:r>
          </w:p>
        </w:tc>
      </w:tr>
      <w:tr w:rsidR="00FD18A0" w:rsidRPr="009521DE" w:rsidTr="000D5D4F">
        <w:trPr>
          <w:trHeight w:val="360"/>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Укрепление и модернизация материально-технической базы учреждений культуры</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7000200002</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60,0</w:t>
            </w:r>
          </w:p>
        </w:tc>
      </w:tr>
      <w:tr w:rsidR="00FD18A0" w:rsidRPr="009521DE" w:rsidTr="000D5D4F">
        <w:trPr>
          <w:trHeight w:val="31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7000200002</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60,0</w:t>
            </w:r>
          </w:p>
        </w:tc>
      </w:tr>
      <w:tr w:rsidR="00FD18A0" w:rsidRPr="009521DE" w:rsidTr="000D5D4F">
        <w:trPr>
          <w:trHeight w:val="28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Создание условий для улучшения качества услуг предоставляемых учреждениями культуры населению</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7000200003</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25,0</w:t>
            </w:r>
          </w:p>
        </w:tc>
      </w:tr>
      <w:tr w:rsidR="00FD18A0" w:rsidRPr="009521DE" w:rsidTr="000D5D4F">
        <w:trPr>
          <w:trHeight w:val="285"/>
        </w:trPr>
        <w:tc>
          <w:tcPr>
            <w:tcW w:w="4077" w:type="dxa"/>
            <w:hideMark/>
          </w:tcPr>
          <w:p w:rsidR="00FD18A0" w:rsidRPr="009521DE" w:rsidRDefault="00FD18A0" w:rsidP="0014014E">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7000200003</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25,0</w:t>
            </w:r>
          </w:p>
        </w:tc>
      </w:tr>
      <w:tr w:rsidR="00FD18A0" w:rsidRPr="009521DE" w:rsidTr="000D5D4F">
        <w:trPr>
          <w:trHeight w:val="375"/>
        </w:trPr>
        <w:tc>
          <w:tcPr>
            <w:tcW w:w="4077" w:type="dxa"/>
            <w:hideMark/>
          </w:tcPr>
          <w:p w:rsidR="00FD18A0" w:rsidRPr="009521DE" w:rsidRDefault="00FD18A0" w:rsidP="0014014E">
            <w:pPr>
              <w:tabs>
                <w:tab w:val="left" w:pos="3584"/>
              </w:tabs>
              <w:jc w:val="left"/>
              <w:rPr>
                <w:rFonts w:eastAsia="Times New Roman" w:cs="Times New Roman"/>
                <w:b/>
                <w:bCs/>
                <w:sz w:val="18"/>
                <w:szCs w:val="18"/>
              </w:rPr>
            </w:pPr>
            <w:r w:rsidRPr="009521DE">
              <w:rPr>
                <w:rFonts w:eastAsia="Times New Roman" w:cs="Times New Roman"/>
                <w:b/>
                <w:bCs/>
                <w:sz w:val="18"/>
                <w:szCs w:val="18"/>
              </w:rPr>
              <w:lastRenderedPageBreak/>
              <w:t>СОЦИАЛЬНАЯ ПОЛИТИКА</w:t>
            </w:r>
          </w:p>
        </w:tc>
        <w:tc>
          <w:tcPr>
            <w:tcW w:w="567"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10</w:t>
            </w:r>
          </w:p>
        </w:tc>
        <w:tc>
          <w:tcPr>
            <w:tcW w:w="70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2268"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
                <w:bCs/>
                <w:sz w:val="18"/>
                <w:szCs w:val="18"/>
              </w:rPr>
            </w:pPr>
            <w:r w:rsidRPr="009521DE">
              <w:rPr>
                <w:rFonts w:eastAsia="Times New Roman" w:cs="Times New Roman"/>
                <w:b/>
                <w:bCs/>
                <w:sz w:val="18"/>
                <w:szCs w:val="18"/>
              </w:rPr>
              <w:t>128,4</w:t>
            </w:r>
          </w:p>
        </w:tc>
      </w:tr>
      <w:tr w:rsidR="00FD18A0" w:rsidRPr="009521DE" w:rsidTr="000D5D4F">
        <w:trPr>
          <w:trHeight w:val="37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Доплаты к пенсиям, дополнительное пенсионное обеспечение</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10</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4900000000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128,4</w:t>
            </w:r>
          </w:p>
        </w:tc>
      </w:tr>
      <w:tr w:rsidR="00FD18A0" w:rsidRPr="009521DE" w:rsidTr="000D5D4F">
        <w:trPr>
          <w:trHeight w:val="34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Предоставление мер социальной поддержки</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10</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4901000000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128,4</w:t>
            </w:r>
          </w:p>
        </w:tc>
      </w:tr>
      <w:tr w:rsidR="00FD18A0" w:rsidRPr="009521DE" w:rsidTr="000D5D4F">
        <w:trPr>
          <w:trHeight w:val="123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567"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10</w:t>
            </w:r>
          </w:p>
        </w:tc>
        <w:tc>
          <w:tcPr>
            <w:tcW w:w="709"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4901023490</w:t>
            </w:r>
          </w:p>
        </w:tc>
        <w:tc>
          <w:tcPr>
            <w:tcW w:w="1134"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128,4</w:t>
            </w:r>
          </w:p>
        </w:tc>
      </w:tr>
      <w:tr w:rsidR="00FD18A0" w:rsidRPr="009521DE" w:rsidTr="000D5D4F">
        <w:trPr>
          <w:trHeight w:val="36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Социальное обеспечение и иные выплаты населению</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10</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4901023490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300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128,4</w:t>
            </w:r>
          </w:p>
        </w:tc>
      </w:tr>
      <w:tr w:rsidR="00FD18A0" w:rsidRPr="009521DE" w:rsidTr="000D5D4F">
        <w:trPr>
          <w:trHeight w:val="870"/>
        </w:trPr>
        <w:tc>
          <w:tcPr>
            <w:tcW w:w="4077" w:type="dxa"/>
            <w:hideMark/>
          </w:tcPr>
          <w:p w:rsidR="00FD18A0" w:rsidRPr="009521DE" w:rsidRDefault="00FD18A0" w:rsidP="0014014E">
            <w:pPr>
              <w:tabs>
                <w:tab w:val="left" w:pos="3584"/>
              </w:tabs>
              <w:jc w:val="left"/>
              <w:rPr>
                <w:rFonts w:eastAsia="Times New Roman" w:cs="Times New Roman"/>
                <w:b/>
                <w:bCs/>
                <w:sz w:val="18"/>
                <w:szCs w:val="18"/>
              </w:rPr>
            </w:pPr>
            <w:r w:rsidRPr="009521DE">
              <w:rPr>
                <w:rFonts w:eastAsia="Times New Roman" w:cs="Times New Roman"/>
                <w:b/>
                <w:bCs/>
                <w:sz w:val="18"/>
                <w:szCs w:val="18"/>
              </w:rPr>
              <w:t xml:space="preserve">МЕЖБЮДЖЕТНЫЕ ТРАНСФЕРТЫ ОБЩЕГО ХАРАКТЕРА БЮДЖЕТАМ БЮДЖЕТНОЙ СИСТЕМЫ РОССИЙСКОЙ ФЕДЕРАЦИИ </w:t>
            </w:r>
          </w:p>
        </w:tc>
        <w:tc>
          <w:tcPr>
            <w:tcW w:w="567" w:type="dxa"/>
            <w:noWrap/>
            <w:vAlign w:val="center"/>
            <w:hideMark/>
          </w:tcPr>
          <w:p w:rsidR="00FD18A0" w:rsidRPr="009521DE" w:rsidRDefault="00FD18A0" w:rsidP="00FD18A0">
            <w:pPr>
              <w:tabs>
                <w:tab w:val="left" w:pos="3584"/>
              </w:tabs>
              <w:spacing w:before="240"/>
              <w:jc w:val="center"/>
              <w:rPr>
                <w:rFonts w:eastAsia="Times New Roman" w:cs="Times New Roman"/>
                <w:b/>
                <w:bCs/>
                <w:sz w:val="18"/>
                <w:szCs w:val="18"/>
              </w:rPr>
            </w:pPr>
            <w:r w:rsidRPr="009521DE">
              <w:rPr>
                <w:rFonts w:eastAsia="Times New Roman" w:cs="Times New Roman"/>
                <w:b/>
                <w:bCs/>
                <w:sz w:val="18"/>
                <w:szCs w:val="18"/>
              </w:rPr>
              <w:t>14</w:t>
            </w:r>
          </w:p>
        </w:tc>
        <w:tc>
          <w:tcPr>
            <w:tcW w:w="709" w:type="dxa"/>
            <w:noWrap/>
            <w:vAlign w:val="center"/>
            <w:hideMark/>
          </w:tcPr>
          <w:p w:rsidR="00FD18A0" w:rsidRPr="009521DE" w:rsidRDefault="00FD18A0" w:rsidP="00FD18A0">
            <w:pPr>
              <w:tabs>
                <w:tab w:val="left" w:pos="3584"/>
              </w:tabs>
              <w:spacing w:before="240"/>
              <w:jc w:val="center"/>
              <w:rPr>
                <w:rFonts w:eastAsia="Times New Roman" w:cs="Times New Roman"/>
                <w:b/>
                <w:bCs/>
                <w:sz w:val="18"/>
                <w:szCs w:val="18"/>
              </w:rPr>
            </w:pPr>
          </w:p>
        </w:tc>
        <w:tc>
          <w:tcPr>
            <w:tcW w:w="2268" w:type="dxa"/>
            <w:noWrap/>
            <w:vAlign w:val="center"/>
            <w:hideMark/>
          </w:tcPr>
          <w:p w:rsidR="00FD18A0" w:rsidRPr="009521DE" w:rsidRDefault="00FD18A0" w:rsidP="00FD18A0">
            <w:pPr>
              <w:tabs>
                <w:tab w:val="left" w:pos="3584"/>
              </w:tabs>
              <w:spacing w:before="240"/>
              <w:jc w:val="center"/>
              <w:rPr>
                <w:rFonts w:eastAsia="Times New Roman" w:cs="Times New Roman"/>
                <w:b/>
                <w:bCs/>
                <w:sz w:val="18"/>
                <w:szCs w:val="18"/>
              </w:rPr>
            </w:pPr>
          </w:p>
        </w:tc>
        <w:tc>
          <w:tcPr>
            <w:tcW w:w="1134" w:type="dxa"/>
            <w:noWrap/>
            <w:vAlign w:val="center"/>
            <w:hideMark/>
          </w:tcPr>
          <w:p w:rsidR="00FD18A0" w:rsidRPr="009521DE" w:rsidRDefault="00FD18A0" w:rsidP="00FD18A0">
            <w:pPr>
              <w:tabs>
                <w:tab w:val="left" w:pos="3584"/>
              </w:tabs>
              <w:spacing w:before="240"/>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spacing w:before="240"/>
              <w:jc w:val="center"/>
              <w:rPr>
                <w:rFonts w:eastAsia="Times New Roman" w:cs="Times New Roman"/>
                <w:b/>
                <w:bCs/>
                <w:sz w:val="18"/>
                <w:szCs w:val="18"/>
              </w:rPr>
            </w:pPr>
            <w:r w:rsidRPr="009521DE">
              <w:rPr>
                <w:rFonts w:eastAsia="Times New Roman" w:cs="Times New Roman"/>
                <w:b/>
                <w:bCs/>
                <w:sz w:val="18"/>
                <w:szCs w:val="18"/>
              </w:rPr>
              <w:t>103,5</w:t>
            </w:r>
          </w:p>
        </w:tc>
      </w:tr>
      <w:tr w:rsidR="00FD18A0" w:rsidRPr="009521DE" w:rsidTr="000D5D4F">
        <w:trPr>
          <w:trHeight w:val="360"/>
        </w:trPr>
        <w:tc>
          <w:tcPr>
            <w:tcW w:w="4077" w:type="dxa"/>
            <w:hideMark/>
          </w:tcPr>
          <w:p w:rsidR="00FD18A0" w:rsidRPr="009521DE" w:rsidRDefault="00FD18A0" w:rsidP="0014014E">
            <w:pPr>
              <w:tabs>
                <w:tab w:val="left" w:pos="3584"/>
              </w:tabs>
              <w:jc w:val="left"/>
              <w:rPr>
                <w:rFonts w:eastAsia="Times New Roman" w:cs="Times New Roman"/>
                <w:bCs/>
                <w:sz w:val="18"/>
                <w:szCs w:val="18"/>
              </w:rPr>
            </w:pPr>
            <w:r w:rsidRPr="009521DE">
              <w:rPr>
                <w:rFonts w:eastAsia="Times New Roman" w:cs="Times New Roman"/>
                <w:bCs/>
                <w:sz w:val="18"/>
                <w:szCs w:val="18"/>
              </w:rPr>
              <w:t xml:space="preserve">Прочие межбюджетные трансферты общего характера   </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14</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103,5</w:t>
            </w:r>
          </w:p>
        </w:tc>
      </w:tr>
      <w:tr w:rsidR="00FD18A0" w:rsidRPr="009521DE" w:rsidTr="000D5D4F">
        <w:trPr>
          <w:trHeight w:val="405"/>
        </w:trPr>
        <w:tc>
          <w:tcPr>
            <w:tcW w:w="4077" w:type="dxa"/>
            <w:hideMark/>
          </w:tcPr>
          <w:p w:rsidR="00FD18A0" w:rsidRPr="009521DE" w:rsidRDefault="00FD18A0" w:rsidP="0014014E">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t xml:space="preserve">Межбюджетные трансферты </w:t>
            </w:r>
          </w:p>
        </w:tc>
        <w:tc>
          <w:tcPr>
            <w:tcW w:w="567"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14</w:t>
            </w:r>
          </w:p>
        </w:tc>
        <w:tc>
          <w:tcPr>
            <w:tcW w:w="70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5200000000</w:t>
            </w:r>
          </w:p>
        </w:tc>
        <w:tc>
          <w:tcPr>
            <w:tcW w:w="1134" w:type="dxa"/>
            <w:noWrap/>
            <w:vAlign w:val="center"/>
            <w:hideMark/>
          </w:tcPr>
          <w:p w:rsidR="00FD18A0" w:rsidRPr="009521DE" w:rsidRDefault="00FD18A0" w:rsidP="00FD18A0">
            <w:pPr>
              <w:tabs>
                <w:tab w:val="left" w:pos="3584"/>
              </w:tabs>
              <w:jc w:val="center"/>
              <w:rPr>
                <w:rFonts w:eastAsia="Times New Roman" w:cs="Times New Roman"/>
                <w:bCs/>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bCs/>
                <w:sz w:val="18"/>
                <w:szCs w:val="18"/>
              </w:rPr>
            </w:pPr>
            <w:r w:rsidRPr="009521DE">
              <w:rPr>
                <w:rFonts w:eastAsia="Times New Roman" w:cs="Times New Roman"/>
                <w:bCs/>
                <w:sz w:val="18"/>
                <w:szCs w:val="18"/>
              </w:rPr>
              <w:t>103,5</w:t>
            </w:r>
          </w:p>
        </w:tc>
      </w:tr>
      <w:tr w:rsidR="00FD18A0" w:rsidRPr="009521DE" w:rsidTr="000D5D4F">
        <w:trPr>
          <w:trHeight w:val="91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5201000000</w:t>
            </w:r>
          </w:p>
        </w:tc>
        <w:tc>
          <w:tcPr>
            <w:tcW w:w="1134" w:type="dxa"/>
            <w:noWrap/>
            <w:vAlign w:val="center"/>
            <w:hideMark/>
          </w:tcPr>
          <w:p w:rsidR="00FD18A0" w:rsidRPr="009521DE" w:rsidRDefault="00FD18A0" w:rsidP="00FD18A0">
            <w:pPr>
              <w:tabs>
                <w:tab w:val="left" w:pos="3584"/>
              </w:tabs>
              <w:spacing w:before="480"/>
              <w:jc w:val="center"/>
              <w:rPr>
                <w:rFonts w:eastAsia="Times New Roman" w:cs="Times New Roman"/>
                <w:b/>
                <w:bCs/>
                <w:sz w:val="18"/>
                <w:szCs w:val="18"/>
              </w:rPr>
            </w:pPr>
          </w:p>
        </w:tc>
        <w:tc>
          <w:tcPr>
            <w:tcW w:w="1559" w:type="dxa"/>
            <w:noWrap/>
            <w:vAlign w:val="center"/>
            <w:hideMark/>
          </w:tcPr>
          <w:p w:rsidR="00FD18A0" w:rsidRPr="009521DE" w:rsidRDefault="00FD18A0" w:rsidP="00FD18A0">
            <w:pPr>
              <w:tabs>
                <w:tab w:val="left" w:pos="3584"/>
              </w:tabs>
              <w:spacing w:before="480"/>
              <w:jc w:val="center"/>
              <w:rPr>
                <w:rFonts w:eastAsia="Times New Roman" w:cs="Times New Roman"/>
                <w:sz w:val="18"/>
                <w:szCs w:val="18"/>
              </w:rPr>
            </w:pPr>
            <w:r w:rsidRPr="009521DE">
              <w:rPr>
                <w:rFonts w:eastAsia="Times New Roman" w:cs="Times New Roman"/>
                <w:sz w:val="18"/>
                <w:szCs w:val="18"/>
              </w:rPr>
              <w:t>103,5</w:t>
            </w:r>
          </w:p>
        </w:tc>
      </w:tr>
      <w:tr w:rsidR="00FD18A0" w:rsidRPr="009521DE" w:rsidTr="000D5D4F">
        <w:trPr>
          <w:trHeight w:val="600"/>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части полномочий поселения по формированию, утверждению, исполнению бюджета</w:t>
            </w:r>
          </w:p>
        </w:tc>
        <w:tc>
          <w:tcPr>
            <w:tcW w:w="567"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5201026010</w:t>
            </w:r>
          </w:p>
        </w:tc>
        <w:tc>
          <w:tcPr>
            <w:tcW w:w="1134"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240"/>
              <w:jc w:val="center"/>
              <w:rPr>
                <w:rFonts w:eastAsia="Times New Roman" w:cs="Times New Roman"/>
                <w:sz w:val="18"/>
                <w:szCs w:val="18"/>
              </w:rPr>
            </w:pPr>
            <w:r w:rsidRPr="009521DE">
              <w:rPr>
                <w:rFonts w:eastAsia="Times New Roman" w:cs="Times New Roman"/>
                <w:sz w:val="18"/>
                <w:szCs w:val="18"/>
              </w:rPr>
              <w:t>57,3</w:t>
            </w:r>
          </w:p>
        </w:tc>
      </w:tr>
      <w:tr w:rsidR="00FD18A0" w:rsidRPr="009521DE" w:rsidTr="000D5D4F">
        <w:trPr>
          <w:trHeight w:val="291"/>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5201026010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57,3</w:t>
            </w:r>
          </w:p>
        </w:tc>
      </w:tr>
      <w:tr w:rsidR="00FD18A0" w:rsidRPr="009521DE" w:rsidTr="000D5D4F">
        <w:trPr>
          <w:trHeight w:val="43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полномочий поселения по осуществлению внешнего муниципального финансового контроля</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521026030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15,4</w:t>
            </w:r>
          </w:p>
        </w:tc>
      </w:tr>
      <w:tr w:rsidR="00FD18A0" w:rsidRPr="009521DE" w:rsidTr="000D5D4F">
        <w:trPr>
          <w:trHeight w:val="244"/>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5201026030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15,4</w:t>
            </w:r>
          </w:p>
        </w:tc>
      </w:tr>
      <w:tr w:rsidR="00FD18A0" w:rsidRPr="009521DE" w:rsidTr="000D5D4F">
        <w:trPr>
          <w:trHeight w:val="585"/>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части полномочий поселения по ЖКХ</w:t>
            </w:r>
          </w:p>
        </w:tc>
        <w:tc>
          <w:tcPr>
            <w:tcW w:w="567"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5201026050</w:t>
            </w:r>
          </w:p>
        </w:tc>
        <w:tc>
          <w:tcPr>
            <w:tcW w:w="1134"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p>
        </w:tc>
        <w:tc>
          <w:tcPr>
            <w:tcW w:w="1559" w:type="dxa"/>
            <w:noWrap/>
            <w:vAlign w:val="center"/>
            <w:hideMark/>
          </w:tcPr>
          <w:p w:rsidR="00FD18A0" w:rsidRPr="009521DE" w:rsidRDefault="00FD18A0" w:rsidP="00FD18A0">
            <w:pPr>
              <w:tabs>
                <w:tab w:val="left" w:pos="3584"/>
              </w:tabs>
              <w:spacing w:before="120"/>
              <w:jc w:val="center"/>
              <w:rPr>
                <w:rFonts w:eastAsia="Times New Roman" w:cs="Times New Roman"/>
                <w:sz w:val="18"/>
                <w:szCs w:val="18"/>
              </w:rPr>
            </w:pPr>
            <w:r w:rsidRPr="009521DE">
              <w:rPr>
                <w:rFonts w:eastAsia="Times New Roman" w:cs="Times New Roman"/>
                <w:sz w:val="18"/>
                <w:szCs w:val="18"/>
              </w:rPr>
              <w:t>30,7</w:t>
            </w:r>
          </w:p>
        </w:tc>
      </w:tr>
      <w:tr w:rsidR="00FD18A0" w:rsidRPr="009521DE" w:rsidTr="000D5D4F">
        <w:trPr>
          <w:trHeight w:val="669"/>
        </w:trPr>
        <w:tc>
          <w:tcPr>
            <w:tcW w:w="4077" w:type="dxa"/>
            <w:hideMark/>
          </w:tcPr>
          <w:p w:rsidR="00FD18A0" w:rsidRPr="009521DE" w:rsidRDefault="00FD18A0" w:rsidP="0014014E">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567"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5201026050</w:t>
            </w:r>
          </w:p>
        </w:tc>
        <w:tc>
          <w:tcPr>
            <w:tcW w:w="1134"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500</w:t>
            </w:r>
          </w:p>
        </w:tc>
        <w:tc>
          <w:tcPr>
            <w:tcW w:w="1559" w:type="dxa"/>
            <w:noWrap/>
            <w:vAlign w:val="center"/>
            <w:hideMark/>
          </w:tcPr>
          <w:p w:rsidR="00FD18A0" w:rsidRPr="009521DE" w:rsidRDefault="00FD18A0" w:rsidP="00FD18A0">
            <w:pPr>
              <w:tabs>
                <w:tab w:val="left" w:pos="3584"/>
              </w:tabs>
              <w:jc w:val="center"/>
              <w:rPr>
                <w:rFonts w:eastAsia="Times New Roman" w:cs="Times New Roman"/>
                <w:sz w:val="18"/>
                <w:szCs w:val="18"/>
              </w:rPr>
            </w:pPr>
            <w:r w:rsidRPr="009521DE">
              <w:rPr>
                <w:rFonts w:eastAsia="Times New Roman" w:cs="Times New Roman"/>
                <w:sz w:val="18"/>
                <w:szCs w:val="18"/>
              </w:rPr>
              <w:t>30,7</w:t>
            </w:r>
          </w:p>
        </w:tc>
      </w:tr>
    </w:tbl>
    <w:p w:rsidR="005735E6" w:rsidRDefault="005735E6"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0D5D4F" w:rsidRDefault="000D5D4F" w:rsidP="005735E6">
      <w:pPr>
        <w:spacing w:line="240" w:lineRule="auto"/>
        <w:rPr>
          <w:rFonts w:cs="Times New Roman"/>
          <w:sz w:val="18"/>
          <w:szCs w:val="18"/>
        </w:rPr>
      </w:pPr>
    </w:p>
    <w:p w:rsidR="005735E6" w:rsidRDefault="00CB79A5" w:rsidP="005735E6">
      <w:pPr>
        <w:spacing w:after="0" w:line="240" w:lineRule="auto"/>
        <w:jc w:val="right"/>
        <w:rPr>
          <w:rFonts w:cs="Times New Roman"/>
          <w:sz w:val="18"/>
          <w:szCs w:val="18"/>
        </w:rPr>
      </w:pPr>
      <w:r w:rsidRPr="009521DE">
        <w:rPr>
          <w:rFonts w:cs="Times New Roman"/>
          <w:sz w:val="18"/>
          <w:szCs w:val="18"/>
        </w:rPr>
        <w:lastRenderedPageBreak/>
        <w:t xml:space="preserve">Приложение № 7 </w:t>
      </w:r>
    </w:p>
    <w:p w:rsidR="005735E6" w:rsidRDefault="00CB79A5" w:rsidP="005735E6">
      <w:pPr>
        <w:spacing w:after="0" w:line="240" w:lineRule="auto"/>
        <w:jc w:val="right"/>
        <w:rPr>
          <w:rFonts w:cs="Times New Roman"/>
          <w:sz w:val="18"/>
          <w:szCs w:val="18"/>
        </w:rPr>
      </w:pPr>
      <w:r w:rsidRPr="009521DE">
        <w:rPr>
          <w:rFonts w:cs="Times New Roman"/>
          <w:sz w:val="18"/>
          <w:szCs w:val="18"/>
        </w:rPr>
        <w:t xml:space="preserve">к решению Думы Бельского МО </w:t>
      </w:r>
    </w:p>
    <w:p w:rsidR="00CB79A5" w:rsidRDefault="00EA06EE" w:rsidP="005735E6">
      <w:pPr>
        <w:spacing w:after="0" w:line="240" w:lineRule="auto"/>
        <w:jc w:val="right"/>
        <w:rPr>
          <w:rFonts w:cs="Times New Roman"/>
          <w:sz w:val="18"/>
          <w:szCs w:val="18"/>
        </w:rPr>
      </w:pPr>
      <w:r w:rsidRPr="009521DE">
        <w:rPr>
          <w:rFonts w:cs="Times New Roman"/>
          <w:sz w:val="18"/>
          <w:szCs w:val="18"/>
        </w:rPr>
        <w:t>от 27.12</w:t>
      </w:r>
      <w:r w:rsidR="008A1EB7" w:rsidRPr="009521DE">
        <w:rPr>
          <w:rFonts w:cs="Times New Roman"/>
          <w:sz w:val="18"/>
          <w:szCs w:val="18"/>
        </w:rPr>
        <w:t>.2019</w:t>
      </w:r>
      <w:r w:rsidR="00CB79A5" w:rsidRPr="009521DE">
        <w:rPr>
          <w:rFonts w:cs="Times New Roman"/>
          <w:sz w:val="18"/>
          <w:szCs w:val="18"/>
        </w:rPr>
        <w:t xml:space="preserve">  №</w:t>
      </w:r>
      <w:r w:rsidRPr="009521DE">
        <w:rPr>
          <w:rFonts w:cs="Times New Roman"/>
          <w:sz w:val="18"/>
          <w:szCs w:val="18"/>
        </w:rPr>
        <w:t>106</w:t>
      </w:r>
    </w:p>
    <w:p w:rsidR="005735E6" w:rsidRPr="009521DE" w:rsidRDefault="005735E6" w:rsidP="005735E6">
      <w:pPr>
        <w:spacing w:after="0" w:line="240" w:lineRule="auto"/>
        <w:jc w:val="right"/>
        <w:rPr>
          <w:rFonts w:cs="Times New Roman"/>
          <w:sz w:val="18"/>
          <w:szCs w:val="18"/>
        </w:rPr>
      </w:pPr>
    </w:p>
    <w:p w:rsidR="00CB79A5" w:rsidRPr="009521DE" w:rsidRDefault="00CB79A5" w:rsidP="0014014E">
      <w:pPr>
        <w:spacing w:after="0" w:line="240" w:lineRule="auto"/>
        <w:jc w:val="center"/>
        <w:rPr>
          <w:rFonts w:cs="Times New Roman"/>
          <w:b/>
          <w:sz w:val="18"/>
          <w:szCs w:val="18"/>
        </w:rPr>
      </w:pPr>
      <w:r w:rsidRPr="009521DE">
        <w:rPr>
          <w:rFonts w:cs="Times New Roman"/>
          <w:b/>
          <w:sz w:val="18"/>
          <w:szCs w:val="18"/>
        </w:rPr>
        <w:t>Распределение бюджетных ассигнований по разделам, подразделам, целевым статьям и группам видов расходов классификации расходов  бюджета Бельс</w:t>
      </w:r>
      <w:r w:rsidR="008A1EB7" w:rsidRPr="009521DE">
        <w:rPr>
          <w:rFonts w:cs="Times New Roman"/>
          <w:b/>
          <w:sz w:val="18"/>
          <w:szCs w:val="18"/>
        </w:rPr>
        <w:t>кого сельского поселения на 2021-2022</w:t>
      </w:r>
      <w:r w:rsidRPr="009521DE">
        <w:rPr>
          <w:rFonts w:cs="Times New Roman"/>
          <w:b/>
          <w:sz w:val="18"/>
          <w:szCs w:val="18"/>
        </w:rPr>
        <w:t xml:space="preserve"> год</w:t>
      </w:r>
    </w:p>
    <w:p w:rsidR="00CB79A5" w:rsidRPr="009521DE" w:rsidRDefault="00CB79A5" w:rsidP="0014014E">
      <w:pPr>
        <w:spacing w:after="0" w:line="240" w:lineRule="auto"/>
        <w:rPr>
          <w:rFonts w:cs="Times New Roman"/>
          <w:sz w:val="18"/>
          <w:szCs w:val="18"/>
        </w:rPr>
      </w:pPr>
    </w:p>
    <w:tbl>
      <w:tblPr>
        <w:tblStyle w:val="ac"/>
        <w:tblW w:w="10206" w:type="dxa"/>
        <w:tblInd w:w="108" w:type="dxa"/>
        <w:tblLayout w:type="fixed"/>
        <w:tblLook w:val="04A0"/>
      </w:tblPr>
      <w:tblGrid>
        <w:gridCol w:w="3402"/>
        <w:gridCol w:w="709"/>
        <w:gridCol w:w="709"/>
        <w:gridCol w:w="2268"/>
        <w:gridCol w:w="850"/>
        <w:gridCol w:w="1276"/>
        <w:gridCol w:w="992"/>
      </w:tblGrid>
      <w:tr w:rsidR="00CB79A5" w:rsidRPr="009521DE" w:rsidTr="000D5D4F">
        <w:trPr>
          <w:trHeight w:val="255"/>
        </w:trPr>
        <w:tc>
          <w:tcPr>
            <w:tcW w:w="3402" w:type="dxa"/>
            <w:vMerge w:val="restart"/>
            <w:noWrap/>
            <w:hideMark/>
          </w:tcPr>
          <w:p w:rsidR="00CB79A5" w:rsidRPr="009521DE" w:rsidRDefault="00CB79A5" w:rsidP="0014014E">
            <w:pPr>
              <w:jc w:val="center"/>
              <w:rPr>
                <w:rFonts w:eastAsia="Times New Roman" w:cs="Times New Roman"/>
                <w:sz w:val="18"/>
                <w:szCs w:val="18"/>
              </w:rPr>
            </w:pPr>
            <w:r w:rsidRPr="009521DE">
              <w:rPr>
                <w:rFonts w:eastAsia="Times New Roman" w:cs="Times New Roman"/>
                <w:sz w:val="18"/>
                <w:szCs w:val="18"/>
              </w:rPr>
              <w:t>Наименование показателя</w:t>
            </w:r>
          </w:p>
        </w:tc>
        <w:tc>
          <w:tcPr>
            <w:tcW w:w="4536" w:type="dxa"/>
            <w:gridSpan w:val="4"/>
            <w:hideMark/>
          </w:tcPr>
          <w:p w:rsidR="00CB79A5" w:rsidRPr="009521DE" w:rsidRDefault="00CB79A5" w:rsidP="0014014E">
            <w:pPr>
              <w:jc w:val="center"/>
              <w:rPr>
                <w:rFonts w:eastAsia="Times New Roman" w:cs="Times New Roman"/>
                <w:b/>
                <w:bCs/>
                <w:sz w:val="18"/>
                <w:szCs w:val="18"/>
              </w:rPr>
            </w:pPr>
            <w:r w:rsidRPr="009521DE">
              <w:rPr>
                <w:rFonts w:eastAsia="Times New Roman" w:cs="Times New Roman"/>
                <w:b/>
                <w:bCs/>
                <w:sz w:val="18"/>
                <w:szCs w:val="18"/>
              </w:rPr>
              <w:t> </w:t>
            </w:r>
          </w:p>
        </w:tc>
        <w:tc>
          <w:tcPr>
            <w:tcW w:w="1276" w:type="dxa"/>
            <w:hideMark/>
          </w:tcPr>
          <w:p w:rsidR="00CB79A5" w:rsidRPr="009521DE" w:rsidRDefault="00CB79A5" w:rsidP="0014014E">
            <w:pPr>
              <w:jc w:val="center"/>
              <w:rPr>
                <w:rFonts w:eastAsia="Times New Roman" w:cs="Times New Roman"/>
                <w:sz w:val="18"/>
                <w:szCs w:val="18"/>
              </w:rPr>
            </w:pPr>
            <w:r w:rsidRPr="009521DE">
              <w:rPr>
                <w:rFonts w:eastAsia="Times New Roman" w:cs="Times New Roman"/>
                <w:sz w:val="18"/>
                <w:szCs w:val="18"/>
              </w:rPr>
              <w:t>План</w:t>
            </w:r>
          </w:p>
        </w:tc>
        <w:tc>
          <w:tcPr>
            <w:tcW w:w="992" w:type="dxa"/>
            <w:hideMark/>
          </w:tcPr>
          <w:p w:rsidR="00CB79A5" w:rsidRPr="009521DE" w:rsidRDefault="00CB79A5" w:rsidP="0014014E">
            <w:pPr>
              <w:jc w:val="center"/>
              <w:rPr>
                <w:rFonts w:eastAsia="Times New Roman" w:cs="Times New Roman"/>
                <w:sz w:val="18"/>
                <w:szCs w:val="18"/>
              </w:rPr>
            </w:pPr>
            <w:r w:rsidRPr="009521DE">
              <w:rPr>
                <w:rFonts w:eastAsia="Times New Roman" w:cs="Times New Roman"/>
                <w:sz w:val="18"/>
                <w:szCs w:val="18"/>
              </w:rPr>
              <w:t>План</w:t>
            </w:r>
          </w:p>
        </w:tc>
      </w:tr>
      <w:tr w:rsidR="00CB79A5" w:rsidRPr="009521DE" w:rsidTr="000D5D4F">
        <w:trPr>
          <w:trHeight w:val="600"/>
        </w:trPr>
        <w:tc>
          <w:tcPr>
            <w:tcW w:w="3402" w:type="dxa"/>
            <w:vMerge/>
            <w:hideMark/>
          </w:tcPr>
          <w:p w:rsidR="00CB79A5" w:rsidRPr="009521DE" w:rsidRDefault="00CB79A5" w:rsidP="0014014E">
            <w:pPr>
              <w:jc w:val="left"/>
              <w:rPr>
                <w:rFonts w:eastAsia="Times New Roman" w:cs="Times New Roman"/>
                <w:sz w:val="18"/>
                <w:szCs w:val="18"/>
              </w:rPr>
            </w:pPr>
          </w:p>
        </w:tc>
        <w:tc>
          <w:tcPr>
            <w:tcW w:w="709" w:type="dxa"/>
            <w:hideMark/>
          </w:tcPr>
          <w:p w:rsidR="00CB79A5" w:rsidRPr="009521DE" w:rsidRDefault="00CB79A5" w:rsidP="0014014E">
            <w:pPr>
              <w:jc w:val="center"/>
              <w:rPr>
                <w:rFonts w:eastAsia="Times New Roman" w:cs="Times New Roman"/>
                <w:sz w:val="18"/>
                <w:szCs w:val="18"/>
              </w:rPr>
            </w:pPr>
            <w:r w:rsidRPr="009521DE">
              <w:rPr>
                <w:rFonts w:eastAsia="Times New Roman" w:cs="Times New Roman"/>
                <w:sz w:val="18"/>
                <w:szCs w:val="18"/>
              </w:rPr>
              <w:t>раздел</w:t>
            </w:r>
          </w:p>
        </w:tc>
        <w:tc>
          <w:tcPr>
            <w:tcW w:w="709" w:type="dxa"/>
            <w:hideMark/>
          </w:tcPr>
          <w:p w:rsidR="00CB79A5" w:rsidRPr="009521DE" w:rsidRDefault="00CB79A5" w:rsidP="0014014E">
            <w:pPr>
              <w:jc w:val="center"/>
              <w:rPr>
                <w:rFonts w:eastAsia="Times New Roman" w:cs="Times New Roman"/>
                <w:sz w:val="18"/>
                <w:szCs w:val="18"/>
              </w:rPr>
            </w:pPr>
            <w:r w:rsidRPr="009521DE">
              <w:rPr>
                <w:rFonts w:eastAsia="Times New Roman" w:cs="Times New Roman"/>
                <w:sz w:val="18"/>
                <w:szCs w:val="18"/>
              </w:rPr>
              <w:t>подраздел</w:t>
            </w:r>
          </w:p>
        </w:tc>
        <w:tc>
          <w:tcPr>
            <w:tcW w:w="2268" w:type="dxa"/>
            <w:hideMark/>
          </w:tcPr>
          <w:p w:rsidR="00CB79A5" w:rsidRPr="009521DE" w:rsidRDefault="00CB79A5" w:rsidP="0014014E">
            <w:pPr>
              <w:jc w:val="center"/>
              <w:rPr>
                <w:rFonts w:eastAsia="Times New Roman" w:cs="Times New Roman"/>
                <w:sz w:val="18"/>
                <w:szCs w:val="18"/>
              </w:rPr>
            </w:pPr>
            <w:r w:rsidRPr="009521DE">
              <w:rPr>
                <w:rFonts w:eastAsia="Times New Roman" w:cs="Times New Roman"/>
                <w:sz w:val="18"/>
                <w:szCs w:val="18"/>
              </w:rPr>
              <w:t>целевая статья</w:t>
            </w:r>
          </w:p>
        </w:tc>
        <w:tc>
          <w:tcPr>
            <w:tcW w:w="850" w:type="dxa"/>
            <w:hideMark/>
          </w:tcPr>
          <w:p w:rsidR="00CB79A5" w:rsidRPr="009521DE" w:rsidRDefault="00CB79A5" w:rsidP="0014014E">
            <w:pPr>
              <w:jc w:val="center"/>
              <w:rPr>
                <w:rFonts w:eastAsia="Times New Roman" w:cs="Times New Roman"/>
                <w:sz w:val="18"/>
                <w:szCs w:val="18"/>
              </w:rPr>
            </w:pPr>
            <w:r w:rsidRPr="009521DE">
              <w:rPr>
                <w:rFonts w:eastAsia="Times New Roman" w:cs="Times New Roman"/>
                <w:sz w:val="18"/>
                <w:szCs w:val="18"/>
              </w:rPr>
              <w:t>вид расхода</w:t>
            </w:r>
          </w:p>
        </w:tc>
        <w:tc>
          <w:tcPr>
            <w:tcW w:w="1276" w:type="dxa"/>
            <w:hideMark/>
          </w:tcPr>
          <w:p w:rsidR="00CB79A5" w:rsidRPr="009521DE" w:rsidRDefault="00CB79A5" w:rsidP="0014014E">
            <w:pPr>
              <w:jc w:val="center"/>
              <w:rPr>
                <w:rFonts w:eastAsia="Times New Roman" w:cs="Times New Roman"/>
                <w:sz w:val="18"/>
                <w:szCs w:val="18"/>
              </w:rPr>
            </w:pPr>
            <w:r w:rsidRPr="009521DE">
              <w:rPr>
                <w:rFonts w:eastAsia="Times New Roman" w:cs="Times New Roman"/>
                <w:sz w:val="18"/>
                <w:szCs w:val="18"/>
              </w:rPr>
              <w:t>202</w:t>
            </w:r>
            <w:r w:rsidR="008A1EB7" w:rsidRPr="009521DE">
              <w:rPr>
                <w:rFonts w:eastAsia="Times New Roman" w:cs="Times New Roman"/>
                <w:sz w:val="18"/>
                <w:szCs w:val="18"/>
              </w:rPr>
              <w:t>1</w:t>
            </w:r>
          </w:p>
        </w:tc>
        <w:tc>
          <w:tcPr>
            <w:tcW w:w="992" w:type="dxa"/>
            <w:hideMark/>
          </w:tcPr>
          <w:p w:rsidR="00CB79A5" w:rsidRPr="009521DE" w:rsidRDefault="00CB79A5" w:rsidP="0014014E">
            <w:pPr>
              <w:jc w:val="center"/>
              <w:rPr>
                <w:rFonts w:eastAsia="Times New Roman" w:cs="Times New Roman"/>
                <w:sz w:val="18"/>
                <w:szCs w:val="18"/>
              </w:rPr>
            </w:pPr>
            <w:r w:rsidRPr="009521DE">
              <w:rPr>
                <w:rFonts w:eastAsia="Times New Roman" w:cs="Times New Roman"/>
                <w:sz w:val="18"/>
                <w:szCs w:val="18"/>
              </w:rPr>
              <w:t>202</w:t>
            </w:r>
            <w:r w:rsidR="008A1EB7" w:rsidRPr="009521DE">
              <w:rPr>
                <w:rFonts w:eastAsia="Times New Roman" w:cs="Times New Roman"/>
                <w:sz w:val="18"/>
                <w:szCs w:val="18"/>
              </w:rPr>
              <w:t>2</w:t>
            </w:r>
          </w:p>
        </w:tc>
      </w:tr>
      <w:tr w:rsidR="00CB79A5" w:rsidRPr="009521DE" w:rsidTr="000D5D4F">
        <w:trPr>
          <w:trHeight w:val="255"/>
        </w:trPr>
        <w:tc>
          <w:tcPr>
            <w:tcW w:w="3402" w:type="dxa"/>
            <w:noWrap/>
            <w:hideMark/>
          </w:tcPr>
          <w:p w:rsidR="00CB79A5" w:rsidRPr="009521DE" w:rsidRDefault="00CB79A5" w:rsidP="0014014E">
            <w:pPr>
              <w:rPr>
                <w:rFonts w:eastAsia="Times New Roman" w:cs="Times New Roman"/>
                <w:sz w:val="18"/>
                <w:szCs w:val="18"/>
              </w:rPr>
            </w:pPr>
            <w:r w:rsidRPr="009521DE">
              <w:rPr>
                <w:rFonts w:eastAsia="Times New Roman" w:cs="Times New Roman"/>
                <w:sz w:val="18"/>
                <w:szCs w:val="18"/>
              </w:rPr>
              <w:t>1</w:t>
            </w:r>
          </w:p>
        </w:tc>
        <w:tc>
          <w:tcPr>
            <w:tcW w:w="709" w:type="dxa"/>
            <w:noWrap/>
            <w:hideMark/>
          </w:tcPr>
          <w:p w:rsidR="00CB79A5" w:rsidRPr="009521DE" w:rsidRDefault="00CB79A5" w:rsidP="0014014E">
            <w:pPr>
              <w:rPr>
                <w:rFonts w:eastAsia="Times New Roman" w:cs="Times New Roman"/>
                <w:sz w:val="18"/>
                <w:szCs w:val="18"/>
              </w:rPr>
            </w:pPr>
            <w:r w:rsidRPr="009521DE">
              <w:rPr>
                <w:rFonts w:eastAsia="Times New Roman" w:cs="Times New Roman"/>
                <w:sz w:val="18"/>
                <w:szCs w:val="18"/>
              </w:rPr>
              <w:t>3</w:t>
            </w:r>
          </w:p>
        </w:tc>
        <w:tc>
          <w:tcPr>
            <w:tcW w:w="709" w:type="dxa"/>
            <w:noWrap/>
            <w:hideMark/>
          </w:tcPr>
          <w:p w:rsidR="00CB79A5" w:rsidRPr="009521DE" w:rsidRDefault="00CB79A5" w:rsidP="0014014E">
            <w:pPr>
              <w:rPr>
                <w:rFonts w:eastAsia="Times New Roman" w:cs="Times New Roman"/>
                <w:sz w:val="18"/>
                <w:szCs w:val="18"/>
              </w:rPr>
            </w:pPr>
            <w:r w:rsidRPr="009521DE">
              <w:rPr>
                <w:rFonts w:eastAsia="Times New Roman" w:cs="Times New Roman"/>
                <w:sz w:val="18"/>
                <w:szCs w:val="18"/>
              </w:rPr>
              <w:t>4</w:t>
            </w:r>
          </w:p>
        </w:tc>
        <w:tc>
          <w:tcPr>
            <w:tcW w:w="2268" w:type="dxa"/>
            <w:noWrap/>
            <w:hideMark/>
          </w:tcPr>
          <w:p w:rsidR="00CB79A5" w:rsidRPr="009521DE" w:rsidRDefault="00CB79A5" w:rsidP="0014014E">
            <w:pPr>
              <w:rPr>
                <w:rFonts w:eastAsia="Times New Roman" w:cs="Times New Roman"/>
                <w:sz w:val="18"/>
                <w:szCs w:val="18"/>
              </w:rPr>
            </w:pPr>
            <w:r w:rsidRPr="009521DE">
              <w:rPr>
                <w:rFonts w:eastAsia="Times New Roman" w:cs="Times New Roman"/>
                <w:sz w:val="18"/>
                <w:szCs w:val="18"/>
              </w:rPr>
              <w:t>5</w:t>
            </w:r>
          </w:p>
        </w:tc>
        <w:tc>
          <w:tcPr>
            <w:tcW w:w="850" w:type="dxa"/>
            <w:noWrap/>
            <w:hideMark/>
          </w:tcPr>
          <w:p w:rsidR="00CB79A5" w:rsidRPr="009521DE" w:rsidRDefault="00CB79A5" w:rsidP="0014014E">
            <w:pPr>
              <w:rPr>
                <w:rFonts w:eastAsia="Times New Roman" w:cs="Times New Roman"/>
                <w:sz w:val="18"/>
                <w:szCs w:val="18"/>
              </w:rPr>
            </w:pPr>
            <w:r w:rsidRPr="009521DE">
              <w:rPr>
                <w:rFonts w:eastAsia="Times New Roman" w:cs="Times New Roman"/>
                <w:sz w:val="18"/>
                <w:szCs w:val="18"/>
              </w:rPr>
              <w:t>6</w:t>
            </w:r>
          </w:p>
        </w:tc>
        <w:tc>
          <w:tcPr>
            <w:tcW w:w="1276" w:type="dxa"/>
            <w:noWrap/>
            <w:hideMark/>
          </w:tcPr>
          <w:p w:rsidR="00CB79A5" w:rsidRPr="009521DE" w:rsidRDefault="00CB79A5" w:rsidP="0014014E">
            <w:pPr>
              <w:rPr>
                <w:rFonts w:eastAsia="Times New Roman" w:cs="Times New Roman"/>
                <w:sz w:val="18"/>
                <w:szCs w:val="18"/>
              </w:rPr>
            </w:pPr>
            <w:r w:rsidRPr="009521DE">
              <w:rPr>
                <w:rFonts w:eastAsia="Times New Roman" w:cs="Times New Roman"/>
                <w:sz w:val="18"/>
                <w:szCs w:val="18"/>
              </w:rPr>
              <w:t>8</w:t>
            </w:r>
          </w:p>
        </w:tc>
        <w:tc>
          <w:tcPr>
            <w:tcW w:w="992" w:type="dxa"/>
            <w:noWrap/>
            <w:hideMark/>
          </w:tcPr>
          <w:p w:rsidR="00CB79A5" w:rsidRPr="009521DE" w:rsidRDefault="00CB79A5" w:rsidP="0014014E">
            <w:pPr>
              <w:rPr>
                <w:rFonts w:eastAsia="Times New Roman" w:cs="Times New Roman"/>
                <w:sz w:val="18"/>
                <w:szCs w:val="18"/>
              </w:rPr>
            </w:pPr>
            <w:r w:rsidRPr="009521DE">
              <w:rPr>
                <w:rFonts w:eastAsia="Times New Roman" w:cs="Times New Roman"/>
                <w:sz w:val="18"/>
                <w:szCs w:val="18"/>
              </w:rPr>
              <w:t>8</w:t>
            </w:r>
          </w:p>
        </w:tc>
      </w:tr>
      <w:tr w:rsidR="00CB79A5" w:rsidRPr="009521DE" w:rsidTr="000D5D4F">
        <w:trPr>
          <w:trHeight w:val="315"/>
        </w:trPr>
        <w:tc>
          <w:tcPr>
            <w:tcW w:w="3402" w:type="dxa"/>
            <w:hideMark/>
          </w:tcPr>
          <w:p w:rsidR="00CB79A5" w:rsidRPr="009521DE" w:rsidRDefault="00CB79A5" w:rsidP="0014014E">
            <w:pPr>
              <w:jc w:val="left"/>
              <w:rPr>
                <w:rFonts w:eastAsia="Times New Roman" w:cs="Times New Roman"/>
                <w:b/>
                <w:bCs/>
                <w:sz w:val="18"/>
                <w:szCs w:val="18"/>
              </w:rPr>
            </w:pPr>
            <w:r w:rsidRPr="009521DE">
              <w:rPr>
                <w:rFonts w:eastAsia="Times New Roman" w:cs="Times New Roman"/>
                <w:b/>
                <w:bCs/>
                <w:sz w:val="18"/>
                <w:szCs w:val="18"/>
              </w:rPr>
              <w:t>ВСЕГО РАСХОДОВ</w:t>
            </w:r>
          </w:p>
        </w:tc>
        <w:tc>
          <w:tcPr>
            <w:tcW w:w="709" w:type="dxa"/>
            <w:noWrap/>
            <w:vAlign w:val="center"/>
            <w:hideMark/>
          </w:tcPr>
          <w:p w:rsidR="00CB79A5" w:rsidRPr="009521DE" w:rsidRDefault="00CB79A5" w:rsidP="00E300B7">
            <w:pPr>
              <w:jc w:val="center"/>
              <w:rPr>
                <w:rFonts w:eastAsia="Times New Roman" w:cs="Times New Roman"/>
                <w:b/>
                <w:bCs/>
                <w:sz w:val="18"/>
                <w:szCs w:val="18"/>
              </w:rPr>
            </w:pPr>
          </w:p>
        </w:tc>
        <w:tc>
          <w:tcPr>
            <w:tcW w:w="709" w:type="dxa"/>
            <w:noWrap/>
            <w:vAlign w:val="center"/>
            <w:hideMark/>
          </w:tcPr>
          <w:p w:rsidR="00CB79A5" w:rsidRPr="009521DE" w:rsidRDefault="00CB79A5" w:rsidP="00E300B7">
            <w:pPr>
              <w:jc w:val="center"/>
              <w:rPr>
                <w:rFonts w:eastAsia="Times New Roman" w:cs="Times New Roman"/>
                <w:b/>
                <w:bCs/>
                <w:sz w:val="18"/>
                <w:szCs w:val="18"/>
              </w:rPr>
            </w:pPr>
          </w:p>
        </w:tc>
        <w:tc>
          <w:tcPr>
            <w:tcW w:w="2268" w:type="dxa"/>
            <w:noWrap/>
            <w:vAlign w:val="center"/>
            <w:hideMark/>
          </w:tcPr>
          <w:p w:rsidR="00CB79A5" w:rsidRPr="009521DE" w:rsidRDefault="00CB79A5" w:rsidP="00E300B7">
            <w:pPr>
              <w:jc w:val="center"/>
              <w:rPr>
                <w:rFonts w:eastAsia="Times New Roman" w:cs="Times New Roman"/>
                <w:b/>
                <w:bCs/>
                <w:sz w:val="18"/>
                <w:szCs w:val="18"/>
              </w:rPr>
            </w:pP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3B6A47" w:rsidP="00E300B7">
            <w:pPr>
              <w:jc w:val="center"/>
              <w:rPr>
                <w:rFonts w:eastAsia="Times New Roman" w:cs="Times New Roman"/>
                <w:b/>
                <w:bCs/>
                <w:sz w:val="18"/>
                <w:szCs w:val="18"/>
              </w:rPr>
            </w:pPr>
            <w:r w:rsidRPr="009521DE">
              <w:rPr>
                <w:rFonts w:eastAsia="Times New Roman" w:cs="Times New Roman"/>
                <w:b/>
                <w:bCs/>
                <w:sz w:val="18"/>
                <w:szCs w:val="18"/>
              </w:rPr>
              <w:t>9922,8</w:t>
            </w:r>
          </w:p>
        </w:tc>
        <w:tc>
          <w:tcPr>
            <w:tcW w:w="992" w:type="dxa"/>
            <w:noWrap/>
            <w:vAlign w:val="center"/>
            <w:hideMark/>
          </w:tcPr>
          <w:p w:rsidR="00CB79A5" w:rsidRPr="009521DE" w:rsidRDefault="003B6A47" w:rsidP="00E300B7">
            <w:pPr>
              <w:jc w:val="center"/>
              <w:rPr>
                <w:rFonts w:eastAsia="Times New Roman" w:cs="Times New Roman"/>
                <w:b/>
                <w:bCs/>
                <w:sz w:val="18"/>
                <w:szCs w:val="18"/>
              </w:rPr>
            </w:pPr>
            <w:r w:rsidRPr="009521DE">
              <w:rPr>
                <w:rFonts w:eastAsia="Times New Roman" w:cs="Times New Roman"/>
                <w:b/>
                <w:bCs/>
                <w:sz w:val="18"/>
                <w:szCs w:val="18"/>
              </w:rPr>
              <w:t>9507,0</w:t>
            </w:r>
          </w:p>
        </w:tc>
      </w:tr>
      <w:tr w:rsidR="00CB79A5" w:rsidRPr="009521DE" w:rsidTr="000D5D4F">
        <w:trPr>
          <w:trHeight w:val="255"/>
        </w:trPr>
        <w:tc>
          <w:tcPr>
            <w:tcW w:w="3402" w:type="dxa"/>
            <w:hideMark/>
          </w:tcPr>
          <w:p w:rsidR="00CB79A5" w:rsidRPr="009521DE" w:rsidRDefault="00CB79A5" w:rsidP="0014014E">
            <w:pPr>
              <w:jc w:val="left"/>
              <w:rPr>
                <w:rFonts w:eastAsia="Times New Roman" w:cs="Times New Roman"/>
                <w:b/>
                <w:bCs/>
                <w:sz w:val="18"/>
                <w:szCs w:val="18"/>
              </w:rPr>
            </w:pPr>
            <w:r w:rsidRPr="009521DE">
              <w:rPr>
                <w:rFonts w:eastAsia="Times New Roman" w:cs="Times New Roman"/>
                <w:b/>
                <w:bCs/>
                <w:sz w:val="18"/>
                <w:szCs w:val="18"/>
              </w:rPr>
              <w:t>ОБЩЕГОСУДАРСТВЕННЫЕ ВОПРОСЫ</w:t>
            </w:r>
          </w:p>
        </w:tc>
        <w:tc>
          <w:tcPr>
            <w:tcW w:w="709" w:type="dxa"/>
            <w:noWrap/>
            <w:vAlign w:val="center"/>
            <w:hideMark/>
          </w:tcPr>
          <w:p w:rsidR="00CB79A5" w:rsidRPr="009521DE" w:rsidRDefault="00CB79A5" w:rsidP="00E300B7">
            <w:pPr>
              <w:jc w:val="center"/>
              <w:rPr>
                <w:rFonts w:eastAsia="Times New Roman" w:cs="Times New Roman"/>
                <w:b/>
                <w:bCs/>
                <w:sz w:val="18"/>
                <w:szCs w:val="18"/>
              </w:rPr>
            </w:pPr>
            <w:r w:rsidRPr="009521DE">
              <w:rPr>
                <w:rFonts w:eastAsia="Times New Roman" w:cs="Times New Roman"/>
                <w:b/>
                <w:bCs/>
                <w:sz w:val="18"/>
                <w:szCs w:val="18"/>
              </w:rPr>
              <w:t>01</w:t>
            </w:r>
          </w:p>
        </w:tc>
        <w:tc>
          <w:tcPr>
            <w:tcW w:w="709" w:type="dxa"/>
            <w:noWrap/>
            <w:vAlign w:val="center"/>
            <w:hideMark/>
          </w:tcPr>
          <w:p w:rsidR="00CB79A5" w:rsidRPr="009521DE" w:rsidRDefault="00CB79A5" w:rsidP="00E300B7">
            <w:pPr>
              <w:jc w:val="center"/>
              <w:rPr>
                <w:rFonts w:eastAsia="Times New Roman" w:cs="Times New Roman"/>
                <w:b/>
                <w:bCs/>
                <w:sz w:val="18"/>
                <w:szCs w:val="18"/>
              </w:rPr>
            </w:pPr>
          </w:p>
        </w:tc>
        <w:tc>
          <w:tcPr>
            <w:tcW w:w="2268" w:type="dxa"/>
            <w:noWrap/>
            <w:vAlign w:val="center"/>
            <w:hideMark/>
          </w:tcPr>
          <w:p w:rsidR="00CB79A5" w:rsidRPr="009521DE" w:rsidRDefault="00CB79A5" w:rsidP="00E300B7">
            <w:pPr>
              <w:jc w:val="center"/>
              <w:rPr>
                <w:rFonts w:eastAsia="Times New Roman" w:cs="Times New Roman"/>
                <w:b/>
                <w:bCs/>
                <w:sz w:val="18"/>
                <w:szCs w:val="18"/>
              </w:rPr>
            </w:pP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714539" w:rsidP="00E300B7">
            <w:pPr>
              <w:jc w:val="center"/>
              <w:rPr>
                <w:rFonts w:eastAsia="Times New Roman" w:cs="Times New Roman"/>
                <w:b/>
                <w:bCs/>
                <w:sz w:val="18"/>
                <w:szCs w:val="18"/>
              </w:rPr>
            </w:pPr>
            <w:r w:rsidRPr="009521DE">
              <w:rPr>
                <w:rFonts w:eastAsia="Times New Roman" w:cs="Times New Roman"/>
                <w:b/>
                <w:bCs/>
                <w:sz w:val="18"/>
                <w:szCs w:val="18"/>
              </w:rPr>
              <w:t>3905,</w:t>
            </w:r>
            <w:r w:rsidR="007F2B20">
              <w:rPr>
                <w:rFonts w:eastAsia="Times New Roman" w:cs="Times New Roman"/>
                <w:b/>
                <w:bCs/>
                <w:sz w:val="18"/>
                <w:szCs w:val="18"/>
              </w:rPr>
              <w:t>8</w:t>
            </w:r>
          </w:p>
        </w:tc>
        <w:tc>
          <w:tcPr>
            <w:tcW w:w="992" w:type="dxa"/>
            <w:noWrap/>
            <w:vAlign w:val="center"/>
            <w:hideMark/>
          </w:tcPr>
          <w:p w:rsidR="00CB79A5" w:rsidRPr="009521DE" w:rsidRDefault="00E07968" w:rsidP="00E300B7">
            <w:pPr>
              <w:jc w:val="center"/>
              <w:rPr>
                <w:rFonts w:eastAsia="Times New Roman" w:cs="Times New Roman"/>
                <w:b/>
                <w:bCs/>
                <w:sz w:val="18"/>
                <w:szCs w:val="18"/>
              </w:rPr>
            </w:pPr>
            <w:r>
              <w:rPr>
                <w:rFonts w:eastAsia="Times New Roman" w:cs="Times New Roman"/>
                <w:b/>
                <w:bCs/>
                <w:sz w:val="18"/>
                <w:szCs w:val="18"/>
              </w:rPr>
              <w:t>3845</w:t>
            </w:r>
            <w:r w:rsidR="00CA2EB7" w:rsidRPr="009521DE">
              <w:rPr>
                <w:rFonts w:eastAsia="Times New Roman" w:cs="Times New Roman"/>
                <w:b/>
                <w:bCs/>
                <w:sz w:val="18"/>
                <w:szCs w:val="18"/>
              </w:rPr>
              <w:t>,</w:t>
            </w:r>
            <w:r>
              <w:rPr>
                <w:rFonts w:eastAsia="Times New Roman" w:cs="Times New Roman"/>
                <w:b/>
                <w:bCs/>
                <w:sz w:val="18"/>
                <w:szCs w:val="18"/>
              </w:rPr>
              <w:t>5</w:t>
            </w:r>
          </w:p>
        </w:tc>
      </w:tr>
      <w:tr w:rsidR="00CB79A5" w:rsidRPr="009521DE" w:rsidTr="000D5D4F">
        <w:trPr>
          <w:trHeight w:val="795"/>
        </w:trPr>
        <w:tc>
          <w:tcPr>
            <w:tcW w:w="3402" w:type="dxa"/>
            <w:hideMark/>
          </w:tcPr>
          <w:p w:rsidR="00CB79A5" w:rsidRPr="009521DE" w:rsidRDefault="00CB79A5" w:rsidP="0014014E">
            <w:pPr>
              <w:jc w:val="left"/>
              <w:rPr>
                <w:rFonts w:eastAsia="Times New Roman" w:cs="Times New Roman"/>
                <w:bCs/>
                <w:sz w:val="18"/>
                <w:szCs w:val="18"/>
              </w:rPr>
            </w:pPr>
            <w:r w:rsidRPr="009521DE">
              <w:rPr>
                <w:rFonts w:eastAsia="Times New Roman" w:cs="Times New Roman"/>
                <w:bCs/>
                <w:sz w:val="18"/>
                <w:szCs w:val="18"/>
              </w:rPr>
              <w:t>Функционирование высшего должностного лица субъекта Российской Федерации и муниципального образования</w:t>
            </w:r>
          </w:p>
        </w:tc>
        <w:tc>
          <w:tcPr>
            <w:tcW w:w="709" w:type="dxa"/>
            <w:noWrap/>
            <w:vAlign w:val="center"/>
            <w:hideMark/>
          </w:tcPr>
          <w:p w:rsidR="00CB79A5" w:rsidRPr="009521DE" w:rsidRDefault="00CB79A5" w:rsidP="00E300B7">
            <w:pPr>
              <w:spacing w:before="240"/>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CB79A5" w:rsidRPr="009521DE" w:rsidRDefault="00CB79A5" w:rsidP="00E300B7">
            <w:pPr>
              <w:spacing w:before="240"/>
              <w:jc w:val="center"/>
              <w:rPr>
                <w:rFonts w:eastAsia="Times New Roman" w:cs="Times New Roman"/>
                <w:bCs/>
                <w:sz w:val="18"/>
                <w:szCs w:val="18"/>
              </w:rPr>
            </w:pPr>
            <w:r w:rsidRPr="009521DE">
              <w:rPr>
                <w:rFonts w:eastAsia="Times New Roman" w:cs="Times New Roman"/>
                <w:bCs/>
                <w:sz w:val="18"/>
                <w:szCs w:val="18"/>
              </w:rPr>
              <w:t>02</w:t>
            </w:r>
          </w:p>
        </w:tc>
        <w:tc>
          <w:tcPr>
            <w:tcW w:w="2268" w:type="dxa"/>
            <w:noWrap/>
            <w:vAlign w:val="center"/>
            <w:hideMark/>
          </w:tcPr>
          <w:p w:rsidR="00CB79A5" w:rsidRPr="009521DE" w:rsidRDefault="00CB79A5" w:rsidP="00E300B7">
            <w:pPr>
              <w:spacing w:before="240"/>
              <w:jc w:val="center"/>
              <w:rPr>
                <w:rFonts w:eastAsia="Times New Roman" w:cs="Times New Roman"/>
                <w:bCs/>
                <w:sz w:val="18"/>
                <w:szCs w:val="18"/>
              </w:rPr>
            </w:pPr>
          </w:p>
        </w:tc>
        <w:tc>
          <w:tcPr>
            <w:tcW w:w="850" w:type="dxa"/>
            <w:noWrap/>
            <w:vAlign w:val="center"/>
            <w:hideMark/>
          </w:tcPr>
          <w:p w:rsidR="00CB79A5" w:rsidRPr="009521DE" w:rsidRDefault="00CB79A5" w:rsidP="00E300B7">
            <w:pPr>
              <w:spacing w:before="240"/>
              <w:jc w:val="center"/>
              <w:rPr>
                <w:rFonts w:eastAsia="Times New Roman" w:cs="Times New Roman"/>
                <w:sz w:val="18"/>
                <w:szCs w:val="18"/>
              </w:rPr>
            </w:pPr>
          </w:p>
        </w:tc>
        <w:tc>
          <w:tcPr>
            <w:tcW w:w="1276" w:type="dxa"/>
            <w:noWrap/>
            <w:vAlign w:val="center"/>
            <w:hideMark/>
          </w:tcPr>
          <w:p w:rsidR="00CB79A5" w:rsidRPr="009521DE" w:rsidRDefault="00CD2D5A" w:rsidP="00E300B7">
            <w:pPr>
              <w:spacing w:before="240"/>
              <w:jc w:val="center"/>
              <w:rPr>
                <w:rFonts w:eastAsia="Times New Roman" w:cs="Times New Roman"/>
                <w:bCs/>
                <w:sz w:val="18"/>
                <w:szCs w:val="18"/>
              </w:rPr>
            </w:pPr>
            <w:r w:rsidRPr="009521DE">
              <w:rPr>
                <w:rFonts w:eastAsia="Times New Roman" w:cs="Times New Roman"/>
                <w:bCs/>
                <w:sz w:val="18"/>
                <w:szCs w:val="18"/>
              </w:rPr>
              <w:t>747,0</w:t>
            </w:r>
          </w:p>
        </w:tc>
        <w:tc>
          <w:tcPr>
            <w:tcW w:w="992" w:type="dxa"/>
            <w:noWrap/>
            <w:vAlign w:val="center"/>
            <w:hideMark/>
          </w:tcPr>
          <w:p w:rsidR="00CB79A5" w:rsidRPr="009521DE" w:rsidRDefault="00CD2D5A" w:rsidP="00E300B7">
            <w:pPr>
              <w:spacing w:before="240"/>
              <w:jc w:val="center"/>
              <w:rPr>
                <w:rFonts w:eastAsia="Times New Roman" w:cs="Times New Roman"/>
                <w:bCs/>
                <w:sz w:val="18"/>
                <w:szCs w:val="18"/>
              </w:rPr>
            </w:pPr>
            <w:r w:rsidRPr="009521DE">
              <w:rPr>
                <w:rFonts w:eastAsia="Times New Roman" w:cs="Times New Roman"/>
                <w:bCs/>
                <w:sz w:val="18"/>
                <w:szCs w:val="18"/>
              </w:rPr>
              <w:t>747,0</w:t>
            </w:r>
          </w:p>
        </w:tc>
      </w:tr>
      <w:tr w:rsidR="00CB79A5" w:rsidRPr="009521DE" w:rsidTr="000D5D4F">
        <w:trPr>
          <w:trHeight w:val="603"/>
        </w:trPr>
        <w:tc>
          <w:tcPr>
            <w:tcW w:w="3402" w:type="dxa"/>
            <w:hideMark/>
          </w:tcPr>
          <w:p w:rsidR="00CB79A5" w:rsidRPr="009521DE" w:rsidRDefault="00CB79A5" w:rsidP="0014014E">
            <w:pPr>
              <w:jc w:val="left"/>
              <w:rPr>
                <w:rFonts w:eastAsia="Times New Roman" w:cs="Times New Roman"/>
                <w:bCs/>
                <w:iCs/>
                <w:sz w:val="18"/>
                <w:szCs w:val="18"/>
              </w:rPr>
            </w:pPr>
            <w:r w:rsidRPr="009521DE">
              <w:rPr>
                <w:rFonts w:eastAsia="Times New Roman" w:cs="Times New Roman"/>
                <w:bCs/>
                <w:iCs/>
                <w:sz w:val="18"/>
                <w:szCs w:val="18"/>
              </w:rPr>
              <w:t>Руководство и управление в сфере установленных функций органов  местного самоуправления</w:t>
            </w:r>
          </w:p>
        </w:tc>
        <w:tc>
          <w:tcPr>
            <w:tcW w:w="709" w:type="dxa"/>
            <w:noWrap/>
            <w:vAlign w:val="center"/>
            <w:hideMark/>
          </w:tcPr>
          <w:p w:rsidR="00CB79A5" w:rsidRPr="009521DE" w:rsidRDefault="00CB79A5" w:rsidP="00E300B7">
            <w:pPr>
              <w:spacing w:before="240"/>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CB79A5" w:rsidRPr="009521DE" w:rsidRDefault="00CB79A5" w:rsidP="00E300B7">
            <w:pPr>
              <w:spacing w:before="240"/>
              <w:jc w:val="center"/>
              <w:rPr>
                <w:rFonts w:eastAsia="Times New Roman" w:cs="Times New Roman"/>
                <w:bCs/>
                <w:sz w:val="18"/>
                <w:szCs w:val="18"/>
              </w:rPr>
            </w:pPr>
            <w:r w:rsidRPr="009521DE">
              <w:rPr>
                <w:rFonts w:eastAsia="Times New Roman" w:cs="Times New Roman"/>
                <w:bCs/>
                <w:sz w:val="18"/>
                <w:szCs w:val="18"/>
              </w:rPr>
              <w:t>02</w:t>
            </w:r>
          </w:p>
        </w:tc>
        <w:tc>
          <w:tcPr>
            <w:tcW w:w="2268" w:type="dxa"/>
            <w:noWrap/>
            <w:vAlign w:val="center"/>
            <w:hideMark/>
          </w:tcPr>
          <w:p w:rsidR="00CB79A5" w:rsidRPr="009521DE" w:rsidRDefault="00CB79A5" w:rsidP="00E300B7">
            <w:pPr>
              <w:spacing w:before="240"/>
              <w:jc w:val="center"/>
              <w:rPr>
                <w:rFonts w:eastAsia="Times New Roman" w:cs="Times New Roman"/>
                <w:bCs/>
                <w:sz w:val="18"/>
                <w:szCs w:val="18"/>
              </w:rPr>
            </w:pPr>
            <w:r w:rsidRPr="009521DE">
              <w:rPr>
                <w:rFonts w:eastAsia="Times New Roman" w:cs="Times New Roman"/>
                <w:bCs/>
                <w:sz w:val="18"/>
                <w:szCs w:val="18"/>
              </w:rPr>
              <w:t>0200200000</w:t>
            </w:r>
          </w:p>
        </w:tc>
        <w:tc>
          <w:tcPr>
            <w:tcW w:w="850" w:type="dxa"/>
            <w:noWrap/>
            <w:vAlign w:val="center"/>
            <w:hideMark/>
          </w:tcPr>
          <w:p w:rsidR="00CB79A5" w:rsidRPr="009521DE" w:rsidRDefault="00CB79A5" w:rsidP="00E300B7">
            <w:pPr>
              <w:spacing w:before="240"/>
              <w:jc w:val="center"/>
              <w:rPr>
                <w:rFonts w:eastAsia="Times New Roman" w:cs="Times New Roman"/>
                <w:sz w:val="18"/>
                <w:szCs w:val="18"/>
              </w:rPr>
            </w:pPr>
          </w:p>
        </w:tc>
        <w:tc>
          <w:tcPr>
            <w:tcW w:w="1276" w:type="dxa"/>
            <w:noWrap/>
            <w:vAlign w:val="center"/>
            <w:hideMark/>
          </w:tcPr>
          <w:p w:rsidR="00CB79A5" w:rsidRPr="009521DE" w:rsidRDefault="00D24CAC" w:rsidP="00E300B7">
            <w:pPr>
              <w:spacing w:before="240"/>
              <w:jc w:val="center"/>
              <w:rPr>
                <w:rFonts w:eastAsia="Times New Roman" w:cs="Times New Roman"/>
                <w:bCs/>
                <w:sz w:val="18"/>
                <w:szCs w:val="18"/>
              </w:rPr>
            </w:pPr>
            <w:r w:rsidRPr="009521DE">
              <w:rPr>
                <w:rFonts w:eastAsia="Times New Roman" w:cs="Times New Roman"/>
                <w:bCs/>
                <w:sz w:val="18"/>
                <w:szCs w:val="18"/>
              </w:rPr>
              <w:t>747,0</w:t>
            </w:r>
          </w:p>
        </w:tc>
        <w:tc>
          <w:tcPr>
            <w:tcW w:w="992" w:type="dxa"/>
            <w:noWrap/>
            <w:vAlign w:val="center"/>
            <w:hideMark/>
          </w:tcPr>
          <w:p w:rsidR="00CB79A5" w:rsidRPr="009521DE" w:rsidRDefault="00D24CAC" w:rsidP="00E300B7">
            <w:pPr>
              <w:spacing w:before="240"/>
              <w:jc w:val="center"/>
              <w:rPr>
                <w:rFonts w:eastAsia="Times New Roman" w:cs="Times New Roman"/>
                <w:bCs/>
                <w:sz w:val="18"/>
                <w:szCs w:val="18"/>
              </w:rPr>
            </w:pPr>
            <w:r w:rsidRPr="009521DE">
              <w:rPr>
                <w:rFonts w:eastAsia="Times New Roman" w:cs="Times New Roman"/>
                <w:bCs/>
                <w:sz w:val="18"/>
                <w:szCs w:val="18"/>
              </w:rPr>
              <w:t>747,0</w:t>
            </w:r>
          </w:p>
        </w:tc>
      </w:tr>
      <w:tr w:rsidR="00CB79A5" w:rsidRPr="009521DE" w:rsidTr="000D5D4F">
        <w:trPr>
          <w:trHeight w:val="518"/>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709"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02</w:t>
            </w:r>
          </w:p>
        </w:tc>
        <w:tc>
          <w:tcPr>
            <w:tcW w:w="2268"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0200220190</w:t>
            </w:r>
          </w:p>
        </w:tc>
        <w:tc>
          <w:tcPr>
            <w:tcW w:w="850" w:type="dxa"/>
            <w:noWrap/>
            <w:vAlign w:val="center"/>
            <w:hideMark/>
          </w:tcPr>
          <w:p w:rsidR="00CB79A5" w:rsidRPr="009521DE" w:rsidRDefault="00CB79A5" w:rsidP="00E300B7">
            <w:pPr>
              <w:spacing w:before="120"/>
              <w:jc w:val="center"/>
              <w:rPr>
                <w:rFonts w:eastAsia="Times New Roman" w:cs="Times New Roman"/>
                <w:sz w:val="18"/>
                <w:szCs w:val="18"/>
              </w:rPr>
            </w:pPr>
          </w:p>
        </w:tc>
        <w:tc>
          <w:tcPr>
            <w:tcW w:w="1276" w:type="dxa"/>
            <w:noWrap/>
            <w:vAlign w:val="center"/>
            <w:hideMark/>
          </w:tcPr>
          <w:p w:rsidR="00CB79A5" w:rsidRPr="009521DE" w:rsidRDefault="00D24CAC" w:rsidP="00E300B7">
            <w:pPr>
              <w:spacing w:before="120"/>
              <w:jc w:val="center"/>
              <w:rPr>
                <w:rFonts w:eastAsia="Times New Roman" w:cs="Times New Roman"/>
                <w:sz w:val="18"/>
                <w:szCs w:val="18"/>
              </w:rPr>
            </w:pPr>
            <w:r w:rsidRPr="009521DE">
              <w:rPr>
                <w:rFonts w:eastAsia="Times New Roman" w:cs="Times New Roman"/>
                <w:sz w:val="18"/>
                <w:szCs w:val="18"/>
              </w:rPr>
              <w:t>747,0</w:t>
            </w:r>
          </w:p>
        </w:tc>
        <w:tc>
          <w:tcPr>
            <w:tcW w:w="992" w:type="dxa"/>
            <w:noWrap/>
            <w:vAlign w:val="center"/>
            <w:hideMark/>
          </w:tcPr>
          <w:p w:rsidR="00CB79A5" w:rsidRPr="009521DE" w:rsidRDefault="00D24CAC" w:rsidP="00E300B7">
            <w:pPr>
              <w:spacing w:before="120"/>
              <w:jc w:val="center"/>
              <w:rPr>
                <w:rFonts w:eastAsia="Times New Roman" w:cs="Times New Roman"/>
                <w:sz w:val="18"/>
                <w:szCs w:val="18"/>
              </w:rPr>
            </w:pPr>
            <w:r w:rsidRPr="009521DE">
              <w:rPr>
                <w:rFonts w:eastAsia="Times New Roman" w:cs="Times New Roman"/>
                <w:sz w:val="18"/>
                <w:szCs w:val="18"/>
              </w:rPr>
              <w:t>747,0</w:t>
            </w:r>
          </w:p>
        </w:tc>
      </w:tr>
      <w:tr w:rsidR="00CB79A5" w:rsidRPr="009521DE" w:rsidTr="000D5D4F">
        <w:trPr>
          <w:trHeight w:val="1192"/>
        </w:trPr>
        <w:tc>
          <w:tcPr>
            <w:tcW w:w="3402" w:type="dxa"/>
            <w:hideMark/>
          </w:tcPr>
          <w:p w:rsidR="00CB79A5" w:rsidRPr="009521DE" w:rsidRDefault="00CB79A5" w:rsidP="0014014E">
            <w:pPr>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ign w:val="center"/>
            <w:hideMark/>
          </w:tcPr>
          <w:p w:rsidR="00CB79A5" w:rsidRPr="009521DE" w:rsidRDefault="00CB79A5" w:rsidP="00E300B7">
            <w:pPr>
              <w:spacing w:before="480"/>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spacing w:before="480"/>
              <w:jc w:val="center"/>
              <w:rPr>
                <w:rFonts w:eastAsia="Times New Roman" w:cs="Times New Roman"/>
                <w:sz w:val="18"/>
                <w:szCs w:val="18"/>
              </w:rPr>
            </w:pPr>
            <w:r w:rsidRPr="009521DE">
              <w:rPr>
                <w:rFonts w:eastAsia="Times New Roman" w:cs="Times New Roman"/>
                <w:sz w:val="18"/>
                <w:szCs w:val="18"/>
              </w:rPr>
              <w:t>02</w:t>
            </w:r>
          </w:p>
        </w:tc>
        <w:tc>
          <w:tcPr>
            <w:tcW w:w="2268" w:type="dxa"/>
            <w:noWrap/>
            <w:vAlign w:val="center"/>
            <w:hideMark/>
          </w:tcPr>
          <w:p w:rsidR="00CB79A5" w:rsidRPr="009521DE" w:rsidRDefault="00CB79A5" w:rsidP="00E300B7">
            <w:pPr>
              <w:spacing w:before="480"/>
              <w:jc w:val="center"/>
              <w:rPr>
                <w:rFonts w:eastAsia="Times New Roman" w:cs="Times New Roman"/>
                <w:sz w:val="18"/>
                <w:szCs w:val="18"/>
              </w:rPr>
            </w:pPr>
            <w:r w:rsidRPr="009521DE">
              <w:rPr>
                <w:rFonts w:eastAsia="Times New Roman" w:cs="Times New Roman"/>
                <w:sz w:val="18"/>
                <w:szCs w:val="18"/>
              </w:rPr>
              <w:t>0200220190</w:t>
            </w:r>
          </w:p>
        </w:tc>
        <w:tc>
          <w:tcPr>
            <w:tcW w:w="850" w:type="dxa"/>
            <w:noWrap/>
            <w:vAlign w:val="center"/>
            <w:hideMark/>
          </w:tcPr>
          <w:p w:rsidR="00CB79A5" w:rsidRPr="009521DE" w:rsidRDefault="00CB79A5" w:rsidP="00E300B7">
            <w:pPr>
              <w:spacing w:before="480"/>
              <w:jc w:val="center"/>
              <w:rPr>
                <w:rFonts w:eastAsia="Times New Roman" w:cs="Times New Roman"/>
                <w:sz w:val="18"/>
                <w:szCs w:val="18"/>
              </w:rPr>
            </w:pPr>
            <w:r w:rsidRPr="009521DE">
              <w:rPr>
                <w:rFonts w:eastAsia="Times New Roman" w:cs="Times New Roman"/>
                <w:sz w:val="18"/>
                <w:szCs w:val="18"/>
              </w:rPr>
              <w:t>100</w:t>
            </w:r>
          </w:p>
        </w:tc>
        <w:tc>
          <w:tcPr>
            <w:tcW w:w="1276" w:type="dxa"/>
            <w:noWrap/>
            <w:vAlign w:val="center"/>
            <w:hideMark/>
          </w:tcPr>
          <w:p w:rsidR="00CB79A5" w:rsidRPr="009521DE" w:rsidRDefault="00D24CAC" w:rsidP="00E300B7">
            <w:pPr>
              <w:spacing w:before="480"/>
              <w:jc w:val="center"/>
              <w:rPr>
                <w:rFonts w:eastAsia="Times New Roman" w:cs="Times New Roman"/>
                <w:sz w:val="18"/>
                <w:szCs w:val="18"/>
              </w:rPr>
            </w:pPr>
            <w:r w:rsidRPr="009521DE">
              <w:rPr>
                <w:rFonts w:eastAsia="Times New Roman" w:cs="Times New Roman"/>
                <w:sz w:val="18"/>
                <w:szCs w:val="18"/>
              </w:rPr>
              <w:t>747,0</w:t>
            </w:r>
          </w:p>
        </w:tc>
        <w:tc>
          <w:tcPr>
            <w:tcW w:w="992" w:type="dxa"/>
            <w:noWrap/>
            <w:vAlign w:val="center"/>
            <w:hideMark/>
          </w:tcPr>
          <w:p w:rsidR="00CB79A5" w:rsidRPr="009521DE" w:rsidRDefault="00D24CAC" w:rsidP="00E300B7">
            <w:pPr>
              <w:spacing w:before="480"/>
              <w:jc w:val="center"/>
              <w:rPr>
                <w:rFonts w:eastAsia="Times New Roman" w:cs="Times New Roman"/>
                <w:sz w:val="18"/>
                <w:szCs w:val="18"/>
              </w:rPr>
            </w:pPr>
            <w:r w:rsidRPr="009521DE">
              <w:rPr>
                <w:rFonts w:eastAsia="Times New Roman" w:cs="Times New Roman"/>
                <w:sz w:val="18"/>
                <w:szCs w:val="18"/>
              </w:rPr>
              <w:t>747,0</w:t>
            </w:r>
          </w:p>
        </w:tc>
      </w:tr>
      <w:tr w:rsidR="00CB79A5" w:rsidRPr="009521DE" w:rsidTr="000D5D4F">
        <w:trPr>
          <w:trHeight w:val="930"/>
        </w:trPr>
        <w:tc>
          <w:tcPr>
            <w:tcW w:w="3402" w:type="dxa"/>
            <w:hideMark/>
          </w:tcPr>
          <w:p w:rsidR="00CB79A5" w:rsidRPr="009521DE" w:rsidRDefault="00CB79A5" w:rsidP="0014014E">
            <w:pPr>
              <w:jc w:val="left"/>
              <w:rPr>
                <w:rFonts w:eastAsia="Times New Roman" w:cs="Times New Roman"/>
                <w:bCs/>
                <w:sz w:val="18"/>
                <w:szCs w:val="18"/>
              </w:rPr>
            </w:pPr>
            <w:r w:rsidRPr="009521DE">
              <w:rPr>
                <w:rFonts w:eastAsia="Times New Roman" w:cs="Times New Roman"/>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noWrap/>
            <w:vAlign w:val="center"/>
            <w:hideMark/>
          </w:tcPr>
          <w:p w:rsidR="00CB79A5" w:rsidRPr="009521DE" w:rsidRDefault="00CB79A5" w:rsidP="00E300B7">
            <w:pPr>
              <w:spacing w:before="360"/>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CB79A5" w:rsidRPr="009521DE" w:rsidRDefault="00CB79A5" w:rsidP="00E300B7">
            <w:pPr>
              <w:spacing w:before="360"/>
              <w:jc w:val="center"/>
              <w:rPr>
                <w:rFonts w:eastAsia="Times New Roman" w:cs="Times New Roman"/>
                <w:bCs/>
                <w:sz w:val="18"/>
                <w:szCs w:val="18"/>
              </w:rPr>
            </w:pPr>
            <w:r w:rsidRPr="009521DE">
              <w:rPr>
                <w:rFonts w:eastAsia="Times New Roman" w:cs="Times New Roman"/>
                <w:bCs/>
                <w:sz w:val="18"/>
                <w:szCs w:val="18"/>
              </w:rPr>
              <w:t>04</w:t>
            </w:r>
          </w:p>
        </w:tc>
        <w:tc>
          <w:tcPr>
            <w:tcW w:w="2268" w:type="dxa"/>
            <w:noWrap/>
            <w:vAlign w:val="center"/>
            <w:hideMark/>
          </w:tcPr>
          <w:p w:rsidR="00CB79A5" w:rsidRPr="009521DE" w:rsidRDefault="00CB79A5" w:rsidP="00E300B7">
            <w:pPr>
              <w:spacing w:before="360"/>
              <w:jc w:val="center"/>
              <w:rPr>
                <w:rFonts w:eastAsia="Times New Roman" w:cs="Times New Roman"/>
                <w:bCs/>
                <w:sz w:val="18"/>
                <w:szCs w:val="18"/>
              </w:rPr>
            </w:pPr>
          </w:p>
        </w:tc>
        <w:tc>
          <w:tcPr>
            <w:tcW w:w="850" w:type="dxa"/>
            <w:noWrap/>
            <w:vAlign w:val="center"/>
            <w:hideMark/>
          </w:tcPr>
          <w:p w:rsidR="00CB79A5" w:rsidRPr="009521DE" w:rsidRDefault="00CB79A5" w:rsidP="00E300B7">
            <w:pPr>
              <w:spacing w:before="360"/>
              <w:jc w:val="center"/>
              <w:rPr>
                <w:rFonts w:eastAsia="Times New Roman" w:cs="Times New Roman"/>
                <w:bCs/>
                <w:sz w:val="18"/>
                <w:szCs w:val="18"/>
              </w:rPr>
            </w:pPr>
          </w:p>
        </w:tc>
        <w:tc>
          <w:tcPr>
            <w:tcW w:w="1276" w:type="dxa"/>
            <w:noWrap/>
            <w:vAlign w:val="center"/>
            <w:hideMark/>
          </w:tcPr>
          <w:p w:rsidR="00CB79A5" w:rsidRPr="009521DE" w:rsidRDefault="00714539" w:rsidP="00E300B7">
            <w:pPr>
              <w:spacing w:before="360"/>
              <w:jc w:val="center"/>
              <w:rPr>
                <w:rFonts w:eastAsia="Times New Roman" w:cs="Times New Roman"/>
                <w:bCs/>
                <w:sz w:val="18"/>
                <w:szCs w:val="18"/>
              </w:rPr>
            </w:pPr>
            <w:r w:rsidRPr="009521DE">
              <w:rPr>
                <w:rFonts w:eastAsia="Times New Roman" w:cs="Times New Roman"/>
                <w:bCs/>
                <w:sz w:val="18"/>
                <w:szCs w:val="18"/>
              </w:rPr>
              <w:t>3017,8</w:t>
            </w:r>
          </w:p>
        </w:tc>
        <w:tc>
          <w:tcPr>
            <w:tcW w:w="992" w:type="dxa"/>
            <w:noWrap/>
            <w:vAlign w:val="center"/>
            <w:hideMark/>
          </w:tcPr>
          <w:p w:rsidR="00CB79A5" w:rsidRPr="009521DE" w:rsidRDefault="00714539" w:rsidP="00E300B7">
            <w:pPr>
              <w:spacing w:before="360"/>
              <w:jc w:val="center"/>
              <w:rPr>
                <w:rFonts w:eastAsia="Times New Roman" w:cs="Times New Roman"/>
                <w:bCs/>
                <w:sz w:val="18"/>
                <w:szCs w:val="18"/>
              </w:rPr>
            </w:pPr>
            <w:r w:rsidRPr="009521DE">
              <w:rPr>
                <w:rFonts w:eastAsia="Times New Roman" w:cs="Times New Roman"/>
                <w:bCs/>
                <w:sz w:val="18"/>
                <w:szCs w:val="18"/>
              </w:rPr>
              <w:t>2967,</w:t>
            </w:r>
            <w:r w:rsidR="007F2B20">
              <w:rPr>
                <w:rFonts w:eastAsia="Times New Roman" w:cs="Times New Roman"/>
                <w:bCs/>
                <w:sz w:val="18"/>
                <w:szCs w:val="18"/>
              </w:rPr>
              <w:t>6</w:t>
            </w:r>
          </w:p>
        </w:tc>
      </w:tr>
      <w:tr w:rsidR="00CB79A5" w:rsidRPr="009521DE" w:rsidTr="000D5D4F">
        <w:trPr>
          <w:trHeight w:val="481"/>
        </w:trPr>
        <w:tc>
          <w:tcPr>
            <w:tcW w:w="3402" w:type="dxa"/>
            <w:hideMark/>
          </w:tcPr>
          <w:p w:rsidR="00CB79A5" w:rsidRPr="009521DE" w:rsidRDefault="00CB79A5" w:rsidP="0014014E">
            <w:pPr>
              <w:jc w:val="left"/>
              <w:rPr>
                <w:rFonts w:eastAsia="Times New Roman" w:cs="Times New Roman"/>
                <w:bCs/>
                <w:iCs/>
                <w:sz w:val="18"/>
                <w:szCs w:val="18"/>
              </w:rPr>
            </w:pPr>
            <w:r w:rsidRPr="009521DE">
              <w:rPr>
                <w:rFonts w:eastAsia="Times New Roman" w:cs="Times New Roman"/>
                <w:bCs/>
                <w:iCs/>
                <w:sz w:val="18"/>
                <w:szCs w:val="18"/>
              </w:rPr>
              <w:t>Руководство и управление в сфере установленных функций органов местного самоуправления</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0200000000</w:t>
            </w:r>
          </w:p>
        </w:tc>
        <w:tc>
          <w:tcPr>
            <w:tcW w:w="850" w:type="dxa"/>
            <w:noWrap/>
            <w:vAlign w:val="center"/>
            <w:hideMark/>
          </w:tcPr>
          <w:p w:rsidR="00CB79A5" w:rsidRPr="009521DE" w:rsidRDefault="00CB79A5" w:rsidP="00E300B7">
            <w:pPr>
              <w:jc w:val="center"/>
              <w:rPr>
                <w:rFonts w:eastAsia="Times New Roman" w:cs="Times New Roman"/>
                <w:bCs/>
                <w:sz w:val="18"/>
                <w:szCs w:val="18"/>
              </w:rPr>
            </w:pPr>
          </w:p>
        </w:tc>
        <w:tc>
          <w:tcPr>
            <w:tcW w:w="1276" w:type="dxa"/>
            <w:noWrap/>
            <w:vAlign w:val="center"/>
            <w:hideMark/>
          </w:tcPr>
          <w:p w:rsidR="00CB79A5" w:rsidRPr="009521DE" w:rsidRDefault="00714539" w:rsidP="00E300B7">
            <w:pPr>
              <w:jc w:val="center"/>
              <w:rPr>
                <w:rFonts w:eastAsia="Times New Roman" w:cs="Times New Roman"/>
                <w:bCs/>
                <w:sz w:val="18"/>
                <w:szCs w:val="18"/>
              </w:rPr>
            </w:pPr>
            <w:r w:rsidRPr="009521DE">
              <w:rPr>
                <w:rFonts w:eastAsia="Times New Roman" w:cs="Times New Roman"/>
                <w:bCs/>
                <w:sz w:val="18"/>
                <w:szCs w:val="18"/>
              </w:rPr>
              <w:t>3017,8</w:t>
            </w:r>
          </w:p>
        </w:tc>
        <w:tc>
          <w:tcPr>
            <w:tcW w:w="992" w:type="dxa"/>
            <w:noWrap/>
            <w:vAlign w:val="center"/>
            <w:hideMark/>
          </w:tcPr>
          <w:p w:rsidR="00CB79A5" w:rsidRPr="009521DE" w:rsidRDefault="007F2B20" w:rsidP="00E300B7">
            <w:pPr>
              <w:jc w:val="center"/>
              <w:rPr>
                <w:rFonts w:eastAsia="Times New Roman" w:cs="Times New Roman"/>
                <w:bCs/>
                <w:sz w:val="18"/>
                <w:szCs w:val="18"/>
              </w:rPr>
            </w:pPr>
            <w:r>
              <w:rPr>
                <w:rFonts w:eastAsia="Times New Roman" w:cs="Times New Roman"/>
                <w:bCs/>
                <w:sz w:val="18"/>
                <w:szCs w:val="18"/>
              </w:rPr>
              <w:t>2967,6</w:t>
            </w:r>
          </w:p>
        </w:tc>
      </w:tr>
      <w:tr w:rsidR="000E2FEE" w:rsidRPr="009521DE" w:rsidTr="000D5D4F">
        <w:trPr>
          <w:trHeight w:val="481"/>
        </w:trPr>
        <w:tc>
          <w:tcPr>
            <w:tcW w:w="3402" w:type="dxa"/>
            <w:hideMark/>
          </w:tcPr>
          <w:p w:rsidR="000E2FEE" w:rsidRPr="009521DE" w:rsidRDefault="000E2FEE" w:rsidP="0014014E">
            <w:pPr>
              <w:jc w:val="left"/>
              <w:rPr>
                <w:rFonts w:eastAsia="Times New Roman" w:cs="Times New Roman"/>
                <w:bCs/>
                <w:iCs/>
                <w:sz w:val="18"/>
                <w:szCs w:val="18"/>
              </w:rPr>
            </w:pPr>
            <w:r>
              <w:rPr>
                <w:rFonts w:eastAsia="Times New Roman" w:cs="Times New Roman"/>
                <w:bCs/>
                <w:iCs/>
                <w:sz w:val="18"/>
                <w:szCs w:val="18"/>
              </w:rPr>
              <w:t>Осуществление отдельных областных  государственных полномочий</w:t>
            </w:r>
          </w:p>
        </w:tc>
        <w:tc>
          <w:tcPr>
            <w:tcW w:w="709" w:type="dxa"/>
            <w:noWrap/>
            <w:vAlign w:val="center"/>
            <w:hideMark/>
          </w:tcPr>
          <w:p w:rsidR="000E2FEE" w:rsidRPr="009521DE" w:rsidRDefault="000E2FEE" w:rsidP="00E300B7">
            <w:pPr>
              <w:jc w:val="center"/>
              <w:rPr>
                <w:rFonts w:eastAsia="Times New Roman" w:cs="Times New Roman"/>
                <w:bCs/>
                <w:sz w:val="18"/>
                <w:szCs w:val="18"/>
              </w:rPr>
            </w:pPr>
            <w:r>
              <w:rPr>
                <w:rFonts w:eastAsia="Times New Roman" w:cs="Times New Roman"/>
                <w:bCs/>
                <w:sz w:val="18"/>
                <w:szCs w:val="18"/>
              </w:rPr>
              <w:t>01</w:t>
            </w:r>
          </w:p>
        </w:tc>
        <w:tc>
          <w:tcPr>
            <w:tcW w:w="709" w:type="dxa"/>
            <w:noWrap/>
            <w:vAlign w:val="center"/>
            <w:hideMark/>
          </w:tcPr>
          <w:p w:rsidR="000E2FEE" w:rsidRPr="009521DE" w:rsidRDefault="000E2FEE" w:rsidP="00E300B7">
            <w:pPr>
              <w:jc w:val="center"/>
              <w:rPr>
                <w:rFonts w:eastAsia="Times New Roman" w:cs="Times New Roman"/>
                <w:bCs/>
                <w:sz w:val="18"/>
                <w:szCs w:val="18"/>
              </w:rPr>
            </w:pPr>
            <w:r>
              <w:rPr>
                <w:rFonts w:eastAsia="Times New Roman" w:cs="Times New Roman"/>
                <w:bCs/>
                <w:sz w:val="18"/>
                <w:szCs w:val="18"/>
              </w:rPr>
              <w:t>04</w:t>
            </w:r>
          </w:p>
        </w:tc>
        <w:tc>
          <w:tcPr>
            <w:tcW w:w="2268" w:type="dxa"/>
            <w:noWrap/>
            <w:vAlign w:val="center"/>
            <w:hideMark/>
          </w:tcPr>
          <w:p w:rsidR="000E2FEE" w:rsidRPr="009521DE" w:rsidRDefault="000E2FEE" w:rsidP="00E300B7">
            <w:pPr>
              <w:jc w:val="center"/>
              <w:rPr>
                <w:rFonts w:eastAsia="Times New Roman" w:cs="Times New Roman"/>
                <w:sz w:val="18"/>
                <w:szCs w:val="18"/>
              </w:rPr>
            </w:pPr>
            <w:r>
              <w:rPr>
                <w:rFonts w:eastAsia="Times New Roman" w:cs="Times New Roman"/>
                <w:sz w:val="18"/>
                <w:szCs w:val="18"/>
              </w:rPr>
              <w:t>0200100000</w:t>
            </w:r>
          </w:p>
        </w:tc>
        <w:tc>
          <w:tcPr>
            <w:tcW w:w="850" w:type="dxa"/>
            <w:noWrap/>
            <w:vAlign w:val="center"/>
            <w:hideMark/>
          </w:tcPr>
          <w:p w:rsidR="000E2FEE" w:rsidRPr="009521DE" w:rsidRDefault="000E2FEE" w:rsidP="00E300B7">
            <w:pPr>
              <w:jc w:val="center"/>
              <w:rPr>
                <w:rFonts w:eastAsia="Times New Roman" w:cs="Times New Roman"/>
                <w:bCs/>
                <w:sz w:val="18"/>
                <w:szCs w:val="18"/>
              </w:rPr>
            </w:pPr>
          </w:p>
        </w:tc>
        <w:tc>
          <w:tcPr>
            <w:tcW w:w="1276" w:type="dxa"/>
            <w:noWrap/>
            <w:vAlign w:val="center"/>
            <w:hideMark/>
          </w:tcPr>
          <w:p w:rsidR="000E2FEE" w:rsidRPr="007F2B20" w:rsidRDefault="000E2FEE" w:rsidP="00E300B7">
            <w:pPr>
              <w:jc w:val="center"/>
              <w:rPr>
                <w:rFonts w:eastAsia="Times New Roman" w:cs="Times New Roman"/>
                <w:bCs/>
                <w:sz w:val="18"/>
                <w:szCs w:val="18"/>
              </w:rPr>
            </w:pPr>
            <w:r w:rsidRPr="007F2B20">
              <w:rPr>
                <w:rFonts w:eastAsia="Times New Roman" w:cs="Times New Roman"/>
                <w:bCs/>
                <w:sz w:val="18"/>
                <w:szCs w:val="18"/>
              </w:rPr>
              <w:t>0,7</w:t>
            </w:r>
          </w:p>
        </w:tc>
        <w:tc>
          <w:tcPr>
            <w:tcW w:w="992" w:type="dxa"/>
            <w:noWrap/>
            <w:vAlign w:val="center"/>
            <w:hideMark/>
          </w:tcPr>
          <w:p w:rsidR="000E2FEE" w:rsidRPr="007F2B20" w:rsidRDefault="000E2FEE" w:rsidP="00E300B7">
            <w:pPr>
              <w:jc w:val="center"/>
              <w:rPr>
                <w:rFonts w:eastAsia="Times New Roman" w:cs="Times New Roman"/>
                <w:bCs/>
                <w:sz w:val="18"/>
                <w:szCs w:val="18"/>
              </w:rPr>
            </w:pPr>
            <w:r w:rsidRPr="007F2B20">
              <w:rPr>
                <w:rFonts w:eastAsia="Times New Roman" w:cs="Times New Roman"/>
                <w:bCs/>
                <w:sz w:val="18"/>
                <w:szCs w:val="18"/>
              </w:rPr>
              <w:t>0,7</w:t>
            </w:r>
          </w:p>
        </w:tc>
      </w:tr>
      <w:tr w:rsidR="000E2FEE" w:rsidRPr="009521DE" w:rsidTr="000D5D4F">
        <w:trPr>
          <w:trHeight w:val="481"/>
        </w:trPr>
        <w:tc>
          <w:tcPr>
            <w:tcW w:w="3402" w:type="dxa"/>
            <w:hideMark/>
          </w:tcPr>
          <w:p w:rsidR="000E2FEE" w:rsidRDefault="000E2FEE" w:rsidP="0014014E">
            <w:pPr>
              <w:jc w:val="left"/>
              <w:rPr>
                <w:rFonts w:eastAsia="Times New Roman" w:cs="Times New Roman"/>
                <w:bCs/>
                <w:iCs/>
                <w:sz w:val="18"/>
                <w:szCs w:val="18"/>
              </w:rPr>
            </w:pPr>
            <w:r>
              <w:rPr>
                <w:rFonts w:eastAsia="Times New Roman" w:cs="Times New Roman"/>
                <w:bCs/>
                <w:iCs/>
                <w:sz w:val="18"/>
                <w:szCs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noWrap/>
            <w:vAlign w:val="center"/>
            <w:hideMark/>
          </w:tcPr>
          <w:p w:rsidR="000E2FEE" w:rsidRDefault="000E2FEE" w:rsidP="00E300B7">
            <w:pPr>
              <w:jc w:val="center"/>
              <w:rPr>
                <w:rFonts w:eastAsia="Times New Roman" w:cs="Times New Roman"/>
                <w:bCs/>
                <w:sz w:val="18"/>
                <w:szCs w:val="18"/>
              </w:rPr>
            </w:pPr>
            <w:r>
              <w:rPr>
                <w:rFonts w:eastAsia="Times New Roman" w:cs="Times New Roman"/>
                <w:bCs/>
                <w:sz w:val="18"/>
                <w:szCs w:val="18"/>
              </w:rPr>
              <w:t>01</w:t>
            </w:r>
          </w:p>
        </w:tc>
        <w:tc>
          <w:tcPr>
            <w:tcW w:w="709" w:type="dxa"/>
            <w:noWrap/>
            <w:vAlign w:val="center"/>
            <w:hideMark/>
          </w:tcPr>
          <w:p w:rsidR="000E2FEE" w:rsidRDefault="000E2FEE" w:rsidP="00E300B7">
            <w:pPr>
              <w:jc w:val="center"/>
              <w:rPr>
                <w:rFonts w:eastAsia="Times New Roman" w:cs="Times New Roman"/>
                <w:bCs/>
                <w:sz w:val="18"/>
                <w:szCs w:val="18"/>
              </w:rPr>
            </w:pPr>
            <w:r>
              <w:rPr>
                <w:rFonts w:eastAsia="Times New Roman" w:cs="Times New Roman"/>
                <w:bCs/>
                <w:sz w:val="18"/>
                <w:szCs w:val="18"/>
              </w:rPr>
              <w:t>04</w:t>
            </w:r>
          </w:p>
        </w:tc>
        <w:tc>
          <w:tcPr>
            <w:tcW w:w="2268" w:type="dxa"/>
            <w:noWrap/>
            <w:vAlign w:val="center"/>
            <w:hideMark/>
          </w:tcPr>
          <w:p w:rsidR="000E2FEE" w:rsidRDefault="000E2FEE" w:rsidP="00E300B7">
            <w:pPr>
              <w:jc w:val="center"/>
              <w:rPr>
                <w:rFonts w:eastAsia="Times New Roman" w:cs="Times New Roman"/>
                <w:sz w:val="18"/>
                <w:szCs w:val="18"/>
              </w:rPr>
            </w:pPr>
            <w:r>
              <w:rPr>
                <w:rFonts w:eastAsia="Times New Roman" w:cs="Times New Roman"/>
                <w:sz w:val="18"/>
                <w:szCs w:val="18"/>
              </w:rPr>
              <w:t>0200173150</w:t>
            </w:r>
          </w:p>
        </w:tc>
        <w:tc>
          <w:tcPr>
            <w:tcW w:w="850" w:type="dxa"/>
            <w:noWrap/>
            <w:vAlign w:val="center"/>
            <w:hideMark/>
          </w:tcPr>
          <w:p w:rsidR="000E2FEE" w:rsidRPr="009521DE" w:rsidRDefault="000E2FEE" w:rsidP="00E300B7">
            <w:pPr>
              <w:jc w:val="center"/>
              <w:rPr>
                <w:rFonts w:eastAsia="Times New Roman" w:cs="Times New Roman"/>
                <w:bCs/>
                <w:sz w:val="18"/>
                <w:szCs w:val="18"/>
              </w:rPr>
            </w:pPr>
          </w:p>
        </w:tc>
        <w:tc>
          <w:tcPr>
            <w:tcW w:w="1276" w:type="dxa"/>
            <w:noWrap/>
            <w:vAlign w:val="center"/>
            <w:hideMark/>
          </w:tcPr>
          <w:p w:rsidR="000E2FEE" w:rsidRPr="007F2B20" w:rsidRDefault="000E2FEE" w:rsidP="00E300B7">
            <w:pPr>
              <w:jc w:val="center"/>
              <w:rPr>
                <w:rFonts w:eastAsia="Times New Roman" w:cs="Times New Roman"/>
                <w:bCs/>
                <w:sz w:val="18"/>
                <w:szCs w:val="18"/>
              </w:rPr>
            </w:pPr>
            <w:r w:rsidRPr="007F2B20">
              <w:rPr>
                <w:rFonts w:eastAsia="Times New Roman" w:cs="Times New Roman"/>
                <w:bCs/>
                <w:sz w:val="18"/>
                <w:szCs w:val="18"/>
              </w:rPr>
              <w:t>0,7</w:t>
            </w:r>
          </w:p>
        </w:tc>
        <w:tc>
          <w:tcPr>
            <w:tcW w:w="992" w:type="dxa"/>
            <w:noWrap/>
            <w:vAlign w:val="center"/>
            <w:hideMark/>
          </w:tcPr>
          <w:p w:rsidR="000E2FEE" w:rsidRPr="007F2B20" w:rsidRDefault="000E2FEE" w:rsidP="00E300B7">
            <w:pPr>
              <w:jc w:val="center"/>
              <w:rPr>
                <w:rFonts w:eastAsia="Times New Roman" w:cs="Times New Roman"/>
                <w:bCs/>
                <w:sz w:val="18"/>
                <w:szCs w:val="18"/>
              </w:rPr>
            </w:pPr>
            <w:r w:rsidRPr="007F2B20">
              <w:rPr>
                <w:rFonts w:eastAsia="Times New Roman" w:cs="Times New Roman"/>
                <w:bCs/>
                <w:sz w:val="18"/>
                <w:szCs w:val="18"/>
              </w:rPr>
              <w:t>0,7</w:t>
            </w:r>
          </w:p>
        </w:tc>
      </w:tr>
      <w:tr w:rsidR="000E2FEE" w:rsidRPr="009521DE" w:rsidTr="000D5D4F">
        <w:trPr>
          <w:trHeight w:val="481"/>
        </w:trPr>
        <w:tc>
          <w:tcPr>
            <w:tcW w:w="3402" w:type="dxa"/>
            <w:hideMark/>
          </w:tcPr>
          <w:p w:rsidR="000E2FEE" w:rsidRDefault="000E2FEE" w:rsidP="000E2FEE">
            <w:pPr>
              <w:jc w:val="left"/>
              <w:rPr>
                <w:rFonts w:eastAsia="Times New Roman" w:cs="Times New Roman"/>
                <w:bCs/>
                <w:iCs/>
                <w:sz w:val="18"/>
                <w:szCs w:val="18"/>
              </w:rPr>
            </w:pPr>
            <w:r>
              <w:rPr>
                <w:rFonts w:eastAsia="Times New Roman" w:cs="Times New Roman"/>
                <w:color w:val="000000"/>
                <w:sz w:val="18"/>
                <w:szCs w:val="18"/>
              </w:rPr>
              <w:t>З</w:t>
            </w:r>
            <w:r w:rsidRPr="009521DE">
              <w:rPr>
                <w:rFonts w:eastAsia="Times New Roman" w:cs="Times New Roman"/>
                <w:color w:val="000000"/>
                <w:sz w:val="18"/>
                <w:szCs w:val="18"/>
              </w:rPr>
              <w:t>акупка товаров, работ и услуг для государственных (муниципальных) нужд</w:t>
            </w:r>
          </w:p>
        </w:tc>
        <w:tc>
          <w:tcPr>
            <w:tcW w:w="709" w:type="dxa"/>
            <w:noWrap/>
            <w:vAlign w:val="center"/>
            <w:hideMark/>
          </w:tcPr>
          <w:p w:rsidR="000E2FEE" w:rsidRDefault="000E2FEE" w:rsidP="00E300B7">
            <w:pPr>
              <w:jc w:val="center"/>
              <w:rPr>
                <w:rFonts w:eastAsia="Times New Roman" w:cs="Times New Roman"/>
                <w:bCs/>
                <w:sz w:val="18"/>
                <w:szCs w:val="18"/>
              </w:rPr>
            </w:pPr>
            <w:r>
              <w:rPr>
                <w:rFonts w:eastAsia="Times New Roman" w:cs="Times New Roman"/>
                <w:bCs/>
                <w:sz w:val="18"/>
                <w:szCs w:val="18"/>
              </w:rPr>
              <w:t>01</w:t>
            </w:r>
          </w:p>
        </w:tc>
        <w:tc>
          <w:tcPr>
            <w:tcW w:w="709" w:type="dxa"/>
            <w:noWrap/>
            <w:vAlign w:val="center"/>
            <w:hideMark/>
          </w:tcPr>
          <w:p w:rsidR="000E2FEE" w:rsidRDefault="000E2FEE" w:rsidP="00E300B7">
            <w:pPr>
              <w:jc w:val="center"/>
              <w:rPr>
                <w:rFonts w:eastAsia="Times New Roman" w:cs="Times New Roman"/>
                <w:bCs/>
                <w:sz w:val="18"/>
                <w:szCs w:val="18"/>
              </w:rPr>
            </w:pPr>
            <w:r>
              <w:rPr>
                <w:rFonts w:eastAsia="Times New Roman" w:cs="Times New Roman"/>
                <w:bCs/>
                <w:sz w:val="18"/>
                <w:szCs w:val="18"/>
              </w:rPr>
              <w:t>04</w:t>
            </w:r>
          </w:p>
        </w:tc>
        <w:tc>
          <w:tcPr>
            <w:tcW w:w="2268" w:type="dxa"/>
            <w:noWrap/>
            <w:vAlign w:val="center"/>
            <w:hideMark/>
          </w:tcPr>
          <w:p w:rsidR="000E2FEE" w:rsidRDefault="000E2FEE" w:rsidP="00E300B7">
            <w:pPr>
              <w:jc w:val="center"/>
              <w:rPr>
                <w:rFonts w:eastAsia="Times New Roman" w:cs="Times New Roman"/>
                <w:sz w:val="18"/>
                <w:szCs w:val="18"/>
              </w:rPr>
            </w:pPr>
            <w:r>
              <w:rPr>
                <w:rFonts w:eastAsia="Times New Roman" w:cs="Times New Roman"/>
                <w:sz w:val="18"/>
                <w:szCs w:val="18"/>
              </w:rPr>
              <w:t>0200173150</w:t>
            </w:r>
          </w:p>
        </w:tc>
        <w:tc>
          <w:tcPr>
            <w:tcW w:w="850" w:type="dxa"/>
            <w:noWrap/>
            <w:vAlign w:val="center"/>
            <w:hideMark/>
          </w:tcPr>
          <w:p w:rsidR="000E2FEE" w:rsidRPr="009521DE" w:rsidRDefault="000E2FEE" w:rsidP="00E300B7">
            <w:pPr>
              <w:jc w:val="center"/>
              <w:rPr>
                <w:rFonts w:eastAsia="Times New Roman" w:cs="Times New Roman"/>
                <w:bCs/>
                <w:sz w:val="18"/>
                <w:szCs w:val="18"/>
              </w:rPr>
            </w:pPr>
            <w:r>
              <w:rPr>
                <w:rFonts w:eastAsia="Times New Roman" w:cs="Times New Roman"/>
                <w:bCs/>
                <w:sz w:val="18"/>
                <w:szCs w:val="18"/>
              </w:rPr>
              <w:t>200</w:t>
            </w:r>
          </w:p>
        </w:tc>
        <w:tc>
          <w:tcPr>
            <w:tcW w:w="1276" w:type="dxa"/>
            <w:noWrap/>
            <w:vAlign w:val="center"/>
            <w:hideMark/>
          </w:tcPr>
          <w:p w:rsidR="000E2FEE" w:rsidRPr="007F2B20" w:rsidRDefault="000E2FEE" w:rsidP="00E300B7">
            <w:pPr>
              <w:jc w:val="center"/>
              <w:rPr>
                <w:rFonts w:eastAsia="Times New Roman" w:cs="Times New Roman"/>
                <w:bCs/>
                <w:sz w:val="18"/>
                <w:szCs w:val="18"/>
              </w:rPr>
            </w:pPr>
            <w:r w:rsidRPr="007F2B20">
              <w:rPr>
                <w:rFonts w:eastAsia="Times New Roman" w:cs="Times New Roman"/>
                <w:bCs/>
                <w:sz w:val="18"/>
                <w:szCs w:val="18"/>
              </w:rPr>
              <w:t>0,7</w:t>
            </w:r>
          </w:p>
        </w:tc>
        <w:tc>
          <w:tcPr>
            <w:tcW w:w="992" w:type="dxa"/>
            <w:noWrap/>
            <w:vAlign w:val="center"/>
            <w:hideMark/>
          </w:tcPr>
          <w:p w:rsidR="000E2FEE" w:rsidRPr="007F2B20" w:rsidRDefault="000E2FEE" w:rsidP="00E300B7">
            <w:pPr>
              <w:jc w:val="center"/>
              <w:rPr>
                <w:rFonts w:eastAsia="Times New Roman" w:cs="Times New Roman"/>
                <w:bCs/>
                <w:sz w:val="18"/>
                <w:szCs w:val="18"/>
              </w:rPr>
            </w:pPr>
            <w:r w:rsidRPr="007F2B20">
              <w:rPr>
                <w:rFonts w:eastAsia="Times New Roman" w:cs="Times New Roman"/>
                <w:bCs/>
                <w:sz w:val="18"/>
                <w:szCs w:val="18"/>
              </w:rPr>
              <w:t>0,7</w:t>
            </w:r>
          </w:p>
        </w:tc>
      </w:tr>
      <w:tr w:rsidR="00CB79A5" w:rsidRPr="009521DE" w:rsidTr="000D5D4F">
        <w:trPr>
          <w:trHeight w:val="270"/>
        </w:trPr>
        <w:tc>
          <w:tcPr>
            <w:tcW w:w="3402" w:type="dxa"/>
            <w:hideMark/>
          </w:tcPr>
          <w:p w:rsidR="00CB79A5" w:rsidRPr="009521DE" w:rsidRDefault="00CB79A5" w:rsidP="0014014E">
            <w:pPr>
              <w:jc w:val="left"/>
              <w:rPr>
                <w:rFonts w:eastAsia="Times New Roman" w:cs="Times New Roman"/>
                <w:bCs/>
                <w:iCs/>
                <w:sz w:val="18"/>
                <w:szCs w:val="18"/>
              </w:rPr>
            </w:pPr>
            <w:r w:rsidRPr="009521DE">
              <w:rPr>
                <w:rFonts w:eastAsia="Times New Roman" w:cs="Times New Roman"/>
                <w:bCs/>
                <w:iCs/>
                <w:sz w:val="18"/>
                <w:szCs w:val="18"/>
              </w:rPr>
              <w:t>Центральный аппарат</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0200300000</w:t>
            </w:r>
          </w:p>
        </w:tc>
        <w:tc>
          <w:tcPr>
            <w:tcW w:w="850" w:type="dxa"/>
            <w:noWrap/>
            <w:vAlign w:val="center"/>
            <w:hideMark/>
          </w:tcPr>
          <w:p w:rsidR="00CB79A5" w:rsidRPr="009521DE" w:rsidRDefault="00CB79A5" w:rsidP="00E300B7">
            <w:pPr>
              <w:jc w:val="center"/>
              <w:rPr>
                <w:rFonts w:eastAsia="Times New Roman" w:cs="Times New Roman"/>
                <w:bCs/>
                <w:sz w:val="18"/>
                <w:szCs w:val="18"/>
              </w:rPr>
            </w:pPr>
          </w:p>
        </w:tc>
        <w:tc>
          <w:tcPr>
            <w:tcW w:w="1276" w:type="dxa"/>
            <w:noWrap/>
            <w:vAlign w:val="center"/>
            <w:hideMark/>
          </w:tcPr>
          <w:p w:rsidR="00CB79A5" w:rsidRPr="009521DE" w:rsidRDefault="00714539" w:rsidP="00E300B7">
            <w:pPr>
              <w:jc w:val="center"/>
              <w:rPr>
                <w:rFonts w:eastAsia="Times New Roman" w:cs="Times New Roman"/>
                <w:bCs/>
                <w:sz w:val="18"/>
                <w:szCs w:val="18"/>
              </w:rPr>
            </w:pPr>
            <w:r w:rsidRPr="009521DE">
              <w:rPr>
                <w:rFonts w:eastAsia="Times New Roman" w:cs="Times New Roman"/>
                <w:bCs/>
                <w:sz w:val="18"/>
                <w:szCs w:val="18"/>
              </w:rPr>
              <w:t>3017,</w:t>
            </w:r>
            <w:r w:rsidR="000A3DC5" w:rsidRPr="009521DE">
              <w:rPr>
                <w:rFonts w:eastAsia="Times New Roman" w:cs="Times New Roman"/>
                <w:bCs/>
                <w:sz w:val="18"/>
                <w:szCs w:val="18"/>
              </w:rPr>
              <w:t>1</w:t>
            </w:r>
          </w:p>
        </w:tc>
        <w:tc>
          <w:tcPr>
            <w:tcW w:w="992" w:type="dxa"/>
            <w:noWrap/>
            <w:vAlign w:val="center"/>
            <w:hideMark/>
          </w:tcPr>
          <w:p w:rsidR="00CB79A5" w:rsidRPr="009521DE" w:rsidRDefault="00714539" w:rsidP="00E300B7">
            <w:pPr>
              <w:jc w:val="center"/>
              <w:rPr>
                <w:rFonts w:eastAsia="Times New Roman" w:cs="Times New Roman"/>
                <w:bCs/>
                <w:sz w:val="18"/>
                <w:szCs w:val="18"/>
              </w:rPr>
            </w:pPr>
            <w:r w:rsidRPr="009521DE">
              <w:rPr>
                <w:rFonts w:eastAsia="Times New Roman" w:cs="Times New Roman"/>
                <w:bCs/>
                <w:sz w:val="18"/>
                <w:szCs w:val="18"/>
              </w:rPr>
              <w:t>296</w:t>
            </w:r>
            <w:r w:rsidR="00CA2EB7" w:rsidRPr="009521DE">
              <w:rPr>
                <w:rFonts w:eastAsia="Times New Roman" w:cs="Times New Roman"/>
                <w:bCs/>
                <w:sz w:val="18"/>
                <w:szCs w:val="18"/>
              </w:rPr>
              <w:t>6,</w:t>
            </w:r>
            <w:r w:rsidR="007F2B20">
              <w:rPr>
                <w:rFonts w:eastAsia="Times New Roman" w:cs="Times New Roman"/>
                <w:bCs/>
                <w:sz w:val="18"/>
                <w:szCs w:val="18"/>
              </w:rPr>
              <w:t>9</w:t>
            </w:r>
          </w:p>
        </w:tc>
      </w:tr>
      <w:tr w:rsidR="00CB79A5" w:rsidRPr="009521DE" w:rsidTr="000D5D4F">
        <w:trPr>
          <w:trHeight w:val="526"/>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709"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0200320190</w:t>
            </w:r>
          </w:p>
        </w:tc>
        <w:tc>
          <w:tcPr>
            <w:tcW w:w="850" w:type="dxa"/>
            <w:noWrap/>
            <w:vAlign w:val="center"/>
            <w:hideMark/>
          </w:tcPr>
          <w:p w:rsidR="00CB79A5" w:rsidRPr="009521DE" w:rsidRDefault="00CB79A5" w:rsidP="00E300B7">
            <w:pPr>
              <w:spacing w:before="120"/>
              <w:jc w:val="center"/>
              <w:rPr>
                <w:rFonts w:eastAsia="Times New Roman" w:cs="Times New Roman"/>
                <w:sz w:val="18"/>
                <w:szCs w:val="18"/>
              </w:rPr>
            </w:pPr>
          </w:p>
        </w:tc>
        <w:tc>
          <w:tcPr>
            <w:tcW w:w="1276" w:type="dxa"/>
            <w:noWrap/>
            <w:vAlign w:val="center"/>
            <w:hideMark/>
          </w:tcPr>
          <w:p w:rsidR="00CB79A5" w:rsidRPr="009521DE" w:rsidRDefault="00714539" w:rsidP="00E300B7">
            <w:pPr>
              <w:spacing w:before="120"/>
              <w:jc w:val="center"/>
              <w:rPr>
                <w:rFonts w:eastAsia="Times New Roman" w:cs="Times New Roman"/>
                <w:sz w:val="18"/>
                <w:szCs w:val="18"/>
              </w:rPr>
            </w:pPr>
            <w:r w:rsidRPr="009521DE">
              <w:rPr>
                <w:rFonts w:eastAsia="Times New Roman" w:cs="Times New Roman"/>
                <w:sz w:val="18"/>
                <w:szCs w:val="18"/>
              </w:rPr>
              <w:t>3017,</w:t>
            </w:r>
            <w:r w:rsidR="000A3DC5" w:rsidRPr="009521DE">
              <w:rPr>
                <w:rFonts w:eastAsia="Times New Roman" w:cs="Times New Roman"/>
                <w:sz w:val="18"/>
                <w:szCs w:val="18"/>
              </w:rPr>
              <w:t>1</w:t>
            </w:r>
          </w:p>
        </w:tc>
        <w:tc>
          <w:tcPr>
            <w:tcW w:w="992" w:type="dxa"/>
            <w:noWrap/>
            <w:vAlign w:val="center"/>
            <w:hideMark/>
          </w:tcPr>
          <w:p w:rsidR="00CB79A5" w:rsidRPr="009521DE" w:rsidRDefault="00714539" w:rsidP="00E300B7">
            <w:pPr>
              <w:spacing w:before="120"/>
              <w:jc w:val="center"/>
              <w:rPr>
                <w:rFonts w:eastAsia="Times New Roman" w:cs="Times New Roman"/>
                <w:sz w:val="18"/>
                <w:szCs w:val="18"/>
              </w:rPr>
            </w:pPr>
            <w:r w:rsidRPr="009521DE">
              <w:rPr>
                <w:rFonts w:eastAsia="Times New Roman" w:cs="Times New Roman"/>
                <w:sz w:val="18"/>
                <w:szCs w:val="18"/>
              </w:rPr>
              <w:t>296</w:t>
            </w:r>
            <w:r w:rsidR="00CA2EB7" w:rsidRPr="009521DE">
              <w:rPr>
                <w:rFonts w:eastAsia="Times New Roman" w:cs="Times New Roman"/>
                <w:sz w:val="18"/>
                <w:szCs w:val="18"/>
              </w:rPr>
              <w:t>6,</w:t>
            </w:r>
            <w:r w:rsidR="007F2B20">
              <w:rPr>
                <w:rFonts w:eastAsia="Times New Roman" w:cs="Times New Roman"/>
                <w:sz w:val="18"/>
                <w:szCs w:val="18"/>
              </w:rPr>
              <w:t>9</w:t>
            </w:r>
          </w:p>
        </w:tc>
      </w:tr>
      <w:tr w:rsidR="00CB79A5" w:rsidRPr="009521DE" w:rsidTr="000D5D4F">
        <w:trPr>
          <w:trHeight w:val="1286"/>
        </w:trPr>
        <w:tc>
          <w:tcPr>
            <w:tcW w:w="3402" w:type="dxa"/>
            <w:hideMark/>
          </w:tcPr>
          <w:p w:rsidR="00CB79A5" w:rsidRPr="009521DE" w:rsidRDefault="00CB79A5" w:rsidP="0014014E">
            <w:pPr>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ign w:val="center"/>
            <w:hideMark/>
          </w:tcPr>
          <w:p w:rsidR="00CB79A5" w:rsidRPr="009521DE" w:rsidRDefault="00CB79A5" w:rsidP="00E300B7">
            <w:pPr>
              <w:spacing w:before="480"/>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spacing w:before="480"/>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CB79A5" w:rsidRPr="009521DE" w:rsidRDefault="00CB79A5" w:rsidP="00E300B7">
            <w:pPr>
              <w:spacing w:before="480"/>
              <w:jc w:val="center"/>
              <w:rPr>
                <w:rFonts w:eastAsia="Times New Roman" w:cs="Times New Roman"/>
                <w:sz w:val="18"/>
                <w:szCs w:val="18"/>
              </w:rPr>
            </w:pPr>
            <w:r w:rsidRPr="009521DE">
              <w:rPr>
                <w:rFonts w:eastAsia="Times New Roman" w:cs="Times New Roman"/>
                <w:sz w:val="18"/>
                <w:szCs w:val="18"/>
              </w:rPr>
              <w:t>0200320190</w:t>
            </w:r>
          </w:p>
        </w:tc>
        <w:tc>
          <w:tcPr>
            <w:tcW w:w="850" w:type="dxa"/>
            <w:noWrap/>
            <w:vAlign w:val="center"/>
            <w:hideMark/>
          </w:tcPr>
          <w:p w:rsidR="00CB79A5" w:rsidRPr="009521DE" w:rsidRDefault="00CB79A5" w:rsidP="00E300B7">
            <w:pPr>
              <w:spacing w:before="480"/>
              <w:jc w:val="center"/>
              <w:rPr>
                <w:rFonts w:eastAsia="Times New Roman" w:cs="Times New Roman"/>
                <w:sz w:val="18"/>
                <w:szCs w:val="18"/>
              </w:rPr>
            </w:pPr>
            <w:r w:rsidRPr="009521DE">
              <w:rPr>
                <w:rFonts w:eastAsia="Times New Roman" w:cs="Times New Roman"/>
                <w:sz w:val="18"/>
                <w:szCs w:val="18"/>
              </w:rPr>
              <w:t>100</w:t>
            </w:r>
          </w:p>
        </w:tc>
        <w:tc>
          <w:tcPr>
            <w:tcW w:w="1276" w:type="dxa"/>
            <w:noWrap/>
            <w:vAlign w:val="center"/>
            <w:hideMark/>
          </w:tcPr>
          <w:p w:rsidR="00CB79A5" w:rsidRPr="009521DE" w:rsidRDefault="00714539" w:rsidP="00E300B7">
            <w:pPr>
              <w:spacing w:before="480"/>
              <w:jc w:val="center"/>
              <w:rPr>
                <w:rFonts w:eastAsia="Times New Roman" w:cs="Times New Roman"/>
                <w:sz w:val="18"/>
                <w:szCs w:val="18"/>
              </w:rPr>
            </w:pPr>
            <w:r w:rsidRPr="009521DE">
              <w:rPr>
                <w:rFonts w:eastAsia="Times New Roman" w:cs="Times New Roman"/>
                <w:sz w:val="18"/>
                <w:szCs w:val="18"/>
              </w:rPr>
              <w:t>2535,8</w:t>
            </w:r>
          </w:p>
        </w:tc>
        <w:tc>
          <w:tcPr>
            <w:tcW w:w="992" w:type="dxa"/>
            <w:noWrap/>
            <w:vAlign w:val="center"/>
            <w:hideMark/>
          </w:tcPr>
          <w:p w:rsidR="00CB79A5" w:rsidRPr="009521DE" w:rsidRDefault="00714539" w:rsidP="00E300B7">
            <w:pPr>
              <w:spacing w:before="480"/>
              <w:jc w:val="center"/>
              <w:rPr>
                <w:rFonts w:eastAsia="Times New Roman" w:cs="Times New Roman"/>
                <w:sz w:val="18"/>
                <w:szCs w:val="18"/>
              </w:rPr>
            </w:pPr>
            <w:r w:rsidRPr="009521DE">
              <w:rPr>
                <w:rFonts w:eastAsia="Times New Roman" w:cs="Times New Roman"/>
                <w:sz w:val="18"/>
                <w:szCs w:val="18"/>
              </w:rPr>
              <w:t>2535,6</w:t>
            </w:r>
          </w:p>
        </w:tc>
      </w:tr>
      <w:tr w:rsidR="00CB79A5" w:rsidRPr="009521DE" w:rsidTr="000D5D4F">
        <w:trPr>
          <w:trHeight w:val="457"/>
        </w:trPr>
        <w:tc>
          <w:tcPr>
            <w:tcW w:w="3402" w:type="dxa"/>
            <w:hideMark/>
          </w:tcPr>
          <w:p w:rsidR="00CB79A5" w:rsidRPr="009521DE" w:rsidRDefault="00CB79A5" w:rsidP="0014014E">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0200320190</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B79A5" w:rsidRPr="009521DE" w:rsidRDefault="00714539" w:rsidP="00E300B7">
            <w:pPr>
              <w:jc w:val="center"/>
              <w:rPr>
                <w:rFonts w:eastAsia="Times New Roman" w:cs="Times New Roman"/>
                <w:sz w:val="18"/>
                <w:szCs w:val="18"/>
              </w:rPr>
            </w:pPr>
            <w:r w:rsidRPr="009521DE">
              <w:rPr>
                <w:rFonts w:eastAsia="Times New Roman" w:cs="Times New Roman"/>
                <w:sz w:val="18"/>
                <w:szCs w:val="18"/>
              </w:rPr>
              <w:t>473,4</w:t>
            </w:r>
          </w:p>
        </w:tc>
        <w:tc>
          <w:tcPr>
            <w:tcW w:w="992" w:type="dxa"/>
            <w:noWrap/>
            <w:vAlign w:val="center"/>
            <w:hideMark/>
          </w:tcPr>
          <w:p w:rsidR="00CB79A5" w:rsidRPr="009521DE" w:rsidRDefault="00714539" w:rsidP="00E300B7">
            <w:pPr>
              <w:jc w:val="center"/>
              <w:rPr>
                <w:rFonts w:eastAsia="Times New Roman" w:cs="Times New Roman"/>
                <w:sz w:val="18"/>
                <w:szCs w:val="18"/>
                <w:lang w:val="en-US"/>
              </w:rPr>
            </w:pPr>
            <w:r w:rsidRPr="009521DE">
              <w:rPr>
                <w:rFonts w:eastAsia="Times New Roman" w:cs="Times New Roman"/>
                <w:sz w:val="18"/>
                <w:szCs w:val="18"/>
              </w:rPr>
              <w:t>423,4</w:t>
            </w:r>
          </w:p>
        </w:tc>
      </w:tr>
      <w:tr w:rsidR="00CB79A5" w:rsidRPr="009521DE" w:rsidTr="000D5D4F">
        <w:trPr>
          <w:trHeight w:val="216"/>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Иные бюджетные ассигнования</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0200320190</w:t>
            </w:r>
          </w:p>
        </w:tc>
        <w:tc>
          <w:tcPr>
            <w:tcW w:w="850" w:type="dxa"/>
            <w:noWrap/>
            <w:vAlign w:val="center"/>
            <w:hideMark/>
          </w:tcPr>
          <w:p w:rsidR="00CB79A5" w:rsidRPr="009521DE" w:rsidRDefault="0091684B" w:rsidP="00E300B7">
            <w:pPr>
              <w:jc w:val="center"/>
              <w:rPr>
                <w:rFonts w:eastAsia="Times New Roman" w:cs="Times New Roman"/>
                <w:sz w:val="18"/>
                <w:szCs w:val="18"/>
              </w:rPr>
            </w:pPr>
            <w:r>
              <w:rPr>
                <w:rFonts w:eastAsia="Times New Roman" w:cs="Times New Roman"/>
                <w:sz w:val="18"/>
                <w:szCs w:val="18"/>
              </w:rPr>
              <w:t>800</w:t>
            </w:r>
          </w:p>
        </w:tc>
        <w:tc>
          <w:tcPr>
            <w:tcW w:w="1276" w:type="dxa"/>
            <w:noWrap/>
            <w:vAlign w:val="center"/>
            <w:hideMark/>
          </w:tcPr>
          <w:p w:rsidR="00CB79A5" w:rsidRPr="007F2B20" w:rsidRDefault="00B43A8C" w:rsidP="00E300B7">
            <w:pPr>
              <w:jc w:val="center"/>
              <w:rPr>
                <w:rFonts w:eastAsia="Times New Roman" w:cs="Times New Roman"/>
                <w:sz w:val="18"/>
                <w:szCs w:val="18"/>
              </w:rPr>
            </w:pPr>
            <w:r w:rsidRPr="009521DE">
              <w:rPr>
                <w:rFonts w:eastAsia="Times New Roman" w:cs="Times New Roman"/>
                <w:sz w:val="18"/>
                <w:szCs w:val="18"/>
                <w:lang w:val="en-US"/>
              </w:rPr>
              <w:t>7.</w:t>
            </w:r>
            <w:r w:rsidR="007F2B20">
              <w:rPr>
                <w:rFonts w:eastAsia="Times New Roman" w:cs="Times New Roman"/>
                <w:sz w:val="18"/>
                <w:szCs w:val="18"/>
              </w:rPr>
              <w:t>9</w:t>
            </w:r>
          </w:p>
        </w:tc>
        <w:tc>
          <w:tcPr>
            <w:tcW w:w="992" w:type="dxa"/>
            <w:noWrap/>
            <w:vAlign w:val="center"/>
            <w:hideMark/>
          </w:tcPr>
          <w:p w:rsidR="00CB79A5" w:rsidRPr="007F2B20" w:rsidRDefault="00B43A8C" w:rsidP="00E300B7">
            <w:pPr>
              <w:jc w:val="center"/>
              <w:rPr>
                <w:rFonts w:eastAsia="Times New Roman" w:cs="Times New Roman"/>
                <w:sz w:val="18"/>
                <w:szCs w:val="18"/>
              </w:rPr>
            </w:pPr>
            <w:r w:rsidRPr="009521DE">
              <w:rPr>
                <w:rFonts w:eastAsia="Times New Roman" w:cs="Times New Roman"/>
                <w:sz w:val="18"/>
                <w:szCs w:val="18"/>
                <w:lang w:val="en-US"/>
              </w:rPr>
              <w:t>7.</w:t>
            </w:r>
            <w:r w:rsidR="007F2B20">
              <w:rPr>
                <w:rFonts w:eastAsia="Times New Roman" w:cs="Times New Roman"/>
                <w:sz w:val="18"/>
                <w:szCs w:val="18"/>
              </w:rPr>
              <w:t>9</w:t>
            </w:r>
          </w:p>
        </w:tc>
      </w:tr>
      <w:tr w:rsidR="00714539" w:rsidRPr="009521DE" w:rsidTr="000D5D4F">
        <w:trPr>
          <w:trHeight w:val="216"/>
        </w:trPr>
        <w:tc>
          <w:tcPr>
            <w:tcW w:w="3402" w:type="dxa"/>
            <w:hideMark/>
          </w:tcPr>
          <w:p w:rsidR="00714539" w:rsidRPr="009521DE" w:rsidRDefault="0091684B" w:rsidP="0014014E">
            <w:pPr>
              <w:jc w:val="left"/>
              <w:rPr>
                <w:rFonts w:eastAsia="Times New Roman" w:cs="Times New Roman"/>
                <w:sz w:val="18"/>
                <w:szCs w:val="18"/>
              </w:rPr>
            </w:pPr>
            <w:r>
              <w:rPr>
                <w:rFonts w:eastAsia="Times New Roman" w:cs="Times New Roman"/>
                <w:sz w:val="18"/>
                <w:szCs w:val="18"/>
              </w:rPr>
              <w:t>Обеспечение проведения выборов и референдумов</w:t>
            </w:r>
          </w:p>
        </w:tc>
        <w:tc>
          <w:tcPr>
            <w:tcW w:w="709" w:type="dxa"/>
            <w:noWrap/>
            <w:vAlign w:val="center"/>
            <w:hideMark/>
          </w:tcPr>
          <w:p w:rsidR="00714539" w:rsidRPr="009521DE" w:rsidRDefault="0091684B" w:rsidP="00E300B7">
            <w:pPr>
              <w:jc w:val="center"/>
              <w:rPr>
                <w:rFonts w:eastAsia="Times New Roman" w:cs="Times New Roman"/>
                <w:sz w:val="18"/>
                <w:szCs w:val="18"/>
              </w:rPr>
            </w:pPr>
            <w:r>
              <w:rPr>
                <w:rFonts w:eastAsia="Times New Roman" w:cs="Times New Roman"/>
                <w:sz w:val="18"/>
                <w:szCs w:val="18"/>
              </w:rPr>
              <w:t>01</w:t>
            </w:r>
          </w:p>
        </w:tc>
        <w:tc>
          <w:tcPr>
            <w:tcW w:w="709" w:type="dxa"/>
            <w:noWrap/>
            <w:vAlign w:val="center"/>
            <w:hideMark/>
          </w:tcPr>
          <w:p w:rsidR="00714539" w:rsidRPr="009521DE" w:rsidRDefault="0091684B" w:rsidP="00E300B7">
            <w:pPr>
              <w:jc w:val="center"/>
              <w:rPr>
                <w:rFonts w:eastAsia="Times New Roman" w:cs="Times New Roman"/>
                <w:sz w:val="18"/>
                <w:szCs w:val="18"/>
              </w:rPr>
            </w:pPr>
            <w:r>
              <w:rPr>
                <w:rFonts w:eastAsia="Times New Roman" w:cs="Times New Roman"/>
                <w:sz w:val="18"/>
                <w:szCs w:val="18"/>
              </w:rPr>
              <w:t>07</w:t>
            </w:r>
          </w:p>
        </w:tc>
        <w:tc>
          <w:tcPr>
            <w:tcW w:w="2268" w:type="dxa"/>
            <w:noWrap/>
            <w:vAlign w:val="center"/>
            <w:hideMark/>
          </w:tcPr>
          <w:p w:rsidR="00714539" w:rsidRPr="009521DE" w:rsidRDefault="00714539" w:rsidP="00E300B7">
            <w:pPr>
              <w:jc w:val="center"/>
              <w:rPr>
                <w:rFonts w:eastAsia="Times New Roman" w:cs="Times New Roman"/>
                <w:sz w:val="18"/>
                <w:szCs w:val="18"/>
              </w:rPr>
            </w:pPr>
          </w:p>
        </w:tc>
        <w:tc>
          <w:tcPr>
            <w:tcW w:w="850" w:type="dxa"/>
            <w:noWrap/>
            <w:vAlign w:val="center"/>
            <w:hideMark/>
          </w:tcPr>
          <w:p w:rsidR="00714539" w:rsidRPr="009521DE" w:rsidRDefault="00714539" w:rsidP="00E300B7">
            <w:pPr>
              <w:jc w:val="center"/>
              <w:rPr>
                <w:rFonts w:eastAsia="Times New Roman" w:cs="Times New Roman"/>
                <w:sz w:val="18"/>
                <w:szCs w:val="18"/>
              </w:rPr>
            </w:pPr>
          </w:p>
        </w:tc>
        <w:tc>
          <w:tcPr>
            <w:tcW w:w="1276" w:type="dxa"/>
            <w:noWrap/>
            <w:vAlign w:val="center"/>
            <w:hideMark/>
          </w:tcPr>
          <w:p w:rsidR="00714539" w:rsidRPr="009521DE" w:rsidRDefault="0091684B" w:rsidP="00E300B7">
            <w:pPr>
              <w:jc w:val="center"/>
              <w:rPr>
                <w:rFonts w:eastAsia="Times New Roman" w:cs="Times New Roman"/>
                <w:sz w:val="18"/>
                <w:szCs w:val="18"/>
              </w:rPr>
            </w:pPr>
            <w:r>
              <w:rPr>
                <w:rFonts w:eastAsia="Times New Roman" w:cs="Times New Roman"/>
                <w:sz w:val="18"/>
                <w:szCs w:val="18"/>
              </w:rPr>
              <w:t>135,0</w:t>
            </w:r>
          </w:p>
        </w:tc>
        <w:tc>
          <w:tcPr>
            <w:tcW w:w="992" w:type="dxa"/>
            <w:noWrap/>
            <w:vAlign w:val="center"/>
            <w:hideMark/>
          </w:tcPr>
          <w:p w:rsidR="00714539" w:rsidRPr="009521DE" w:rsidRDefault="00714539" w:rsidP="00E300B7">
            <w:pPr>
              <w:jc w:val="center"/>
              <w:rPr>
                <w:rFonts w:eastAsia="Times New Roman" w:cs="Times New Roman"/>
                <w:sz w:val="18"/>
                <w:szCs w:val="18"/>
              </w:rPr>
            </w:pPr>
            <w:r w:rsidRPr="009521DE">
              <w:rPr>
                <w:rFonts w:eastAsia="Times New Roman" w:cs="Times New Roman"/>
                <w:sz w:val="18"/>
                <w:szCs w:val="18"/>
              </w:rPr>
              <w:t>125,0</w:t>
            </w:r>
          </w:p>
        </w:tc>
      </w:tr>
      <w:tr w:rsidR="00714539" w:rsidRPr="009521DE" w:rsidTr="000D5D4F">
        <w:trPr>
          <w:trHeight w:val="216"/>
        </w:trPr>
        <w:tc>
          <w:tcPr>
            <w:tcW w:w="3402" w:type="dxa"/>
            <w:hideMark/>
          </w:tcPr>
          <w:p w:rsidR="00714539" w:rsidRPr="009521DE" w:rsidRDefault="0091684B" w:rsidP="0014014E">
            <w:pPr>
              <w:jc w:val="left"/>
              <w:rPr>
                <w:rFonts w:eastAsia="Times New Roman" w:cs="Times New Roman"/>
                <w:sz w:val="18"/>
                <w:szCs w:val="18"/>
              </w:rPr>
            </w:pPr>
            <w:r>
              <w:rPr>
                <w:rFonts w:eastAsia="Times New Roman" w:cs="Times New Roman"/>
                <w:sz w:val="18"/>
                <w:szCs w:val="18"/>
              </w:rPr>
              <w:lastRenderedPageBreak/>
              <w:t>Проведение выборов и референдумов</w:t>
            </w:r>
          </w:p>
        </w:tc>
        <w:tc>
          <w:tcPr>
            <w:tcW w:w="709" w:type="dxa"/>
            <w:noWrap/>
            <w:vAlign w:val="center"/>
            <w:hideMark/>
          </w:tcPr>
          <w:p w:rsidR="00714539" w:rsidRPr="009521DE" w:rsidRDefault="0091684B" w:rsidP="00E300B7">
            <w:pPr>
              <w:jc w:val="center"/>
              <w:rPr>
                <w:rFonts w:eastAsia="Times New Roman" w:cs="Times New Roman"/>
                <w:sz w:val="18"/>
                <w:szCs w:val="18"/>
              </w:rPr>
            </w:pPr>
            <w:r>
              <w:rPr>
                <w:rFonts w:eastAsia="Times New Roman" w:cs="Times New Roman"/>
                <w:sz w:val="18"/>
                <w:szCs w:val="18"/>
              </w:rPr>
              <w:t>01</w:t>
            </w:r>
          </w:p>
        </w:tc>
        <w:tc>
          <w:tcPr>
            <w:tcW w:w="709" w:type="dxa"/>
            <w:noWrap/>
            <w:vAlign w:val="center"/>
            <w:hideMark/>
          </w:tcPr>
          <w:p w:rsidR="00714539" w:rsidRPr="009521DE" w:rsidRDefault="0091684B" w:rsidP="00E300B7">
            <w:pPr>
              <w:jc w:val="center"/>
              <w:rPr>
                <w:rFonts w:eastAsia="Times New Roman" w:cs="Times New Roman"/>
                <w:sz w:val="18"/>
                <w:szCs w:val="18"/>
              </w:rPr>
            </w:pPr>
            <w:r>
              <w:rPr>
                <w:rFonts w:eastAsia="Times New Roman" w:cs="Times New Roman"/>
                <w:sz w:val="18"/>
                <w:szCs w:val="18"/>
              </w:rPr>
              <w:t>07</w:t>
            </w:r>
          </w:p>
        </w:tc>
        <w:tc>
          <w:tcPr>
            <w:tcW w:w="2268" w:type="dxa"/>
            <w:noWrap/>
            <w:vAlign w:val="center"/>
            <w:hideMark/>
          </w:tcPr>
          <w:p w:rsidR="00714539" w:rsidRPr="009521DE" w:rsidRDefault="0091684B" w:rsidP="00E300B7">
            <w:pPr>
              <w:jc w:val="center"/>
              <w:rPr>
                <w:rFonts w:eastAsia="Times New Roman" w:cs="Times New Roman"/>
                <w:sz w:val="18"/>
                <w:szCs w:val="18"/>
              </w:rPr>
            </w:pPr>
            <w:r>
              <w:rPr>
                <w:rFonts w:eastAsia="Times New Roman" w:cs="Times New Roman"/>
                <w:sz w:val="18"/>
                <w:szCs w:val="18"/>
              </w:rPr>
              <w:t>0300000000</w:t>
            </w:r>
          </w:p>
        </w:tc>
        <w:tc>
          <w:tcPr>
            <w:tcW w:w="850" w:type="dxa"/>
            <w:noWrap/>
            <w:vAlign w:val="center"/>
            <w:hideMark/>
          </w:tcPr>
          <w:p w:rsidR="00714539" w:rsidRPr="009521DE" w:rsidRDefault="00714539" w:rsidP="00E300B7">
            <w:pPr>
              <w:jc w:val="center"/>
              <w:rPr>
                <w:rFonts w:eastAsia="Times New Roman" w:cs="Times New Roman"/>
                <w:sz w:val="18"/>
                <w:szCs w:val="18"/>
              </w:rPr>
            </w:pPr>
          </w:p>
        </w:tc>
        <w:tc>
          <w:tcPr>
            <w:tcW w:w="1276" w:type="dxa"/>
            <w:noWrap/>
            <w:vAlign w:val="center"/>
            <w:hideMark/>
          </w:tcPr>
          <w:p w:rsidR="00714539" w:rsidRPr="009521DE" w:rsidRDefault="00714539" w:rsidP="00E300B7">
            <w:pPr>
              <w:jc w:val="center"/>
              <w:rPr>
                <w:rFonts w:eastAsia="Times New Roman" w:cs="Times New Roman"/>
                <w:sz w:val="18"/>
                <w:szCs w:val="18"/>
              </w:rPr>
            </w:pPr>
            <w:r w:rsidRPr="009521DE">
              <w:rPr>
                <w:rFonts w:eastAsia="Times New Roman" w:cs="Times New Roman"/>
                <w:sz w:val="18"/>
                <w:szCs w:val="18"/>
              </w:rPr>
              <w:t>135,0</w:t>
            </w:r>
          </w:p>
        </w:tc>
        <w:tc>
          <w:tcPr>
            <w:tcW w:w="992" w:type="dxa"/>
            <w:noWrap/>
            <w:vAlign w:val="center"/>
            <w:hideMark/>
          </w:tcPr>
          <w:p w:rsidR="00714539" w:rsidRPr="009521DE" w:rsidRDefault="0091684B" w:rsidP="00E300B7">
            <w:pPr>
              <w:jc w:val="center"/>
              <w:rPr>
                <w:rFonts w:eastAsia="Times New Roman" w:cs="Times New Roman"/>
                <w:sz w:val="18"/>
                <w:szCs w:val="18"/>
              </w:rPr>
            </w:pPr>
            <w:r>
              <w:rPr>
                <w:rFonts w:eastAsia="Times New Roman" w:cs="Times New Roman"/>
                <w:sz w:val="18"/>
                <w:szCs w:val="18"/>
              </w:rPr>
              <w:t>125,0</w:t>
            </w:r>
          </w:p>
        </w:tc>
      </w:tr>
      <w:tr w:rsidR="0091684B" w:rsidRPr="009521DE" w:rsidTr="000D5D4F">
        <w:trPr>
          <w:trHeight w:val="216"/>
        </w:trPr>
        <w:tc>
          <w:tcPr>
            <w:tcW w:w="3402" w:type="dxa"/>
            <w:hideMark/>
          </w:tcPr>
          <w:p w:rsidR="0091684B" w:rsidRDefault="0091684B" w:rsidP="0014014E">
            <w:pPr>
              <w:jc w:val="left"/>
              <w:rPr>
                <w:rFonts w:eastAsia="Times New Roman" w:cs="Times New Roman"/>
                <w:sz w:val="18"/>
                <w:szCs w:val="18"/>
              </w:rPr>
            </w:pPr>
            <w:r>
              <w:rPr>
                <w:rFonts w:eastAsia="Times New Roman" w:cs="Times New Roman"/>
                <w:sz w:val="18"/>
                <w:szCs w:val="18"/>
              </w:rPr>
              <w:t>Проведение выборов главы муниципального образования</w:t>
            </w:r>
          </w:p>
        </w:tc>
        <w:tc>
          <w:tcPr>
            <w:tcW w:w="709"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01</w:t>
            </w:r>
          </w:p>
        </w:tc>
        <w:tc>
          <w:tcPr>
            <w:tcW w:w="709"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07</w:t>
            </w:r>
          </w:p>
        </w:tc>
        <w:tc>
          <w:tcPr>
            <w:tcW w:w="2268"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0300600000</w:t>
            </w:r>
          </w:p>
        </w:tc>
        <w:tc>
          <w:tcPr>
            <w:tcW w:w="850" w:type="dxa"/>
            <w:noWrap/>
            <w:vAlign w:val="center"/>
            <w:hideMark/>
          </w:tcPr>
          <w:p w:rsidR="0091684B" w:rsidRPr="009521DE" w:rsidRDefault="0091684B" w:rsidP="00E300B7">
            <w:pPr>
              <w:jc w:val="center"/>
              <w:rPr>
                <w:rFonts w:eastAsia="Times New Roman" w:cs="Times New Roman"/>
                <w:sz w:val="18"/>
                <w:szCs w:val="18"/>
              </w:rPr>
            </w:pPr>
          </w:p>
        </w:tc>
        <w:tc>
          <w:tcPr>
            <w:tcW w:w="1276" w:type="dxa"/>
            <w:noWrap/>
            <w:vAlign w:val="center"/>
            <w:hideMark/>
          </w:tcPr>
          <w:p w:rsidR="0091684B" w:rsidRPr="009521DE" w:rsidRDefault="0091684B" w:rsidP="00E300B7">
            <w:pPr>
              <w:jc w:val="center"/>
              <w:rPr>
                <w:rFonts w:eastAsia="Times New Roman" w:cs="Times New Roman"/>
                <w:sz w:val="18"/>
                <w:szCs w:val="18"/>
              </w:rPr>
            </w:pPr>
            <w:r>
              <w:rPr>
                <w:rFonts w:eastAsia="Times New Roman" w:cs="Times New Roman"/>
                <w:sz w:val="18"/>
                <w:szCs w:val="18"/>
              </w:rPr>
              <w:t>0,0</w:t>
            </w:r>
          </w:p>
        </w:tc>
        <w:tc>
          <w:tcPr>
            <w:tcW w:w="992"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125,0</w:t>
            </w:r>
          </w:p>
        </w:tc>
      </w:tr>
      <w:tr w:rsidR="0091684B" w:rsidRPr="009521DE" w:rsidTr="000D5D4F">
        <w:trPr>
          <w:trHeight w:val="216"/>
        </w:trPr>
        <w:tc>
          <w:tcPr>
            <w:tcW w:w="3402" w:type="dxa"/>
            <w:hideMark/>
          </w:tcPr>
          <w:p w:rsidR="0091684B" w:rsidRDefault="0091684B" w:rsidP="0014014E">
            <w:pPr>
              <w:jc w:val="left"/>
              <w:rPr>
                <w:rFonts w:eastAsia="Times New Roman" w:cs="Times New Roman"/>
                <w:sz w:val="18"/>
                <w:szCs w:val="18"/>
              </w:rPr>
            </w:pPr>
            <w:r>
              <w:rPr>
                <w:rFonts w:eastAsia="Times New Roman" w:cs="Times New Roman"/>
                <w:sz w:val="18"/>
                <w:szCs w:val="18"/>
              </w:rPr>
              <w:t>Иные бюджетные ассигнования</w:t>
            </w:r>
          </w:p>
        </w:tc>
        <w:tc>
          <w:tcPr>
            <w:tcW w:w="709"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01</w:t>
            </w:r>
          </w:p>
        </w:tc>
        <w:tc>
          <w:tcPr>
            <w:tcW w:w="709"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07</w:t>
            </w:r>
          </w:p>
        </w:tc>
        <w:tc>
          <w:tcPr>
            <w:tcW w:w="2268"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03006000000</w:t>
            </w:r>
          </w:p>
        </w:tc>
        <w:tc>
          <w:tcPr>
            <w:tcW w:w="850" w:type="dxa"/>
            <w:noWrap/>
            <w:vAlign w:val="center"/>
            <w:hideMark/>
          </w:tcPr>
          <w:p w:rsidR="0091684B" w:rsidRPr="009521DE" w:rsidRDefault="0091684B" w:rsidP="00E300B7">
            <w:pPr>
              <w:jc w:val="center"/>
              <w:rPr>
                <w:rFonts w:eastAsia="Times New Roman" w:cs="Times New Roman"/>
                <w:sz w:val="18"/>
                <w:szCs w:val="18"/>
              </w:rPr>
            </w:pPr>
            <w:r>
              <w:rPr>
                <w:rFonts w:eastAsia="Times New Roman" w:cs="Times New Roman"/>
                <w:sz w:val="18"/>
                <w:szCs w:val="18"/>
              </w:rPr>
              <w:t>800</w:t>
            </w:r>
          </w:p>
        </w:tc>
        <w:tc>
          <w:tcPr>
            <w:tcW w:w="1276"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0,0</w:t>
            </w:r>
          </w:p>
        </w:tc>
        <w:tc>
          <w:tcPr>
            <w:tcW w:w="992"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125,0</w:t>
            </w:r>
          </w:p>
        </w:tc>
      </w:tr>
      <w:tr w:rsidR="0091684B" w:rsidRPr="009521DE" w:rsidTr="000D5D4F">
        <w:trPr>
          <w:trHeight w:val="216"/>
        </w:trPr>
        <w:tc>
          <w:tcPr>
            <w:tcW w:w="3402" w:type="dxa"/>
            <w:hideMark/>
          </w:tcPr>
          <w:p w:rsidR="0091684B" w:rsidRDefault="0091684B" w:rsidP="0014014E">
            <w:pPr>
              <w:jc w:val="left"/>
              <w:rPr>
                <w:rFonts w:eastAsia="Times New Roman" w:cs="Times New Roman"/>
                <w:sz w:val="18"/>
                <w:szCs w:val="18"/>
              </w:rPr>
            </w:pPr>
            <w:r>
              <w:rPr>
                <w:rFonts w:eastAsia="Times New Roman" w:cs="Times New Roman"/>
                <w:sz w:val="18"/>
                <w:szCs w:val="18"/>
              </w:rPr>
              <w:t>Проведение выборов в представительный орган муниципального образования</w:t>
            </w:r>
          </w:p>
        </w:tc>
        <w:tc>
          <w:tcPr>
            <w:tcW w:w="709"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01</w:t>
            </w:r>
          </w:p>
        </w:tc>
        <w:tc>
          <w:tcPr>
            <w:tcW w:w="709"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07</w:t>
            </w:r>
          </w:p>
        </w:tc>
        <w:tc>
          <w:tcPr>
            <w:tcW w:w="2268"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03007000000</w:t>
            </w:r>
          </w:p>
        </w:tc>
        <w:tc>
          <w:tcPr>
            <w:tcW w:w="850" w:type="dxa"/>
            <w:noWrap/>
            <w:vAlign w:val="center"/>
            <w:hideMark/>
          </w:tcPr>
          <w:p w:rsidR="0091684B" w:rsidRPr="009521DE" w:rsidRDefault="0091684B" w:rsidP="00E300B7">
            <w:pPr>
              <w:jc w:val="center"/>
              <w:rPr>
                <w:rFonts w:eastAsia="Times New Roman" w:cs="Times New Roman"/>
                <w:sz w:val="18"/>
                <w:szCs w:val="18"/>
              </w:rPr>
            </w:pPr>
          </w:p>
        </w:tc>
        <w:tc>
          <w:tcPr>
            <w:tcW w:w="1276" w:type="dxa"/>
            <w:noWrap/>
            <w:vAlign w:val="center"/>
            <w:hideMark/>
          </w:tcPr>
          <w:p w:rsidR="0091684B" w:rsidRPr="009521DE" w:rsidRDefault="0091684B" w:rsidP="00E300B7">
            <w:pPr>
              <w:jc w:val="center"/>
              <w:rPr>
                <w:rFonts w:eastAsia="Times New Roman" w:cs="Times New Roman"/>
                <w:sz w:val="18"/>
                <w:szCs w:val="18"/>
              </w:rPr>
            </w:pPr>
            <w:r>
              <w:rPr>
                <w:rFonts w:eastAsia="Times New Roman" w:cs="Times New Roman"/>
                <w:sz w:val="18"/>
                <w:szCs w:val="18"/>
              </w:rPr>
              <w:t>135,0</w:t>
            </w:r>
          </w:p>
        </w:tc>
        <w:tc>
          <w:tcPr>
            <w:tcW w:w="992" w:type="dxa"/>
            <w:noWrap/>
            <w:vAlign w:val="center"/>
            <w:hideMark/>
          </w:tcPr>
          <w:p w:rsidR="0091684B" w:rsidRPr="009521DE" w:rsidRDefault="0091684B" w:rsidP="00E300B7">
            <w:pPr>
              <w:jc w:val="center"/>
              <w:rPr>
                <w:rFonts w:eastAsia="Times New Roman" w:cs="Times New Roman"/>
                <w:sz w:val="18"/>
                <w:szCs w:val="18"/>
              </w:rPr>
            </w:pPr>
            <w:r>
              <w:rPr>
                <w:rFonts w:eastAsia="Times New Roman" w:cs="Times New Roman"/>
                <w:sz w:val="18"/>
                <w:szCs w:val="18"/>
              </w:rPr>
              <w:t>0,0</w:t>
            </w:r>
          </w:p>
        </w:tc>
      </w:tr>
      <w:tr w:rsidR="0091684B" w:rsidRPr="009521DE" w:rsidTr="000D5D4F">
        <w:trPr>
          <w:trHeight w:val="216"/>
        </w:trPr>
        <w:tc>
          <w:tcPr>
            <w:tcW w:w="3402" w:type="dxa"/>
            <w:hideMark/>
          </w:tcPr>
          <w:p w:rsidR="0091684B" w:rsidRDefault="0091684B" w:rsidP="0014014E">
            <w:pPr>
              <w:jc w:val="left"/>
              <w:rPr>
                <w:rFonts w:eastAsia="Times New Roman" w:cs="Times New Roman"/>
                <w:sz w:val="18"/>
                <w:szCs w:val="18"/>
              </w:rPr>
            </w:pPr>
            <w:r>
              <w:rPr>
                <w:rFonts w:eastAsia="Times New Roman" w:cs="Times New Roman"/>
                <w:sz w:val="18"/>
                <w:szCs w:val="18"/>
              </w:rPr>
              <w:t>Иные бюджетные ассигнования</w:t>
            </w:r>
          </w:p>
        </w:tc>
        <w:tc>
          <w:tcPr>
            <w:tcW w:w="709"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01</w:t>
            </w:r>
          </w:p>
        </w:tc>
        <w:tc>
          <w:tcPr>
            <w:tcW w:w="709"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07</w:t>
            </w:r>
          </w:p>
        </w:tc>
        <w:tc>
          <w:tcPr>
            <w:tcW w:w="2268"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03007000000</w:t>
            </w:r>
          </w:p>
        </w:tc>
        <w:tc>
          <w:tcPr>
            <w:tcW w:w="850" w:type="dxa"/>
            <w:noWrap/>
            <w:vAlign w:val="center"/>
            <w:hideMark/>
          </w:tcPr>
          <w:p w:rsidR="0091684B" w:rsidRPr="009521DE" w:rsidRDefault="0091684B" w:rsidP="00E300B7">
            <w:pPr>
              <w:jc w:val="center"/>
              <w:rPr>
                <w:rFonts w:eastAsia="Times New Roman" w:cs="Times New Roman"/>
                <w:sz w:val="18"/>
                <w:szCs w:val="18"/>
              </w:rPr>
            </w:pPr>
            <w:r>
              <w:rPr>
                <w:rFonts w:eastAsia="Times New Roman" w:cs="Times New Roman"/>
                <w:sz w:val="18"/>
                <w:szCs w:val="18"/>
              </w:rPr>
              <w:t>800</w:t>
            </w:r>
          </w:p>
        </w:tc>
        <w:tc>
          <w:tcPr>
            <w:tcW w:w="1276"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135,0</w:t>
            </w:r>
          </w:p>
        </w:tc>
        <w:tc>
          <w:tcPr>
            <w:tcW w:w="992" w:type="dxa"/>
            <w:noWrap/>
            <w:vAlign w:val="center"/>
            <w:hideMark/>
          </w:tcPr>
          <w:p w:rsidR="0091684B" w:rsidRDefault="0091684B" w:rsidP="00E300B7">
            <w:pPr>
              <w:jc w:val="center"/>
              <w:rPr>
                <w:rFonts w:eastAsia="Times New Roman" w:cs="Times New Roman"/>
                <w:sz w:val="18"/>
                <w:szCs w:val="18"/>
              </w:rPr>
            </w:pPr>
            <w:r>
              <w:rPr>
                <w:rFonts w:eastAsia="Times New Roman" w:cs="Times New Roman"/>
                <w:sz w:val="18"/>
                <w:szCs w:val="18"/>
              </w:rPr>
              <w:t>0,0</w:t>
            </w:r>
          </w:p>
        </w:tc>
      </w:tr>
      <w:tr w:rsidR="00CB79A5" w:rsidRPr="009521DE" w:rsidTr="000D5D4F">
        <w:trPr>
          <w:trHeight w:val="270"/>
        </w:trPr>
        <w:tc>
          <w:tcPr>
            <w:tcW w:w="3402" w:type="dxa"/>
            <w:hideMark/>
          </w:tcPr>
          <w:p w:rsidR="00CB79A5" w:rsidRPr="009521DE" w:rsidRDefault="00CB79A5" w:rsidP="0014014E">
            <w:pPr>
              <w:jc w:val="left"/>
              <w:rPr>
                <w:rFonts w:eastAsia="Times New Roman" w:cs="Times New Roman"/>
                <w:bCs/>
                <w:sz w:val="18"/>
                <w:szCs w:val="18"/>
              </w:rPr>
            </w:pPr>
            <w:r w:rsidRPr="009521DE">
              <w:rPr>
                <w:rFonts w:eastAsia="Times New Roman" w:cs="Times New Roman"/>
                <w:bCs/>
                <w:sz w:val="18"/>
                <w:szCs w:val="18"/>
              </w:rPr>
              <w:t>Резервные фонды</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11</w:t>
            </w:r>
          </w:p>
        </w:tc>
        <w:tc>
          <w:tcPr>
            <w:tcW w:w="2268" w:type="dxa"/>
            <w:noWrap/>
            <w:vAlign w:val="center"/>
            <w:hideMark/>
          </w:tcPr>
          <w:p w:rsidR="00CB79A5" w:rsidRPr="009521DE" w:rsidRDefault="00CB79A5" w:rsidP="00E300B7">
            <w:pPr>
              <w:jc w:val="center"/>
              <w:rPr>
                <w:rFonts w:eastAsia="Times New Roman" w:cs="Times New Roman"/>
                <w:bCs/>
                <w:sz w:val="18"/>
                <w:szCs w:val="18"/>
              </w:rPr>
            </w:pPr>
          </w:p>
        </w:tc>
        <w:tc>
          <w:tcPr>
            <w:tcW w:w="850" w:type="dxa"/>
            <w:noWrap/>
            <w:vAlign w:val="center"/>
            <w:hideMark/>
          </w:tcPr>
          <w:p w:rsidR="00CB79A5" w:rsidRPr="009521DE" w:rsidRDefault="00CB79A5" w:rsidP="00E300B7">
            <w:pPr>
              <w:jc w:val="center"/>
              <w:rPr>
                <w:rFonts w:eastAsia="Times New Roman" w:cs="Times New Roman"/>
                <w:bCs/>
                <w:sz w:val="18"/>
                <w:szCs w:val="18"/>
              </w:rPr>
            </w:pPr>
          </w:p>
        </w:tc>
        <w:tc>
          <w:tcPr>
            <w:tcW w:w="1276"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3,0</w:t>
            </w:r>
          </w:p>
        </w:tc>
        <w:tc>
          <w:tcPr>
            <w:tcW w:w="992"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3,0</w:t>
            </w:r>
          </w:p>
        </w:tc>
      </w:tr>
      <w:tr w:rsidR="00CB79A5" w:rsidRPr="009521DE" w:rsidTr="000D5D4F">
        <w:trPr>
          <w:trHeight w:val="345"/>
        </w:trPr>
        <w:tc>
          <w:tcPr>
            <w:tcW w:w="3402" w:type="dxa"/>
            <w:hideMark/>
          </w:tcPr>
          <w:p w:rsidR="00CB79A5" w:rsidRPr="009521DE" w:rsidRDefault="00CB79A5" w:rsidP="0014014E">
            <w:pPr>
              <w:jc w:val="left"/>
              <w:rPr>
                <w:rFonts w:eastAsia="Times New Roman" w:cs="Times New Roman"/>
                <w:bCs/>
                <w:iCs/>
                <w:sz w:val="18"/>
                <w:szCs w:val="18"/>
              </w:rPr>
            </w:pPr>
            <w:r w:rsidRPr="009521DE">
              <w:rPr>
                <w:rFonts w:eastAsia="Times New Roman" w:cs="Times New Roman"/>
                <w:bCs/>
                <w:iCs/>
                <w:sz w:val="18"/>
                <w:szCs w:val="18"/>
              </w:rPr>
              <w:t>Резервные фонды</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11</w:t>
            </w:r>
          </w:p>
        </w:tc>
        <w:tc>
          <w:tcPr>
            <w:tcW w:w="2268"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0500000000</w:t>
            </w:r>
          </w:p>
        </w:tc>
        <w:tc>
          <w:tcPr>
            <w:tcW w:w="850" w:type="dxa"/>
            <w:noWrap/>
            <w:vAlign w:val="center"/>
            <w:hideMark/>
          </w:tcPr>
          <w:p w:rsidR="00CB79A5" w:rsidRPr="009521DE" w:rsidRDefault="00CB79A5" w:rsidP="00E300B7">
            <w:pPr>
              <w:jc w:val="center"/>
              <w:rPr>
                <w:rFonts w:eastAsia="Times New Roman" w:cs="Times New Roman"/>
                <w:bCs/>
                <w:sz w:val="18"/>
                <w:szCs w:val="18"/>
              </w:rPr>
            </w:pPr>
          </w:p>
        </w:tc>
        <w:tc>
          <w:tcPr>
            <w:tcW w:w="1276"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3,0</w:t>
            </w:r>
          </w:p>
        </w:tc>
        <w:tc>
          <w:tcPr>
            <w:tcW w:w="992"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3,0</w:t>
            </w:r>
          </w:p>
        </w:tc>
      </w:tr>
      <w:tr w:rsidR="00CB79A5" w:rsidRPr="009521DE" w:rsidTr="000D5D4F">
        <w:trPr>
          <w:trHeight w:val="270"/>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Резервные фонды местных администраций</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11</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0500900000</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3,0</w:t>
            </w:r>
          </w:p>
        </w:tc>
        <w:tc>
          <w:tcPr>
            <w:tcW w:w="992"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340"/>
        </w:trPr>
        <w:tc>
          <w:tcPr>
            <w:tcW w:w="3402" w:type="dxa"/>
            <w:hideMark/>
          </w:tcPr>
          <w:p w:rsidR="00CB79A5" w:rsidRPr="009521DE" w:rsidRDefault="009F0924" w:rsidP="00E07968">
            <w:pPr>
              <w:jc w:val="left"/>
              <w:rPr>
                <w:rFonts w:eastAsia="Times New Roman" w:cs="Times New Roman"/>
                <w:sz w:val="18"/>
                <w:szCs w:val="18"/>
              </w:rPr>
            </w:pPr>
            <w:r>
              <w:rPr>
                <w:rFonts w:eastAsia="Times New Roman" w:cs="Times New Roman"/>
                <w:sz w:val="18"/>
                <w:szCs w:val="18"/>
              </w:rPr>
              <w:t>Резервный фонд Администрации Бельского муниципального образования</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11</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0500904300</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3,0</w:t>
            </w:r>
          </w:p>
        </w:tc>
        <w:tc>
          <w:tcPr>
            <w:tcW w:w="992"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273"/>
        </w:trPr>
        <w:tc>
          <w:tcPr>
            <w:tcW w:w="3402" w:type="dxa"/>
            <w:hideMark/>
          </w:tcPr>
          <w:p w:rsidR="00CB79A5" w:rsidRPr="009521DE" w:rsidRDefault="00CB79A5" w:rsidP="0014014E">
            <w:pPr>
              <w:jc w:val="left"/>
              <w:rPr>
                <w:rFonts w:eastAsia="Times New Roman" w:cs="Times New Roman"/>
                <w:iCs/>
                <w:sz w:val="18"/>
                <w:szCs w:val="18"/>
              </w:rPr>
            </w:pPr>
            <w:r w:rsidRPr="009521DE">
              <w:rPr>
                <w:rFonts w:eastAsia="Times New Roman" w:cs="Times New Roman"/>
                <w:iCs/>
                <w:sz w:val="18"/>
                <w:szCs w:val="18"/>
              </w:rPr>
              <w:t>Иные бюджетные ассигнования</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11</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0500904300</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800</w:t>
            </w: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3,0</w:t>
            </w:r>
          </w:p>
        </w:tc>
        <w:tc>
          <w:tcPr>
            <w:tcW w:w="992"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345"/>
        </w:trPr>
        <w:tc>
          <w:tcPr>
            <w:tcW w:w="3402" w:type="dxa"/>
            <w:hideMark/>
          </w:tcPr>
          <w:p w:rsidR="00CB79A5" w:rsidRPr="009521DE" w:rsidRDefault="00CB79A5" w:rsidP="0014014E">
            <w:pPr>
              <w:jc w:val="left"/>
              <w:rPr>
                <w:rFonts w:eastAsia="Times New Roman" w:cs="Times New Roman"/>
                <w:bCs/>
                <w:sz w:val="18"/>
                <w:szCs w:val="18"/>
              </w:rPr>
            </w:pPr>
            <w:r w:rsidRPr="009521DE">
              <w:rPr>
                <w:rFonts w:eastAsia="Times New Roman" w:cs="Times New Roman"/>
                <w:bCs/>
                <w:sz w:val="18"/>
                <w:szCs w:val="18"/>
              </w:rPr>
              <w:t>Другие общегосударственные вопросы</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01</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13</w:t>
            </w:r>
          </w:p>
        </w:tc>
        <w:tc>
          <w:tcPr>
            <w:tcW w:w="2268" w:type="dxa"/>
            <w:noWrap/>
            <w:vAlign w:val="center"/>
            <w:hideMark/>
          </w:tcPr>
          <w:p w:rsidR="00CB79A5" w:rsidRPr="009521DE" w:rsidRDefault="00CB79A5" w:rsidP="00E300B7">
            <w:pPr>
              <w:jc w:val="center"/>
              <w:rPr>
                <w:rFonts w:eastAsia="Times New Roman" w:cs="Times New Roman"/>
                <w:bCs/>
                <w:sz w:val="18"/>
                <w:szCs w:val="18"/>
              </w:rPr>
            </w:pPr>
          </w:p>
        </w:tc>
        <w:tc>
          <w:tcPr>
            <w:tcW w:w="850" w:type="dxa"/>
            <w:noWrap/>
            <w:vAlign w:val="center"/>
            <w:hideMark/>
          </w:tcPr>
          <w:p w:rsidR="00CB79A5" w:rsidRPr="009521DE" w:rsidRDefault="00CB79A5" w:rsidP="00E300B7">
            <w:pPr>
              <w:jc w:val="center"/>
              <w:rPr>
                <w:rFonts w:eastAsia="Times New Roman" w:cs="Times New Roman"/>
                <w:bCs/>
                <w:sz w:val="18"/>
                <w:szCs w:val="18"/>
              </w:rPr>
            </w:pPr>
          </w:p>
        </w:tc>
        <w:tc>
          <w:tcPr>
            <w:tcW w:w="1276" w:type="dxa"/>
            <w:noWrap/>
            <w:vAlign w:val="center"/>
            <w:hideMark/>
          </w:tcPr>
          <w:p w:rsidR="00CB79A5" w:rsidRPr="009521DE" w:rsidRDefault="00164EAB" w:rsidP="00E300B7">
            <w:pPr>
              <w:jc w:val="center"/>
              <w:rPr>
                <w:rFonts w:eastAsia="Times New Roman" w:cs="Times New Roman"/>
                <w:bCs/>
                <w:sz w:val="18"/>
                <w:szCs w:val="18"/>
              </w:rPr>
            </w:pPr>
            <w:r w:rsidRPr="009521DE">
              <w:rPr>
                <w:rFonts w:eastAsia="Times New Roman" w:cs="Times New Roman"/>
                <w:bCs/>
                <w:sz w:val="18"/>
                <w:szCs w:val="18"/>
              </w:rPr>
              <w:t>3,0</w:t>
            </w:r>
          </w:p>
        </w:tc>
        <w:tc>
          <w:tcPr>
            <w:tcW w:w="992" w:type="dxa"/>
            <w:noWrap/>
            <w:vAlign w:val="center"/>
            <w:hideMark/>
          </w:tcPr>
          <w:p w:rsidR="00CB79A5" w:rsidRPr="009521DE" w:rsidRDefault="00164EAB" w:rsidP="00E300B7">
            <w:pPr>
              <w:jc w:val="center"/>
              <w:rPr>
                <w:rFonts w:eastAsia="Times New Roman" w:cs="Times New Roman"/>
                <w:bCs/>
                <w:sz w:val="18"/>
                <w:szCs w:val="18"/>
              </w:rPr>
            </w:pPr>
            <w:r w:rsidRPr="009521DE">
              <w:rPr>
                <w:rFonts w:eastAsia="Times New Roman" w:cs="Times New Roman"/>
                <w:bCs/>
                <w:sz w:val="18"/>
                <w:szCs w:val="18"/>
              </w:rPr>
              <w:t>3,0</w:t>
            </w:r>
          </w:p>
        </w:tc>
      </w:tr>
      <w:tr w:rsidR="00CB79A5" w:rsidRPr="009521DE" w:rsidTr="000D5D4F">
        <w:trPr>
          <w:trHeight w:val="570"/>
        </w:trPr>
        <w:tc>
          <w:tcPr>
            <w:tcW w:w="3402" w:type="dxa"/>
            <w:hideMark/>
          </w:tcPr>
          <w:p w:rsidR="00CB79A5" w:rsidRPr="009521DE" w:rsidRDefault="00CB79A5" w:rsidP="0014014E">
            <w:pPr>
              <w:jc w:val="left"/>
              <w:rPr>
                <w:rFonts w:eastAsia="Times New Roman" w:cs="Times New Roman"/>
                <w:bCs/>
                <w:iCs/>
                <w:sz w:val="18"/>
                <w:szCs w:val="18"/>
              </w:rPr>
            </w:pPr>
            <w:r w:rsidRPr="009521DE">
              <w:rPr>
                <w:rFonts w:eastAsia="Times New Roman" w:cs="Times New Roman"/>
                <w:bCs/>
                <w:iCs/>
                <w:sz w:val="18"/>
                <w:szCs w:val="18"/>
              </w:rPr>
              <w:t>Реализация  функций, связанных с общегосударственным управлением</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13</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0900000000</w:t>
            </w:r>
          </w:p>
        </w:tc>
        <w:tc>
          <w:tcPr>
            <w:tcW w:w="850" w:type="dxa"/>
            <w:noWrap/>
            <w:vAlign w:val="center"/>
            <w:hideMark/>
          </w:tcPr>
          <w:p w:rsidR="00CB79A5" w:rsidRPr="009521DE" w:rsidRDefault="00CB79A5" w:rsidP="00E300B7">
            <w:pPr>
              <w:jc w:val="center"/>
              <w:rPr>
                <w:rFonts w:eastAsia="Times New Roman" w:cs="Times New Roman"/>
                <w:bCs/>
                <w:sz w:val="18"/>
                <w:szCs w:val="18"/>
              </w:rPr>
            </w:pPr>
          </w:p>
        </w:tc>
        <w:tc>
          <w:tcPr>
            <w:tcW w:w="1276" w:type="dxa"/>
            <w:noWrap/>
            <w:vAlign w:val="center"/>
            <w:hideMark/>
          </w:tcPr>
          <w:p w:rsidR="00CB79A5" w:rsidRPr="009521DE" w:rsidRDefault="00164EAB" w:rsidP="00E300B7">
            <w:pPr>
              <w:jc w:val="center"/>
              <w:rPr>
                <w:rFonts w:eastAsia="Times New Roman" w:cs="Times New Roman"/>
                <w:bCs/>
                <w:sz w:val="18"/>
                <w:szCs w:val="18"/>
              </w:rPr>
            </w:pPr>
            <w:r w:rsidRPr="009521DE">
              <w:rPr>
                <w:rFonts w:eastAsia="Times New Roman" w:cs="Times New Roman"/>
                <w:bCs/>
                <w:sz w:val="18"/>
                <w:szCs w:val="18"/>
              </w:rPr>
              <w:t>3,0</w:t>
            </w:r>
          </w:p>
        </w:tc>
        <w:tc>
          <w:tcPr>
            <w:tcW w:w="992" w:type="dxa"/>
            <w:noWrap/>
            <w:vAlign w:val="center"/>
            <w:hideMark/>
          </w:tcPr>
          <w:p w:rsidR="00CB79A5" w:rsidRPr="009521DE" w:rsidRDefault="00164EAB" w:rsidP="00E300B7">
            <w:pPr>
              <w:jc w:val="center"/>
              <w:rPr>
                <w:rFonts w:eastAsia="Times New Roman" w:cs="Times New Roman"/>
                <w:bCs/>
                <w:sz w:val="18"/>
                <w:szCs w:val="18"/>
              </w:rPr>
            </w:pPr>
            <w:r w:rsidRPr="009521DE">
              <w:rPr>
                <w:rFonts w:eastAsia="Times New Roman" w:cs="Times New Roman"/>
                <w:bCs/>
                <w:sz w:val="18"/>
                <w:szCs w:val="18"/>
              </w:rPr>
              <w:t>3,0</w:t>
            </w:r>
          </w:p>
        </w:tc>
      </w:tr>
      <w:tr w:rsidR="00CB79A5" w:rsidRPr="009521DE" w:rsidTr="000D5D4F">
        <w:trPr>
          <w:trHeight w:val="585"/>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Выполнение других обязательств муниципальных образований</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13</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0904700000</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164EAB" w:rsidP="00E300B7">
            <w:pPr>
              <w:jc w:val="center"/>
              <w:rPr>
                <w:rFonts w:eastAsia="Times New Roman" w:cs="Times New Roman"/>
                <w:sz w:val="18"/>
                <w:szCs w:val="18"/>
              </w:rPr>
            </w:pPr>
            <w:r w:rsidRPr="009521DE">
              <w:rPr>
                <w:rFonts w:eastAsia="Times New Roman" w:cs="Times New Roman"/>
                <w:sz w:val="18"/>
                <w:szCs w:val="18"/>
              </w:rPr>
              <w:t>3,0</w:t>
            </w:r>
          </w:p>
        </w:tc>
        <w:tc>
          <w:tcPr>
            <w:tcW w:w="992" w:type="dxa"/>
            <w:noWrap/>
            <w:vAlign w:val="center"/>
            <w:hideMark/>
          </w:tcPr>
          <w:p w:rsidR="00CB79A5" w:rsidRPr="009521DE" w:rsidRDefault="00164EAB" w:rsidP="00E300B7">
            <w:pPr>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519"/>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Реализация мероприятий, осуществляемых органами местного самоуправления</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13</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0904709999</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164EAB" w:rsidP="00E300B7">
            <w:pPr>
              <w:jc w:val="center"/>
              <w:rPr>
                <w:rFonts w:eastAsia="Times New Roman" w:cs="Times New Roman"/>
                <w:sz w:val="18"/>
                <w:szCs w:val="18"/>
              </w:rPr>
            </w:pPr>
            <w:r w:rsidRPr="009521DE">
              <w:rPr>
                <w:rFonts w:eastAsia="Times New Roman" w:cs="Times New Roman"/>
                <w:sz w:val="18"/>
                <w:szCs w:val="18"/>
              </w:rPr>
              <w:t>3,0</w:t>
            </w:r>
          </w:p>
        </w:tc>
        <w:tc>
          <w:tcPr>
            <w:tcW w:w="992" w:type="dxa"/>
            <w:noWrap/>
            <w:vAlign w:val="center"/>
            <w:hideMark/>
          </w:tcPr>
          <w:p w:rsidR="00CB79A5" w:rsidRPr="009521DE" w:rsidRDefault="00164EAB" w:rsidP="00E300B7">
            <w:pPr>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315"/>
        </w:trPr>
        <w:tc>
          <w:tcPr>
            <w:tcW w:w="3402" w:type="dxa"/>
            <w:hideMark/>
          </w:tcPr>
          <w:p w:rsidR="00CB79A5" w:rsidRPr="009521DE" w:rsidRDefault="00CB79A5" w:rsidP="0014014E">
            <w:pPr>
              <w:jc w:val="left"/>
              <w:rPr>
                <w:rFonts w:eastAsia="Times New Roman" w:cs="Times New Roman"/>
                <w:iCs/>
                <w:sz w:val="18"/>
                <w:szCs w:val="18"/>
              </w:rPr>
            </w:pPr>
            <w:r w:rsidRPr="009521DE">
              <w:rPr>
                <w:rFonts w:eastAsia="Times New Roman" w:cs="Times New Roman"/>
                <w:iCs/>
                <w:sz w:val="18"/>
                <w:szCs w:val="18"/>
              </w:rPr>
              <w:t>Иные бюджетные ассигнования</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01</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13</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0904709999</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800</w:t>
            </w:r>
          </w:p>
        </w:tc>
        <w:tc>
          <w:tcPr>
            <w:tcW w:w="1276" w:type="dxa"/>
            <w:noWrap/>
            <w:vAlign w:val="center"/>
            <w:hideMark/>
          </w:tcPr>
          <w:p w:rsidR="00CB79A5" w:rsidRPr="009521DE" w:rsidRDefault="00164EAB" w:rsidP="00E300B7">
            <w:pPr>
              <w:jc w:val="center"/>
              <w:rPr>
                <w:rFonts w:eastAsia="Times New Roman" w:cs="Times New Roman"/>
                <w:sz w:val="18"/>
                <w:szCs w:val="18"/>
              </w:rPr>
            </w:pPr>
            <w:r w:rsidRPr="009521DE">
              <w:rPr>
                <w:rFonts w:eastAsia="Times New Roman" w:cs="Times New Roman"/>
                <w:sz w:val="18"/>
                <w:szCs w:val="18"/>
              </w:rPr>
              <w:t>3,0</w:t>
            </w:r>
          </w:p>
        </w:tc>
        <w:tc>
          <w:tcPr>
            <w:tcW w:w="992" w:type="dxa"/>
            <w:noWrap/>
            <w:vAlign w:val="center"/>
            <w:hideMark/>
          </w:tcPr>
          <w:p w:rsidR="00CB79A5" w:rsidRPr="009521DE" w:rsidRDefault="00164EAB" w:rsidP="00E300B7">
            <w:pPr>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292"/>
        </w:trPr>
        <w:tc>
          <w:tcPr>
            <w:tcW w:w="3402" w:type="dxa"/>
            <w:hideMark/>
          </w:tcPr>
          <w:p w:rsidR="00CB79A5" w:rsidRPr="009521DE" w:rsidRDefault="00CB79A5" w:rsidP="0014014E">
            <w:pPr>
              <w:jc w:val="left"/>
              <w:rPr>
                <w:rFonts w:eastAsia="Times New Roman" w:cs="Times New Roman"/>
                <w:b/>
                <w:bCs/>
                <w:sz w:val="18"/>
                <w:szCs w:val="18"/>
              </w:rPr>
            </w:pPr>
            <w:r w:rsidRPr="009521DE">
              <w:rPr>
                <w:rFonts w:eastAsia="Times New Roman" w:cs="Times New Roman"/>
                <w:b/>
                <w:bCs/>
                <w:sz w:val="18"/>
                <w:szCs w:val="18"/>
              </w:rPr>
              <w:t>НАЦИОНАЛЬНАЯ ОБОРОНА</w:t>
            </w:r>
          </w:p>
        </w:tc>
        <w:tc>
          <w:tcPr>
            <w:tcW w:w="709" w:type="dxa"/>
            <w:noWrap/>
            <w:vAlign w:val="center"/>
            <w:hideMark/>
          </w:tcPr>
          <w:p w:rsidR="00CB79A5" w:rsidRPr="009521DE" w:rsidRDefault="00CB79A5" w:rsidP="00E300B7">
            <w:pPr>
              <w:jc w:val="center"/>
              <w:rPr>
                <w:rFonts w:eastAsia="Times New Roman" w:cs="Times New Roman"/>
                <w:b/>
                <w:bCs/>
                <w:sz w:val="18"/>
                <w:szCs w:val="18"/>
              </w:rPr>
            </w:pPr>
            <w:r w:rsidRPr="009521DE">
              <w:rPr>
                <w:rFonts w:eastAsia="Times New Roman" w:cs="Times New Roman"/>
                <w:b/>
                <w:bCs/>
                <w:sz w:val="18"/>
                <w:szCs w:val="18"/>
              </w:rPr>
              <w:t>02</w:t>
            </w:r>
          </w:p>
        </w:tc>
        <w:tc>
          <w:tcPr>
            <w:tcW w:w="709" w:type="dxa"/>
            <w:noWrap/>
            <w:vAlign w:val="center"/>
            <w:hideMark/>
          </w:tcPr>
          <w:p w:rsidR="00CB79A5" w:rsidRPr="009521DE" w:rsidRDefault="00CB79A5" w:rsidP="00E300B7">
            <w:pPr>
              <w:jc w:val="center"/>
              <w:rPr>
                <w:rFonts w:eastAsia="Times New Roman" w:cs="Times New Roman"/>
                <w:b/>
                <w:bCs/>
                <w:sz w:val="18"/>
                <w:szCs w:val="18"/>
              </w:rPr>
            </w:pPr>
          </w:p>
        </w:tc>
        <w:tc>
          <w:tcPr>
            <w:tcW w:w="2268" w:type="dxa"/>
            <w:noWrap/>
            <w:vAlign w:val="center"/>
            <w:hideMark/>
          </w:tcPr>
          <w:p w:rsidR="00CB79A5" w:rsidRPr="009521DE" w:rsidRDefault="00CB79A5" w:rsidP="00E300B7">
            <w:pPr>
              <w:jc w:val="center"/>
              <w:rPr>
                <w:rFonts w:eastAsia="Times New Roman" w:cs="Times New Roman"/>
                <w:b/>
                <w:bCs/>
                <w:sz w:val="18"/>
                <w:szCs w:val="18"/>
              </w:rPr>
            </w:pPr>
          </w:p>
        </w:tc>
        <w:tc>
          <w:tcPr>
            <w:tcW w:w="850" w:type="dxa"/>
            <w:noWrap/>
            <w:vAlign w:val="center"/>
            <w:hideMark/>
          </w:tcPr>
          <w:p w:rsidR="00CB79A5" w:rsidRPr="009521DE" w:rsidRDefault="00CB79A5" w:rsidP="00E300B7">
            <w:pPr>
              <w:jc w:val="center"/>
              <w:rPr>
                <w:rFonts w:eastAsia="Times New Roman" w:cs="Times New Roman"/>
                <w:b/>
                <w:bCs/>
                <w:sz w:val="18"/>
                <w:szCs w:val="18"/>
              </w:rPr>
            </w:pPr>
          </w:p>
        </w:tc>
        <w:tc>
          <w:tcPr>
            <w:tcW w:w="1276" w:type="dxa"/>
            <w:noWrap/>
            <w:vAlign w:val="center"/>
            <w:hideMark/>
          </w:tcPr>
          <w:p w:rsidR="00CB79A5" w:rsidRPr="009521DE" w:rsidRDefault="00714539" w:rsidP="00E300B7">
            <w:pPr>
              <w:jc w:val="center"/>
              <w:rPr>
                <w:rFonts w:eastAsia="Times New Roman" w:cs="Times New Roman"/>
                <w:b/>
                <w:bCs/>
                <w:sz w:val="18"/>
                <w:szCs w:val="18"/>
              </w:rPr>
            </w:pPr>
            <w:r w:rsidRPr="009521DE">
              <w:rPr>
                <w:rFonts w:eastAsia="Times New Roman" w:cs="Times New Roman"/>
                <w:b/>
                <w:bCs/>
                <w:sz w:val="18"/>
                <w:szCs w:val="18"/>
              </w:rPr>
              <w:t>137,8</w:t>
            </w:r>
          </w:p>
        </w:tc>
        <w:tc>
          <w:tcPr>
            <w:tcW w:w="992" w:type="dxa"/>
            <w:noWrap/>
            <w:vAlign w:val="center"/>
            <w:hideMark/>
          </w:tcPr>
          <w:p w:rsidR="00CB79A5" w:rsidRPr="009521DE" w:rsidRDefault="00714539" w:rsidP="00E300B7">
            <w:pPr>
              <w:jc w:val="center"/>
              <w:rPr>
                <w:rFonts w:eastAsia="Times New Roman" w:cs="Times New Roman"/>
                <w:b/>
                <w:bCs/>
                <w:sz w:val="18"/>
                <w:szCs w:val="18"/>
              </w:rPr>
            </w:pPr>
            <w:r w:rsidRPr="009521DE">
              <w:rPr>
                <w:rFonts w:eastAsia="Times New Roman" w:cs="Times New Roman"/>
                <w:b/>
                <w:bCs/>
                <w:sz w:val="18"/>
                <w:szCs w:val="18"/>
              </w:rPr>
              <w:t>140,</w:t>
            </w:r>
            <w:r w:rsidR="0006432A" w:rsidRPr="009521DE">
              <w:rPr>
                <w:rFonts w:eastAsia="Times New Roman" w:cs="Times New Roman"/>
                <w:b/>
                <w:bCs/>
                <w:sz w:val="18"/>
                <w:szCs w:val="18"/>
              </w:rPr>
              <w:t>7</w:t>
            </w:r>
          </w:p>
        </w:tc>
      </w:tr>
      <w:tr w:rsidR="00CB79A5" w:rsidRPr="009521DE" w:rsidTr="000D5D4F">
        <w:trPr>
          <w:trHeight w:val="226"/>
        </w:trPr>
        <w:tc>
          <w:tcPr>
            <w:tcW w:w="3402" w:type="dxa"/>
            <w:hideMark/>
          </w:tcPr>
          <w:p w:rsidR="00CB79A5" w:rsidRPr="009521DE" w:rsidRDefault="00CB79A5" w:rsidP="0014014E">
            <w:pPr>
              <w:jc w:val="left"/>
              <w:rPr>
                <w:rFonts w:eastAsia="Times New Roman" w:cs="Times New Roman"/>
                <w:bCs/>
                <w:sz w:val="18"/>
                <w:szCs w:val="18"/>
              </w:rPr>
            </w:pPr>
            <w:r w:rsidRPr="009521DE">
              <w:rPr>
                <w:rFonts w:eastAsia="Times New Roman" w:cs="Times New Roman"/>
                <w:bCs/>
                <w:sz w:val="18"/>
                <w:szCs w:val="18"/>
              </w:rPr>
              <w:t>Мобилизационная и вневойсковая подготовка</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02</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CB79A5" w:rsidRPr="009521DE" w:rsidRDefault="00CB79A5" w:rsidP="00E300B7">
            <w:pPr>
              <w:jc w:val="center"/>
              <w:rPr>
                <w:rFonts w:eastAsia="Times New Roman" w:cs="Times New Roman"/>
                <w:bCs/>
                <w:sz w:val="18"/>
                <w:szCs w:val="18"/>
              </w:rPr>
            </w:pPr>
          </w:p>
        </w:tc>
        <w:tc>
          <w:tcPr>
            <w:tcW w:w="850" w:type="dxa"/>
            <w:noWrap/>
            <w:vAlign w:val="center"/>
            <w:hideMark/>
          </w:tcPr>
          <w:p w:rsidR="00CB79A5" w:rsidRPr="009521DE" w:rsidRDefault="00CB79A5" w:rsidP="00E300B7">
            <w:pPr>
              <w:jc w:val="center"/>
              <w:rPr>
                <w:rFonts w:eastAsia="Times New Roman" w:cs="Times New Roman"/>
                <w:bCs/>
                <w:sz w:val="18"/>
                <w:szCs w:val="18"/>
              </w:rPr>
            </w:pPr>
          </w:p>
        </w:tc>
        <w:tc>
          <w:tcPr>
            <w:tcW w:w="1276" w:type="dxa"/>
            <w:noWrap/>
            <w:vAlign w:val="center"/>
            <w:hideMark/>
          </w:tcPr>
          <w:p w:rsidR="00CB79A5" w:rsidRPr="009521DE" w:rsidRDefault="00714539" w:rsidP="00E300B7">
            <w:pPr>
              <w:jc w:val="center"/>
              <w:rPr>
                <w:rFonts w:eastAsia="Times New Roman" w:cs="Times New Roman"/>
                <w:bCs/>
                <w:sz w:val="18"/>
                <w:szCs w:val="18"/>
              </w:rPr>
            </w:pPr>
            <w:r w:rsidRPr="009521DE">
              <w:rPr>
                <w:rFonts w:eastAsia="Times New Roman" w:cs="Times New Roman"/>
                <w:bCs/>
                <w:sz w:val="18"/>
                <w:szCs w:val="18"/>
              </w:rPr>
              <w:t>137,8</w:t>
            </w:r>
          </w:p>
        </w:tc>
        <w:tc>
          <w:tcPr>
            <w:tcW w:w="992" w:type="dxa"/>
            <w:noWrap/>
            <w:vAlign w:val="center"/>
            <w:hideMark/>
          </w:tcPr>
          <w:p w:rsidR="00CB79A5" w:rsidRPr="009521DE" w:rsidRDefault="00714539" w:rsidP="00E300B7">
            <w:pPr>
              <w:jc w:val="center"/>
              <w:rPr>
                <w:rFonts w:eastAsia="Times New Roman" w:cs="Times New Roman"/>
                <w:bCs/>
                <w:sz w:val="18"/>
                <w:szCs w:val="18"/>
              </w:rPr>
            </w:pPr>
            <w:r w:rsidRPr="009521DE">
              <w:rPr>
                <w:rFonts w:eastAsia="Times New Roman" w:cs="Times New Roman"/>
                <w:bCs/>
                <w:sz w:val="18"/>
                <w:szCs w:val="18"/>
              </w:rPr>
              <w:t>140,</w:t>
            </w:r>
            <w:r w:rsidR="0006432A" w:rsidRPr="009521DE">
              <w:rPr>
                <w:rFonts w:eastAsia="Times New Roman" w:cs="Times New Roman"/>
                <w:bCs/>
                <w:sz w:val="18"/>
                <w:szCs w:val="18"/>
              </w:rPr>
              <w:t>7</w:t>
            </w:r>
          </w:p>
        </w:tc>
      </w:tr>
      <w:tr w:rsidR="00CB79A5" w:rsidRPr="009521DE" w:rsidTr="000D5D4F">
        <w:trPr>
          <w:trHeight w:val="557"/>
        </w:trPr>
        <w:tc>
          <w:tcPr>
            <w:tcW w:w="3402" w:type="dxa"/>
            <w:hideMark/>
          </w:tcPr>
          <w:p w:rsidR="00CB79A5" w:rsidRPr="009521DE" w:rsidRDefault="00CB79A5" w:rsidP="0014014E">
            <w:pPr>
              <w:jc w:val="left"/>
              <w:rPr>
                <w:rFonts w:eastAsia="Times New Roman" w:cs="Times New Roman"/>
                <w:iCs/>
                <w:sz w:val="18"/>
                <w:szCs w:val="18"/>
              </w:rPr>
            </w:pPr>
            <w:r w:rsidRPr="009521DE">
              <w:rPr>
                <w:rFonts w:eastAsia="Times New Roman" w:cs="Times New Roman"/>
                <w:iCs/>
                <w:sz w:val="18"/>
                <w:szCs w:val="18"/>
              </w:rPr>
              <w:t>Руководство и управление в сфере установленных функций органов местного самоуправления</w:t>
            </w:r>
          </w:p>
        </w:tc>
        <w:tc>
          <w:tcPr>
            <w:tcW w:w="709" w:type="dxa"/>
            <w:noWrap/>
            <w:vAlign w:val="center"/>
            <w:hideMark/>
          </w:tcPr>
          <w:p w:rsidR="00CB79A5" w:rsidRPr="009521DE" w:rsidRDefault="00CB79A5" w:rsidP="00E300B7">
            <w:pPr>
              <w:spacing w:before="24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CB79A5" w:rsidRPr="009521DE" w:rsidRDefault="00CB79A5" w:rsidP="00E300B7">
            <w:pPr>
              <w:spacing w:before="24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CB79A5" w:rsidRPr="009521DE" w:rsidRDefault="00CB79A5" w:rsidP="00E300B7">
            <w:pPr>
              <w:spacing w:before="240"/>
              <w:jc w:val="center"/>
              <w:rPr>
                <w:rFonts w:eastAsia="Times New Roman" w:cs="Times New Roman"/>
                <w:sz w:val="18"/>
                <w:szCs w:val="18"/>
              </w:rPr>
            </w:pPr>
            <w:r w:rsidRPr="009521DE">
              <w:rPr>
                <w:rFonts w:eastAsia="Times New Roman" w:cs="Times New Roman"/>
                <w:sz w:val="18"/>
                <w:szCs w:val="18"/>
              </w:rPr>
              <w:t>0200000000</w:t>
            </w:r>
          </w:p>
        </w:tc>
        <w:tc>
          <w:tcPr>
            <w:tcW w:w="850" w:type="dxa"/>
            <w:noWrap/>
            <w:vAlign w:val="center"/>
            <w:hideMark/>
          </w:tcPr>
          <w:p w:rsidR="00CB79A5" w:rsidRPr="009521DE" w:rsidRDefault="00CB79A5" w:rsidP="00E300B7">
            <w:pPr>
              <w:spacing w:before="240"/>
              <w:jc w:val="center"/>
              <w:rPr>
                <w:rFonts w:eastAsia="Times New Roman" w:cs="Times New Roman"/>
                <w:sz w:val="18"/>
                <w:szCs w:val="18"/>
              </w:rPr>
            </w:pPr>
          </w:p>
        </w:tc>
        <w:tc>
          <w:tcPr>
            <w:tcW w:w="1276" w:type="dxa"/>
            <w:noWrap/>
            <w:vAlign w:val="center"/>
            <w:hideMark/>
          </w:tcPr>
          <w:p w:rsidR="00CB79A5" w:rsidRPr="009521DE" w:rsidRDefault="00714539" w:rsidP="00E300B7">
            <w:pPr>
              <w:spacing w:before="240"/>
              <w:jc w:val="center"/>
              <w:rPr>
                <w:rFonts w:eastAsia="Times New Roman" w:cs="Times New Roman"/>
                <w:sz w:val="18"/>
                <w:szCs w:val="18"/>
              </w:rPr>
            </w:pPr>
            <w:r w:rsidRPr="009521DE">
              <w:rPr>
                <w:rFonts w:eastAsia="Times New Roman" w:cs="Times New Roman"/>
                <w:sz w:val="18"/>
                <w:szCs w:val="18"/>
              </w:rPr>
              <w:t>137,8</w:t>
            </w:r>
          </w:p>
        </w:tc>
        <w:tc>
          <w:tcPr>
            <w:tcW w:w="992" w:type="dxa"/>
            <w:noWrap/>
            <w:vAlign w:val="center"/>
            <w:hideMark/>
          </w:tcPr>
          <w:p w:rsidR="00CB79A5" w:rsidRPr="009521DE" w:rsidRDefault="00714539" w:rsidP="00E300B7">
            <w:pPr>
              <w:spacing w:before="240"/>
              <w:jc w:val="center"/>
              <w:rPr>
                <w:rFonts w:eastAsia="Times New Roman" w:cs="Times New Roman"/>
                <w:sz w:val="18"/>
                <w:szCs w:val="18"/>
              </w:rPr>
            </w:pPr>
            <w:r w:rsidRPr="009521DE">
              <w:rPr>
                <w:rFonts w:eastAsia="Times New Roman" w:cs="Times New Roman"/>
                <w:sz w:val="18"/>
                <w:szCs w:val="18"/>
              </w:rPr>
              <w:t>140,</w:t>
            </w:r>
            <w:r w:rsidR="0006432A" w:rsidRPr="009521DE">
              <w:rPr>
                <w:rFonts w:eastAsia="Times New Roman" w:cs="Times New Roman"/>
                <w:sz w:val="18"/>
                <w:szCs w:val="18"/>
              </w:rPr>
              <w:t>7</w:t>
            </w:r>
          </w:p>
        </w:tc>
      </w:tr>
      <w:tr w:rsidR="00CB79A5" w:rsidRPr="009521DE" w:rsidTr="000D5D4F">
        <w:trPr>
          <w:trHeight w:val="485"/>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Осуществление отдельных областных государственных полномочий</w:t>
            </w:r>
          </w:p>
        </w:tc>
        <w:tc>
          <w:tcPr>
            <w:tcW w:w="709"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0200100000</w:t>
            </w:r>
          </w:p>
        </w:tc>
        <w:tc>
          <w:tcPr>
            <w:tcW w:w="850" w:type="dxa"/>
            <w:noWrap/>
            <w:vAlign w:val="center"/>
            <w:hideMark/>
          </w:tcPr>
          <w:p w:rsidR="00CB79A5" w:rsidRPr="009521DE" w:rsidRDefault="00CB79A5" w:rsidP="00E300B7">
            <w:pPr>
              <w:spacing w:before="120"/>
              <w:jc w:val="center"/>
              <w:rPr>
                <w:rFonts w:eastAsia="Times New Roman" w:cs="Times New Roman"/>
                <w:sz w:val="18"/>
                <w:szCs w:val="18"/>
              </w:rPr>
            </w:pPr>
          </w:p>
        </w:tc>
        <w:tc>
          <w:tcPr>
            <w:tcW w:w="1276" w:type="dxa"/>
            <w:noWrap/>
            <w:vAlign w:val="center"/>
            <w:hideMark/>
          </w:tcPr>
          <w:p w:rsidR="00CB79A5" w:rsidRPr="009521DE" w:rsidRDefault="00900505" w:rsidP="00E300B7">
            <w:pPr>
              <w:spacing w:before="120"/>
              <w:jc w:val="center"/>
              <w:rPr>
                <w:rFonts w:eastAsia="Times New Roman" w:cs="Times New Roman"/>
                <w:sz w:val="18"/>
                <w:szCs w:val="18"/>
              </w:rPr>
            </w:pPr>
            <w:r w:rsidRPr="009521DE">
              <w:rPr>
                <w:rFonts w:eastAsia="Times New Roman" w:cs="Times New Roman"/>
                <w:sz w:val="18"/>
                <w:szCs w:val="18"/>
              </w:rPr>
              <w:t>12</w:t>
            </w:r>
            <w:r w:rsidR="00DA0C6C">
              <w:rPr>
                <w:rFonts w:eastAsia="Times New Roman" w:cs="Times New Roman"/>
                <w:sz w:val="18"/>
                <w:szCs w:val="18"/>
              </w:rPr>
              <w:t>6</w:t>
            </w:r>
            <w:r w:rsidR="006B70C4" w:rsidRPr="009521DE">
              <w:rPr>
                <w:rFonts w:eastAsia="Times New Roman" w:cs="Times New Roman"/>
                <w:sz w:val="18"/>
                <w:szCs w:val="18"/>
              </w:rPr>
              <w:t>,</w:t>
            </w:r>
            <w:r w:rsidR="00DA0C6C">
              <w:rPr>
                <w:rFonts w:eastAsia="Times New Roman" w:cs="Times New Roman"/>
                <w:sz w:val="18"/>
                <w:szCs w:val="18"/>
              </w:rPr>
              <w:t>2</w:t>
            </w:r>
          </w:p>
        </w:tc>
        <w:tc>
          <w:tcPr>
            <w:tcW w:w="992" w:type="dxa"/>
            <w:noWrap/>
            <w:vAlign w:val="center"/>
            <w:hideMark/>
          </w:tcPr>
          <w:p w:rsidR="00CB79A5" w:rsidRPr="009521DE" w:rsidRDefault="00DA0C6C" w:rsidP="00E300B7">
            <w:pPr>
              <w:spacing w:before="120"/>
              <w:jc w:val="center"/>
              <w:rPr>
                <w:rFonts w:eastAsia="Times New Roman" w:cs="Times New Roman"/>
                <w:sz w:val="18"/>
                <w:szCs w:val="18"/>
              </w:rPr>
            </w:pPr>
            <w:r>
              <w:rPr>
                <w:rFonts w:eastAsia="Times New Roman" w:cs="Times New Roman"/>
                <w:sz w:val="18"/>
                <w:szCs w:val="18"/>
              </w:rPr>
              <w:t>129,1</w:t>
            </w:r>
          </w:p>
        </w:tc>
      </w:tr>
      <w:tr w:rsidR="00DA0C6C" w:rsidRPr="009521DE" w:rsidTr="000D5D4F">
        <w:trPr>
          <w:trHeight w:val="765"/>
        </w:trPr>
        <w:tc>
          <w:tcPr>
            <w:tcW w:w="3402" w:type="dxa"/>
            <w:hideMark/>
          </w:tcPr>
          <w:p w:rsidR="00DA0C6C" w:rsidRPr="009521DE" w:rsidRDefault="00DA0C6C" w:rsidP="0014014E">
            <w:pPr>
              <w:jc w:val="left"/>
              <w:rPr>
                <w:rFonts w:eastAsia="Times New Roman" w:cs="Times New Roman"/>
                <w:sz w:val="18"/>
                <w:szCs w:val="18"/>
              </w:rPr>
            </w:pPr>
            <w:r w:rsidRPr="009521DE">
              <w:rPr>
                <w:rFonts w:eastAsia="Times New Roman" w:cs="Times New Roman"/>
                <w:sz w:val="18"/>
                <w:szCs w:val="18"/>
              </w:rPr>
              <w:t>Субвенции на осуществление первичного воинского учета на территориях, где отсутствуют военные комиссариаты</w:t>
            </w:r>
          </w:p>
        </w:tc>
        <w:tc>
          <w:tcPr>
            <w:tcW w:w="709" w:type="dxa"/>
            <w:noWrap/>
            <w:vAlign w:val="center"/>
            <w:hideMark/>
          </w:tcPr>
          <w:p w:rsidR="00DA0C6C" w:rsidRPr="009521DE" w:rsidRDefault="00DA0C6C" w:rsidP="00E300B7">
            <w:pPr>
              <w:spacing w:before="24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DA0C6C" w:rsidRPr="009521DE" w:rsidRDefault="00DA0C6C" w:rsidP="00E300B7">
            <w:pPr>
              <w:spacing w:before="24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DA0C6C" w:rsidRPr="009521DE" w:rsidRDefault="00DA0C6C" w:rsidP="00E300B7">
            <w:pPr>
              <w:spacing w:before="240"/>
              <w:jc w:val="center"/>
              <w:rPr>
                <w:rFonts w:eastAsia="Times New Roman" w:cs="Times New Roman"/>
                <w:sz w:val="18"/>
                <w:szCs w:val="18"/>
              </w:rPr>
            </w:pPr>
            <w:r w:rsidRPr="009521DE">
              <w:rPr>
                <w:rFonts w:eastAsia="Times New Roman" w:cs="Times New Roman"/>
                <w:sz w:val="18"/>
                <w:szCs w:val="18"/>
              </w:rPr>
              <w:t>0200151180</w:t>
            </w:r>
          </w:p>
        </w:tc>
        <w:tc>
          <w:tcPr>
            <w:tcW w:w="850" w:type="dxa"/>
            <w:noWrap/>
            <w:vAlign w:val="center"/>
            <w:hideMark/>
          </w:tcPr>
          <w:p w:rsidR="00DA0C6C" w:rsidRPr="009521DE" w:rsidRDefault="00DA0C6C" w:rsidP="00E300B7">
            <w:pPr>
              <w:spacing w:before="240"/>
              <w:jc w:val="center"/>
              <w:rPr>
                <w:rFonts w:eastAsia="Times New Roman" w:cs="Times New Roman"/>
                <w:sz w:val="18"/>
                <w:szCs w:val="18"/>
              </w:rPr>
            </w:pPr>
          </w:p>
        </w:tc>
        <w:tc>
          <w:tcPr>
            <w:tcW w:w="1276" w:type="dxa"/>
            <w:noWrap/>
            <w:vAlign w:val="center"/>
            <w:hideMark/>
          </w:tcPr>
          <w:p w:rsidR="00DA0C6C" w:rsidRPr="009521DE" w:rsidRDefault="00DA0C6C" w:rsidP="00E300B7">
            <w:pPr>
              <w:spacing w:before="240"/>
              <w:jc w:val="center"/>
              <w:rPr>
                <w:rFonts w:eastAsia="Times New Roman" w:cs="Times New Roman"/>
                <w:sz w:val="18"/>
                <w:szCs w:val="18"/>
              </w:rPr>
            </w:pPr>
            <w:r w:rsidRPr="009521DE">
              <w:rPr>
                <w:rFonts w:eastAsia="Times New Roman" w:cs="Times New Roman"/>
                <w:sz w:val="18"/>
                <w:szCs w:val="18"/>
              </w:rPr>
              <w:t>12</w:t>
            </w:r>
            <w:r>
              <w:rPr>
                <w:rFonts w:eastAsia="Times New Roman" w:cs="Times New Roman"/>
                <w:sz w:val="18"/>
                <w:szCs w:val="18"/>
              </w:rPr>
              <w:t>6</w:t>
            </w:r>
            <w:r w:rsidRPr="009521DE">
              <w:rPr>
                <w:rFonts w:eastAsia="Times New Roman" w:cs="Times New Roman"/>
                <w:sz w:val="18"/>
                <w:szCs w:val="18"/>
              </w:rPr>
              <w:t>,</w:t>
            </w:r>
            <w:r>
              <w:rPr>
                <w:rFonts w:eastAsia="Times New Roman" w:cs="Times New Roman"/>
                <w:sz w:val="18"/>
                <w:szCs w:val="18"/>
              </w:rPr>
              <w:t>2</w:t>
            </w:r>
          </w:p>
        </w:tc>
        <w:tc>
          <w:tcPr>
            <w:tcW w:w="992" w:type="dxa"/>
            <w:noWrap/>
            <w:vAlign w:val="center"/>
            <w:hideMark/>
          </w:tcPr>
          <w:p w:rsidR="00DA0C6C" w:rsidRPr="009521DE" w:rsidRDefault="00DA0C6C" w:rsidP="00E300B7">
            <w:pPr>
              <w:spacing w:before="120"/>
              <w:jc w:val="center"/>
              <w:rPr>
                <w:rFonts w:eastAsia="Times New Roman" w:cs="Times New Roman"/>
                <w:sz w:val="18"/>
                <w:szCs w:val="18"/>
              </w:rPr>
            </w:pPr>
            <w:r>
              <w:rPr>
                <w:rFonts w:eastAsia="Times New Roman" w:cs="Times New Roman"/>
                <w:sz w:val="18"/>
                <w:szCs w:val="18"/>
              </w:rPr>
              <w:t>129,1</w:t>
            </w:r>
          </w:p>
        </w:tc>
      </w:tr>
      <w:tr w:rsidR="00DA0C6C" w:rsidRPr="009521DE" w:rsidTr="000D5D4F">
        <w:trPr>
          <w:trHeight w:val="1167"/>
        </w:trPr>
        <w:tc>
          <w:tcPr>
            <w:tcW w:w="3402" w:type="dxa"/>
            <w:hideMark/>
          </w:tcPr>
          <w:p w:rsidR="00DA0C6C" w:rsidRPr="009521DE" w:rsidRDefault="00DA0C6C" w:rsidP="0014014E">
            <w:pPr>
              <w:jc w:val="left"/>
              <w:rPr>
                <w:rFonts w:eastAsia="Times New Roman" w:cs="Times New Roman"/>
                <w:sz w:val="18"/>
                <w:szCs w:val="18"/>
              </w:rPr>
            </w:pPr>
            <w:r w:rsidRPr="009521DE">
              <w:rPr>
                <w:rFonts w:eastAsia="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ign w:val="center"/>
            <w:hideMark/>
          </w:tcPr>
          <w:p w:rsidR="00DA0C6C" w:rsidRPr="009521DE" w:rsidRDefault="00DA0C6C" w:rsidP="00E300B7">
            <w:pPr>
              <w:spacing w:before="48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DA0C6C" w:rsidRPr="009521DE" w:rsidRDefault="00DA0C6C" w:rsidP="00E300B7">
            <w:pPr>
              <w:spacing w:before="48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DA0C6C" w:rsidRPr="009521DE" w:rsidRDefault="00DA0C6C" w:rsidP="00E300B7">
            <w:pPr>
              <w:spacing w:before="480"/>
              <w:jc w:val="center"/>
              <w:rPr>
                <w:rFonts w:eastAsia="Times New Roman" w:cs="Times New Roman"/>
                <w:sz w:val="18"/>
                <w:szCs w:val="18"/>
              </w:rPr>
            </w:pPr>
            <w:r w:rsidRPr="009521DE">
              <w:rPr>
                <w:rFonts w:eastAsia="Times New Roman" w:cs="Times New Roman"/>
                <w:sz w:val="18"/>
                <w:szCs w:val="18"/>
              </w:rPr>
              <w:t>0200320190</w:t>
            </w:r>
          </w:p>
        </w:tc>
        <w:tc>
          <w:tcPr>
            <w:tcW w:w="850" w:type="dxa"/>
            <w:noWrap/>
            <w:vAlign w:val="center"/>
            <w:hideMark/>
          </w:tcPr>
          <w:p w:rsidR="00DA0C6C" w:rsidRPr="009521DE" w:rsidRDefault="00DA0C6C" w:rsidP="00E300B7">
            <w:pPr>
              <w:spacing w:before="480"/>
              <w:jc w:val="center"/>
              <w:rPr>
                <w:rFonts w:eastAsia="Times New Roman" w:cs="Times New Roman"/>
                <w:sz w:val="18"/>
                <w:szCs w:val="18"/>
              </w:rPr>
            </w:pPr>
            <w:r w:rsidRPr="009521DE">
              <w:rPr>
                <w:rFonts w:eastAsia="Times New Roman" w:cs="Times New Roman"/>
                <w:sz w:val="18"/>
                <w:szCs w:val="18"/>
              </w:rPr>
              <w:t>100</w:t>
            </w:r>
          </w:p>
        </w:tc>
        <w:tc>
          <w:tcPr>
            <w:tcW w:w="1276" w:type="dxa"/>
            <w:noWrap/>
            <w:vAlign w:val="center"/>
            <w:hideMark/>
          </w:tcPr>
          <w:p w:rsidR="00DA0C6C" w:rsidRPr="009521DE" w:rsidRDefault="00DA0C6C" w:rsidP="00E300B7">
            <w:pPr>
              <w:spacing w:before="240"/>
              <w:jc w:val="center"/>
              <w:rPr>
                <w:rFonts w:eastAsia="Times New Roman" w:cs="Times New Roman"/>
                <w:sz w:val="18"/>
                <w:szCs w:val="18"/>
              </w:rPr>
            </w:pPr>
            <w:r>
              <w:rPr>
                <w:rFonts w:eastAsia="Times New Roman" w:cs="Times New Roman"/>
                <w:sz w:val="18"/>
                <w:szCs w:val="18"/>
              </w:rPr>
              <w:t>125,1</w:t>
            </w:r>
          </w:p>
        </w:tc>
        <w:tc>
          <w:tcPr>
            <w:tcW w:w="992" w:type="dxa"/>
            <w:noWrap/>
            <w:vAlign w:val="center"/>
            <w:hideMark/>
          </w:tcPr>
          <w:p w:rsidR="00DA0C6C" w:rsidRPr="009521DE" w:rsidRDefault="00DA0C6C" w:rsidP="00E300B7">
            <w:pPr>
              <w:spacing w:before="120"/>
              <w:jc w:val="center"/>
              <w:rPr>
                <w:rFonts w:eastAsia="Times New Roman" w:cs="Times New Roman"/>
                <w:sz w:val="18"/>
                <w:szCs w:val="18"/>
              </w:rPr>
            </w:pPr>
            <w:r>
              <w:rPr>
                <w:rFonts w:eastAsia="Times New Roman" w:cs="Times New Roman"/>
                <w:sz w:val="18"/>
                <w:szCs w:val="18"/>
              </w:rPr>
              <w:t>125,1</w:t>
            </w:r>
          </w:p>
        </w:tc>
      </w:tr>
      <w:tr w:rsidR="006B70C4" w:rsidRPr="009521DE" w:rsidTr="000D5D4F">
        <w:trPr>
          <w:trHeight w:val="625"/>
        </w:trPr>
        <w:tc>
          <w:tcPr>
            <w:tcW w:w="3402" w:type="dxa"/>
            <w:hideMark/>
          </w:tcPr>
          <w:p w:rsidR="006B70C4" w:rsidRPr="009521DE" w:rsidRDefault="006B70C4" w:rsidP="0014014E">
            <w:pPr>
              <w:jc w:val="left"/>
              <w:rPr>
                <w:rFonts w:eastAsia="Times New Roman" w:cs="Times New Roman"/>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0200151180</w:t>
            </w:r>
          </w:p>
        </w:tc>
        <w:tc>
          <w:tcPr>
            <w:tcW w:w="850"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1,1</w:t>
            </w:r>
          </w:p>
        </w:tc>
        <w:tc>
          <w:tcPr>
            <w:tcW w:w="992"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4,0</w:t>
            </w:r>
          </w:p>
        </w:tc>
      </w:tr>
      <w:tr w:rsidR="006B70C4" w:rsidRPr="009521DE" w:rsidTr="000D5D4F">
        <w:trPr>
          <w:trHeight w:val="163"/>
        </w:trPr>
        <w:tc>
          <w:tcPr>
            <w:tcW w:w="3402" w:type="dxa"/>
            <w:hideMark/>
          </w:tcPr>
          <w:p w:rsidR="006B70C4" w:rsidRPr="009521DE" w:rsidRDefault="006B70C4" w:rsidP="0014014E">
            <w:pPr>
              <w:jc w:val="left"/>
              <w:rPr>
                <w:rFonts w:eastAsia="Times New Roman" w:cs="Times New Roman"/>
                <w:color w:val="000000"/>
                <w:sz w:val="18"/>
                <w:szCs w:val="18"/>
              </w:rPr>
            </w:pPr>
            <w:r w:rsidRPr="009521DE">
              <w:rPr>
                <w:rFonts w:eastAsia="Times New Roman" w:cs="Times New Roman"/>
                <w:color w:val="000000"/>
                <w:sz w:val="18"/>
                <w:szCs w:val="18"/>
              </w:rPr>
              <w:t>Центральный аппарат</w:t>
            </w:r>
          </w:p>
        </w:tc>
        <w:tc>
          <w:tcPr>
            <w:tcW w:w="709"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0200300000</w:t>
            </w:r>
          </w:p>
        </w:tc>
        <w:tc>
          <w:tcPr>
            <w:tcW w:w="850" w:type="dxa"/>
            <w:noWrap/>
            <w:vAlign w:val="center"/>
            <w:hideMark/>
          </w:tcPr>
          <w:p w:rsidR="006B70C4" w:rsidRPr="009521DE" w:rsidRDefault="006B70C4" w:rsidP="00E300B7">
            <w:pPr>
              <w:spacing w:before="480"/>
              <w:jc w:val="center"/>
              <w:rPr>
                <w:rFonts w:eastAsia="Times New Roman" w:cs="Times New Roman"/>
                <w:sz w:val="18"/>
                <w:szCs w:val="18"/>
              </w:rPr>
            </w:pPr>
          </w:p>
        </w:tc>
        <w:tc>
          <w:tcPr>
            <w:tcW w:w="1276"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11,6</w:t>
            </w:r>
          </w:p>
        </w:tc>
        <w:tc>
          <w:tcPr>
            <w:tcW w:w="992"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11,6</w:t>
            </w:r>
          </w:p>
        </w:tc>
      </w:tr>
      <w:tr w:rsidR="006B70C4" w:rsidRPr="009521DE" w:rsidTr="000D5D4F">
        <w:trPr>
          <w:trHeight w:val="451"/>
        </w:trPr>
        <w:tc>
          <w:tcPr>
            <w:tcW w:w="3402" w:type="dxa"/>
            <w:hideMark/>
          </w:tcPr>
          <w:p w:rsidR="006B70C4" w:rsidRPr="009521DE" w:rsidRDefault="006B70C4" w:rsidP="0014014E">
            <w:pPr>
              <w:jc w:val="left"/>
              <w:rPr>
                <w:rFonts w:eastAsia="Times New Roman" w:cs="Times New Roman"/>
                <w:color w:val="000000"/>
                <w:sz w:val="18"/>
                <w:szCs w:val="18"/>
              </w:rPr>
            </w:pPr>
            <w:r w:rsidRPr="009521DE">
              <w:rPr>
                <w:rFonts w:eastAsia="Times New Roman" w:cs="Times New Roman"/>
                <w:color w:val="000000"/>
                <w:sz w:val="18"/>
                <w:szCs w:val="18"/>
              </w:rPr>
              <w:t>Расходы на обеспечение функций муниципальных органов</w:t>
            </w:r>
          </w:p>
        </w:tc>
        <w:tc>
          <w:tcPr>
            <w:tcW w:w="709"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0200320190</w:t>
            </w:r>
          </w:p>
        </w:tc>
        <w:tc>
          <w:tcPr>
            <w:tcW w:w="850" w:type="dxa"/>
            <w:noWrap/>
            <w:vAlign w:val="center"/>
            <w:hideMark/>
          </w:tcPr>
          <w:p w:rsidR="006B70C4" w:rsidRPr="009521DE" w:rsidRDefault="006B70C4" w:rsidP="00E300B7">
            <w:pPr>
              <w:spacing w:before="480"/>
              <w:jc w:val="center"/>
              <w:rPr>
                <w:rFonts w:eastAsia="Times New Roman" w:cs="Times New Roman"/>
                <w:sz w:val="18"/>
                <w:szCs w:val="18"/>
              </w:rPr>
            </w:pPr>
          </w:p>
        </w:tc>
        <w:tc>
          <w:tcPr>
            <w:tcW w:w="1276"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11,6</w:t>
            </w:r>
          </w:p>
        </w:tc>
        <w:tc>
          <w:tcPr>
            <w:tcW w:w="992"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11,6</w:t>
            </w:r>
          </w:p>
        </w:tc>
      </w:tr>
      <w:tr w:rsidR="006B70C4" w:rsidRPr="009521DE" w:rsidTr="000D5D4F">
        <w:trPr>
          <w:trHeight w:val="451"/>
        </w:trPr>
        <w:tc>
          <w:tcPr>
            <w:tcW w:w="3402" w:type="dxa"/>
            <w:hideMark/>
          </w:tcPr>
          <w:p w:rsidR="006B70C4" w:rsidRPr="009521DE" w:rsidRDefault="006B70C4" w:rsidP="0014014E">
            <w:pPr>
              <w:jc w:val="left"/>
              <w:rPr>
                <w:rFonts w:eastAsia="Times New Roman" w:cs="Times New Roman"/>
                <w:color w:val="000000"/>
                <w:sz w:val="18"/>
                <w:szCs w:val="18"/>
              </w:rPr>
            </w:pPr>
            <w:r w:rsidRPr="009521DE">
              <w:rPr>
                <w:rFonts w:eastAsia="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02</w:t>
            </w:r>
          </w:p>
        </w:tc>
        <w:tc>
          <w:tcPr>
            <w:tcW w:w="709"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0200320190</w:t>
            </w:r>
          </w:p>
        </w:tc>
        <w:tc>
          <w:tcPr>
            <w:tcW w:w="850"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100</w:t>
            </w:r>
          </w:p>
        </w:tc>
        <w:tc>
          <w:tcPr>
            <w:tcW w:w="1276"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11,6</w:t>
            </w:r>
          </w:p>
        </w:tc>
        <w:tc>
          <w:tcPr>
            <w:tcW w:w="992" w:type="dxa"/>
            <w:noWrap/>
            <w:vAlign w:val="center"/>
            <w:hideMark/>
          </w:tcPr>
          <w:p w:rsidR="006B70C4" w:rsidRPr="009521DE" w:rsidRDefault="006B70C4" w:rsidP="00E300B7">
            <w:pPr>
              <w:spacing w:before="480"/>
              <w:jc w:val="center"/>
              <w:rPr>
                <w:rFonts w:eastAsia="Times New Roman" w:cs="Times New Roman"/>
                <w:sz w:val="18"/>
                <w:szCs w:val="18"/>
              </w:rPr>
            </w:pPr>
            <w:r w:rsidRPr="009521DE">
              <w:rPr>
                <w:rFonts w:eastAsia="Times New Roman" w:cs="Times New Roman"/>
                <w:sz w:val="18"/>
                <w:szCs w:val="18"/>
              </w:rPr>
              <w:t>11,6</w:t>
            </w:r>
          </w:p>
        </w:tc>
      </w:tr>
      <w:tr w:rsidR="00CB79A5" w:rsidRPr="009521DE" w:rsidTr="000D5D4F">
        <w:trPr>
          <w:trHeight w:val="540"/>
        </w:trPr>
        <w:tc>
          <w:tcPr>
            <w:tcW w:w="3402" w:type="dxa"/>
            <w:hideMark/>
          </w:tcPr>
          <w:p w:rsidR="00CB79A5" w:rsidRPr="009521DE" w:rsidRDefault="00CB79A5" w:rsidP="0014014E">
            <w:pPr>
              <w:jc w:val="left"/>
              <w:rPr>
                <w:rFonts w:eastAsia="Times New Roman" w:cs="Times New Roman"/>
                <w:b/>
                <w:bCs/>
                <w:sz w:val="18"/>
                <w:szCs w:val="18"/>
              </w:rPr>
            </w:pPr>
            <w:r w:rsidRPr="009521DE">
              <w:rPr>
                <w:rFonts w:eastAsia="Times New Roman" w:cs="Times New Roman"/>
                <w:b/>
                <w:bCs/>
                <w:sz w:val="18"/>
                <w:szCs w:val="18"/>
              </w:rPr>
              <w:t>НАЦИОНАЛЬНАЯ БЕЗОПАСНОСТЬ И ПРАВООХРАНИТЕЛЬНАЯ ДЕЯТЕЛЬНОСТЬ</w:t>
            </w:r>
          </w:p>
        </w:tc>
        <w:tc>
          <w:tcPr>
            <w:tcW w:w="709" w:type="dxa"/>
            <w:noWrap/>
            <w:vAlign w:val="center"/>
            <w:hideMark/>
          </w:tcPr>
          <w:p w:rsidR="00CB79A5" w:rsidRPr="009521DE" w:rsidRDefault="00CB79A5" w:rsidP="00E300B7">
            <w:pPr>
              <w:spacing w:before="240"/>
              <w:jc w:val="center"/>
              <w:rPr>
                <w:rFonts w:eastAsia="Times New Roman" w:cs="Times New Roman"/>
                <w:b/>
                <w:bCs/>
                <w:sz w:val="18"/>
                <w:szCs w:val="18"/>
              </w:rPr>
            </w:pPr>
            <w:r w:rsidRPr="009521DE">
              <w:rPr>
                <w:rFonts w:eastAsia="Times New Roman" w:cs="Times New Roman"/>
                <w:b/>
                <w:bCs/>
                <w:sz w:val="18"/>
                <w:szCs w:val="18"/>
              </w:rPr>
              <w:t>03</w:t>
            </w:r>
          </w:p>
        </w:tc>
        <w:tc>
          <w:tcPr>
            <w:tcW w:w="709" w:type="dxa"/>
            <w:noWrap/>
            <w:vAlign w:val="center"/>
            <w:hideMark/>
          </w:tcPr>
          <w:p w:rsidR="00CB79A5" w:rsidRPr="009521DE" w:rsidRDefault="00CB79A5" w:rsidP="00E300B7">
            <w:pPr>
              <w:spacing w:before="240"/>
              <w:jc w:val="center"/>
              <w:rPr>
                <w:rFonts w:eastAsia="Times New Roman" w:cs="Times New Roman"/>
                <w:b/>
                <w:bCs/>
                <w:sz w:val="18"/>
                <w:szCs w:val="18"/>
              </w:rPr>
            </w:pPr>
          </w:p>
        </w:tc>
        <w:tc>
          <w:tcPr>
            <w:tcW w:w="2268" w:type="dxa"/>
            <w:noWrap/>
            <w:vAlign w:val="center"/>
            <w:hideMark/>
          </w:tcPr>
          <w:p w:rsidR="00CB79A5" w:rsidRPr="009521DE" w:rsidRDefault="00CB79A5" w:rsidP="00E300B7">
            <w:pPr>
              <w:spacing w:before="240"/>
              <w:jc w:val="center"/>
              <w:rPr>
                <w:rFonts w:eastAsia="Times New Roman" w:cs="Times New Roman"/>
                <w:b/>
                <w:bCs/>
                <w:sz w:val="18"/>
                <w:szCs w:val="18"/>
              </w:rPr>
            </w:pPr>
          </w:p>
        </w:tc>
        <w:tc>
          <w:tcPr>
            <w:tcW w:w="850" w:type="dxa"/>
            <w:noWrap/>
            <w:vAlign w:val="center"/>
            <w:hideMark/>
          </w:tcPr>
          <w:p w:rsidR="00CB79A5" w:rsidRPr="009521DE" w:rsidRDefault="00CB79A5" w:rsidP="00E300B7">
            <w:pPr>
              <w:spacing w:before="240"/>
              <w:jc w:val="center"/>
              <w:rPr>
                <w:rFonts w:eastAsia="Times New Roman" w:cs="Times New Roman"/>
                <w:b/>
                <w:bCs/>
                <w:sz w:val="18"/>
                <w:szCs w:val="18"/>
              </w:rPr>
            </w:pPr>
          </w:p>
        </w:tc>
        <w:tc>
          <w:tcPr>
            <w:tcW w:w="1276" w:type="dxa"/>
            <w:noWrap/>
            <w:vAlign w:val="center"/>
            <w:hideMark/>
          </w:tcPr>
          <w:p w:rsidR="00CB79A5" w:rsidRPr="009521DE" w:rsidRDefault="00EE5B3E" w:rsidP="00E300B7">
            <w:pPr>
              <w:spacing w:before="240"/>
              <w:jc w:val="center"/>
              <w:rPr>
                <w:rFonts w:eastAsia="Times New Roman" w:cs="Times New Roman"/>
                <w:b/>
                <w:bCs/>
                <w:sz w:val="18"/>
                <w:szCs w:val="18"/>
              </w:rPr>
            </w:pPr>
            <w:r w:rsidRPr="009521DE">
              <w:rPr>
                <w:rFonts w:eastAsia="Times New Roman" w:cs="Times New Roman"/>
                <w:b/>
                <w:bCs/>
                <w:sz w:val="18"/>
                <w:szCs w:val="18"/>
              </w:rPr>
              <w:t>75,2</w:t>
            </w:r>
          </w:p>
        </w:tc>
        <w:tc>
          <w:tcPr>
            <w:tcW w:w="992" w:type="dxa"/>
            <w:noWrap/>
            <w:vAlign w:val="center"/>
            <w:hideMark/>
          </w:tcPr>
          <w:p w:rsidR="00CB79A5" w:rsidRPr="009521DE" w:rsidRDefault="00EE5B3E" w:rsidP="00E300B7">
            <w:pPr>
              <w:spacing w:before="240"/>
              <w:jc w:val="center"/>
              <w:rPr>
                <w:rFonts w:eastAsia="Times New Roman" w:cs="Times New Roman"/>
                <w:b/>
                <w:bCs/>
                <w:sz w:val="18"/>
                <w:szCs w:val="18"/>
              </w:rPr>
            </w:pPr>
            <w:r w:rsidRPr="009521DE">
              <w:rPr>
                <w:rFonts w:eastAsia="Times New Roman" w:cs="Times New Roman"/>
                <w:b/>
                <w:bCs/>
                <w:sz w:val="18"/>
                <w:szCs w:val="18"/>
              </w:rPr>
              <w:t>0,0</w:t>
            </w:r>
          </w:p>
        </w:tc>
      </w:tr>
      <w:tr w:rsidR="00CB79A5" w:rsidRPr="009521DE" w:rsidTr="000D5D4F">
        <w:trPr>
          <w:trHeight w:val="429"/>
        </w:trPr>
        <w:tc>
          <w:tcPr>
            <w:tcW w:w="3402" w:type="dxa"/>
            <w:hideMark/>
          </w:tcPr>
          <w:p w:rsidR="00CB79A5" w:rsidRPr="009521DE" w:rsidRDefault="00CB79A5" w:rsidP="0014014E">
            <w:pPr>
              <w:jc w:val="left"/>
              <w:rPr>
                <w:rFonts w:eastAsia="Times New Roman" w:cs="Times New Roman"/>
                <w:bCs/>
                <w:sz w:val="18"/>
                <w:szCs w:val="18"/>
              </w:rPr>
            </w:pPr>
            <w:r w:rsidRPr="009521DE">
              <w:rPr>
                <w:rFonts w:eastAsia="Times New Roman" w:cs="Times New Roman"/>
                <w:bCs/>
                <w:sz w:val="18"/>
                <w:szCs w:val="18"/>
              </w:rPr>
              <w:lastRenderedPageBreak/>
              <w:t>Другие вопросы в области национальной безопасности и правоохранительной деятельности</w:t>
            </w:r>
          </w:p>
        </w:tc>
        <w:tc>
          <w:tcPr>
            <w:tcW w:w="709" w:type="dxa"/>
            <w:noWrap/>
            <w:vAlign w:val="center"/>
            <w:hideMark/>
          </w:tcPr>
          <w:p w:rsidR="00CB79A5" w:rsidRPr="009521DE" w:rsidRDefault="00CB79A5" w:rsidP="00E300B7">
            <w:pPr>
              <w:spacing w:before="240"/>
              <w:jc w:val="center"/>
              <w:rPr>
                <w:rFonts w:eastAsia="Times New Roman" w:cs="Times New Roman"/>
                <w:bCs/>
                <w:sz w:val="18"/>
                <w:szCs w:val="18"/>
              </w:rPr>
            </w:pPr>
            <w:r w:rsidRPr="009521DE">
              <w:rPr>
                <w:rFonts w:eastAsia="Times New Roman" w:cs="Times New Roman"/>
                <w:bCs/>
                <w:sz w:val="18"/>
                <w:szCs w:val="18"/>
              </w:rPr>
              <w:t>03</w:t>
            </w:r>
          </w:p>
        </w:tc>
        <w:tc>
          <w:tcPr>
            <w:tcW w:w="709" w:type="dxa"/>
            <w:noWrap/>
            <w:vAlign w:val="center"/>
            <w:hideMark/>
          </w:tcPr>
          <w:p w:rsidR="00CB79A5" w:rsidRPr="009521DE" w:rsidRDefault="00CB79A5" w:rsidP="00E300B7">
            <w:pPr>
              <w:spacing w:before="240"/>
              <w:jc w:val="center"/>
              <w:rPr>
                <w:rFonts w:eastAsia="Times New Roman" w:cs="Times New Roman"/>
                <w:bCs/>
                <w:sz w:val="18"/>
                <w:szCs w:val="18"/>
              </w:rPr>
            </w:pPr>
            <w:r w:rsidRPr="009521DE">
              <w:rPr>
                <w:rFonts w:eastAsia="Times New Roman" w:cs="Times New Roman"/>
                <w:bCs/>
                <w:sz w:val="18"/>
                <w:szCs w:val="18"/>
              </w:rPr>
              <w:t>14</w:t>
            </w:r>
          </w:p>
        </w:tc>
        <w:tc>
          <w:tcPr>
            <w:tcW w:w="2268" w:type="dxa"/>
            <w:noWrap/>
            <w:vAlign w:val="center"/>
            <w:hideMark/>
          </w:tcPr>
          <w:p w:rsidR="00CB79A5" w:rsidRPr="009521DE" w:rsidRDefault="00CB79A5" w:rsidP="00E300B7">
            <w:pPr>
              <w:spacing w:before="240"/>
              <w:jc w:val="center"/>
              <w:rPr>
                <w:rFonts w:eastAsia="Times New Roman" w:cs="Times New Roman"/>
                <w:bCs/>
                <w:sz w:val="18"/>
                <w:szCs w:val="18"/>
              </w:rPr>
            </w:pPr>
          </w:p>
        </w:tc>
        <w:tc>
          <w:tcPr>
            <w:tcW w:w="850" w:type="dxa"/>
            <w:noWrap/>
            <w:vAlign w:val="center"/>
            <w:hideMark/>
          </w:tcPr>
          <w:p w:rsidR="00CB79A5" w:rsidRPr="009521DE" w:rsidRDefault="00CB79A5" w:rsidP="00E300B7">
            <w:pPr>
              <w:spacing w:before="240"/>
              <w:jc w:val="center"/>
              <w:rPr>
                <w:rFonts w:eastAsia="Times New Roman" w:cs="Times New Roman"/>
                <w:bCs/>
                <w:sz w:val="18"/>
                <w:szCs w:val="18"/>
              </w:rPr>
            </w:pPr>
          </w:p>
        </w:tc>
        <w:tc>
          <w:tcPr>
            <w:tcW w:w="1276" w:type="dxa"/>
            <w:noWrap/>
            <w:vAlign w:val="center"/>
            <w:hideMark/>
          </w:tcPr>
          <w:p w:rsidR="00CB79A5" w:rsidRPr="009521DE" w:rsidRDefault="00EE5B3E" w:rsidP="00E300B7">
            <w:pPr>
              <w:spacing w:before="240"/>
              <w:jc w:val="center"/>
              <w:rPr>
                <w:rFonts w:eastAsia="Times New Roman" w:cs="Times New Roman"/>
                <w:bCs/>
                <w:sz w:val="18"/>
                <w:szCs w:val="18"/>
              </w:rPr>
            </w:pPr>
            <w:r w:rsidRPr="009521DE">
              <w:rPr>
                <w:rFonts w:eastAsia="Times New Roman" w:cs="Times New Roman"/>
                <w:bCs/>
                <w:sz w:val="18"/>
                <w:szCs w:val="18"/>
              </w:rPr>
              <w:t>75,2</w:t>
            </w:r>
          </w:p>
        </w:tc>
        <w:tc>
          <w:tcPr>
            <w:tcW w:w="992" w:type="dxa"/>
            <w:noWrap/>
            <w:vAlign w:val="center"/>
            <w:hideMark/>
          </w:tcPr>
          <w:p w:rsidR="00CB79A5" w:rsidRPr="009521DE" w:rsidRDefault="00EE5B3E" w:rsidP="00E300B7">
            <w:pPr>
              <w:spacing w:before="240"/>
              <w:jc w:val="center"/>
              <w:rPr>
                <w:rFonts w:eastAsia="Times New Roman" w:cs="Times New Roman"/>
                <w:bCs/>
                <w:sz w:val="18"/>
                <w:szCs w:val="18"/>
              </w:rPr>
            </w:pPr>
            <w:r w:rsidRPr="009521DE">
              <w:rPr>
                <w:rFonts w:eastAsia="Times New Roman" w:cs="Times New Roman"/>
                <w:bCs/>
                <w:sz w:val="18"/>
                <w:szCs w:val="18"/>
              </w:rPr>
              <w:t>0,0</w:t>
            </w:r>
          </w:p>
        </w:tc>
      </w:tr>
      <w:tr w:rsidR="00DA0C6C" w:rsidRPr="009521DE" w:rsidTr="000D5D4F">
        <w:trPr>
          <w:trHeight w:val="653"/>
        </w:trPr>
        <w:tc>
          <w:tcPr>
            <w:tcW w:w="3402" w:type="dxa"/>
            <w:hideMark/>
          </w:tcPr>
          <w:p w:rsidR="00DA0C6C" w:rsidRPr="00343697" w:rsidRDefault="00DA0C6C" w:rsidP="009803B9">
            <w:pPr>
              <w:rPr>
                <w:bCs/>
                <w:snapToGrid w:val="0"/>
                <w:sz w:val="18"/>
                <w:szCs w:val="18"/>
              </w:rPr>
            </w:pPr>
            <w:r w:rsidRPr="00343697">
              <w:rPr>
                <w:bCs/>
                <w:snapToGrid w:val="0"/>
                <w:sz w:val="18"/>
                <w:szCs w:val="18"/>
              </w:rPr>
              <w:t xml:space="preserve">Муниципальная программа </w:t>
            </w:r>
            <w:r w:rsidRPr="00343697">
              <w:rPr>
                <w:sz w:val="18"/>
                <w:szCs w:val="18"/>
              </w:rPr>
              <w:t>«Противопожарная безопасность Бельского муниципального образования на 2019-2021 годы»</w:t>
            </w:r>
          </w:p>
        </w:tc>
        <w:tc>
          <w:tcPr>
            <w:tcW w:w="709" w:type="dxa"/>
            <w:noWrap/>
            <w:vAlign w:val="center"/>
            <w:hideMark/>
          </w:tcPr>
          <w:p w:rsidR="00DA0C6C" w:rsidRPr="009521DE" w:rsidRDefault="00DA0C6C" w:rsidP="00E300B7">
            <w:pPr>
              <w:spacing w:before="240"/>
              <w:jc w:val="center"/>
              <w:rPr>
                <w:rFonts w:eastAsia="Times New Roman" w:cs="Times New Roman"/>
                <w:bCs/>
                <w:sz w:val="18"/>
                <w:szCs w:val="18"/>
              </w:rPr>
            </w:pPr>
            <w:r w:rsidRPr="009521DE">
              <w:rPr>
                <w:rFonts w:eastAsia="Times New Roman" w:cs="Times New Roman"/>
                <w:bCs/>
                <w:sz w:val="18"/>
                <w:szCs w:val="18"/>
              </w:rPr>
              <w:t>03</w:t>
            </w:r>
          </w:p>
        </w:tc>
        <w:tc>
          <w:tcPr>
            <w:tcW w:w="709" w:type="dxa"/>
            <w:noWrap/>
            <w:vAlign w:val="center"/>
            <w:hideMark/>
          </w:tcPr>
          <w:p w:rsidR="00DA0C6C" w:rsidRPr="009521DE" w:rsidRDefault="00DA0C6C" w:rsidP="00E300B7">
            <w:pPr>
              <w:spacing w:before="240"/>
              <w:jc w:val="center"/>
              <w:rPr>
                <w:rFonts w:eastAsia="Times New Roman" w:cs="Times New Roman"/>
                <w:bCs/>
                <w:sz w:val="18"/>
                <w:szCs w:val="18"/>
              </w:rPr>
            </w:pPr>
            <w:r w:rsidRPr="009521DE">
              <w:rPr>
                <w:rFonts w:eastAsia="Times New Roman" w:cs="Times New Roman"/>
                <w:bCs/>
                <w:sz w:val="18"/>
                <w:szCs w:val="18"/>
              </w:rPr>
              <w:t>14</w:t>
            </w:r>
          </w:p>
        </w:tc>
        <w:tc>
          <w:tcPr>
            <w:tcW w:w="2268" w:type="dxa"/>
            <w:noWrap/>
            <w:vAlign w:val="center"/>
            <w:hideMark/>
          </w:tcPr>
          <w:p w:rsidR="00DA0C6C" w:rsidRPr="009521DE" w:rsidRDefault="00DA0C6C" w:rsidP="00E300B7">
            <w:pPr>
              <w:spacing w:before="240"/>
              <w:jc w:val="center"/>
              <w:rPr>
                <w:rFonts w:eastAsia="Times New Roman" w:cs="Times New Roman"/>
                <w:bCs/>
                <w:sz w:val="18"/>
                <w:szCs w:val="18"/>
              </w:rPr>
            </w:pPr>
            <w:r w:rsidRPr="009521DE">
              <w:rPr>
                <w:rFonts w:eastAsia="Times New Roman" w:cs="Times New Roman"/>
                <w:bCs/>
                <w:sz w:val="18"/>
                <w:szCs w:val="18"/>
              </w:rPr>
              <w:t>8600000000</w:t>
            </w:r>
          </w:p>
        </w:tc>
        <w:tc>
          <w:tcPr>
            <w:tcW w:w="850" w:type="dxa"/>
            <w:noWrap/>
            <w:vAlign w:val="center"/>
            <w:hideMark/>
          </w:tcPr>
          <w:p w:rsidR="00DA0C6C" w:rsidRPr="009521DE" w:rsidRDefault="00DA0C6C" w:rsidP="00E300B7">
            <w:pPr>
              <w:spacing w:before="240"/>
              <w:jc w:val="center"/>
              <w:rPr>
                <w:rFonts w:eastAsia="Times New Roman" w:cs="Times New Roman"/>
                <w:sz w:val="18"/>
                <w:szCs w:val="18"/>
              </w:rPr>
            </w:pPr>
          </w:p>
        </w:tc>
        <w:tc>
          <w:tcPr>
            <w:tcW w:w="1276" w:type="dxa"/>
            <w:noWrap/>
            <w:vAlign w:val="center"/>
            <w:hideMark/>
          </w:tcPr>
          <w:p w:rsidR="00DA0C6C" w:rsidRPr="009521DE" w:rsidRDefault="00DA0C6C" w:rsidP="00E300B7">
            <w:pPr>
              <w:spacing w:before="240"/>
              <w:jc w:val="center"/>
              <w:rPr>
                <w:rFonts w:eastAsia="Times New Roman" w:cs="Times New Roman"/>
                <w:bCs/>
                <w:sz w:val="18"/>
                <w:szCs w:val="18"/>
              </w:rPr>
            </w:pPr>
            <w:r w:rsidRPr="009521DE">
              <w:rPr>
                <w:rFonts w:eastAsia="Times New Roman" w:cs="Times New Roman"/>
                <w:bCs/>
                <w:sz w:val="18"/>
                <w:szCs w:val="18"/>
              </w:rPr>
              <w:t>75,2</w:t>
            </w:r>
          </w:p>
        </w:tc>
        <w:tc>
          <w:tcPr>
            <w:tcW w:w="992" w:type="dxa"/>
            <w:noWrap/>
            <w:vAlign w:val="center"/>
            <w:hideMark/>
          </w:tcPr>
          <w:p w:rsidR="00DA0C6C" w:rsidRPr="009521DE" w:rsidRDefault="00DA0C6C" w:rsidP="00E300B7">
            <w:pPr>
              <w:spacing w:before="240"/>
              <w:jc w:val="center"/>
              <w:rPr>
                <w:rFonts w:eastAsia="Times New Roman" w:cs="Times New Roman"/>
                <w:bCs/>
                <w:sz w:val="18"/>
                <w:szCs w:val="18"/>
              </w:rPr>
            </w:pPr>
            <w:r w:rsidRPr="009521DE">
              <w:rPr>
                <w:rFonts w:eastAsia="Times New Roman" w:cs="Times New Roman"/>
                <w:bCs/>
                <w:sz w:val="18"/>
                <w:szCs w:val="18"/>
              </w:rPr>
              <w:t>0,0</w:t>
            </w:r>
          </w:p>
        </w:tc>
      </w:tr>
      <w:tr w:rsidR="00DA0C6C" w:rsidRPr="009521DE" w:rsidTr="000D5D4F">
        <w:trPr>
          <w:trHeight w:val="822"/>
        </w:trPr>
        <w:tc>
          <w:tcPr>
            <w:tcW w:w="3402" w:type="dxa"/>
            <w:hideMark/>
          </w:tcPr>
          <w:p w:rsidR="00DA0C6C" w:rsidRPr="00343697" w:rsidRDefault="00DA0C6C" w:rsidP="009803B9">
            <w:pPr>
              <w:rPr>
                <w:snapToGrid w:val="0"/>
                <w:sz w:val="18"/>
                <w:szCs w:val="18"/>
              </w:rPr>
            </w:pPr>
            <w:r w:rsidRPr="00343697">
              <w:rPr>
                <w:snapToGrid w:val="0"/>
                <w:sz w:val="18"/>
                <w:szCs w:val="18"/>
              </w:rPr>
              <w:t>Обеспечение первичных мер пожарной безопасности, усиление противопожарной защиты населенных пунктов на территории Бельского муниципального образования, уменьшение количества пожаров, гибели людей, травматизма и размера материальных потерь от огня.</w:t>
            </w:r>
          </w:p>
        </w:tc>
        <w:tc>
          <w:tcPr>
            <w:tcW w:w="709" w:type="dxa"/>
            <w:noWrap/>
            <w:vAlign w:val="center"/>
            <w:hideMark/>
          </w:tcPr>
          <w:p w:rsidR="00DA0C6C" w:rsidRPr="009521DE" w:rsidRDefault="00DA0C6C" w:rsidP="00E300B7">
            <w:pPr>
              <w:spacing w:before="480"/>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DA0C6C" w:rsidRPr="009521DE" w:rsidRDefault="00DA0C6C" w:rsidP="00E300B7">
            <w:pPr>
              <w:spacing w:before="480"/>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DA0C6C" w:rsidRPr="009521DE" w:rsidRDefault="00DA0C6C" w:rsidP="00E300B7">
            <w:pPr>
              <w:spacing w:before="480"/>
              <w:jc w:val="center"/>
              <w:rPr>
                <w:rFonts w:eastAsia="Times New Roman" w:cs="Times New Roman"/>
                <w:sz w:val="18"/>
                <w:szCs w:val="18"/>
              </w:rPr>
            </w:pPr>
            <w:r w:rsidRPr="009521DE">
              <w:rPr>
                <w:rFonts w:eastAsia="Times New Roman" w:cs="Times New Roman"/>
                <w:sz w:val="18"/>
                <w:szCs w:val="18"/>
              </w:rPr>
              <w:t>8600200000</w:t>
            </w:r>
          </w:p>
        </w:tc>
        <w:tc>
          <w:tcPr>
            <w:tcW w:w="850" w:type="dxa"/>
            <w:noWrap/>
            <w:vAlign w:val="center"/>
            <w:hideMark/>
          </w:tcPr>
          <w:p w:rsidR="00DA0C6C" w:rsidRPr="009521DE" w:rsidRDefault="00DA0C6C" w:rsidP="00E300B7">
            <w:pPr>
              <w:spacing w:before="480"/>
              <w:jc w:val="center"/>
              <w:rPr>
                <w:rFonts w:eastAsia="Times New Roman" w:cs="Times New Roman"/>
                <w:sz w:val="18"/>
                <w:szCs w:val="18"/>
              </w:rPr>
            </w:pPr>
          </w:p>
        </w:tc>
        <w:tc>
          <w:tcPr>
            <w:tcW w:w="1276" w:type="dxa"/>
            <w:noWrap/>
            <w:vAlign w:val="center"/>
            <w:hideMark/>
          </w:tcPr>
          <w:p w:rsidR="00DA0C6C" w:rsidRPr="009521DE" w:rsidRDefault="00DA0C6C" w:rsidP="00E300B7">
            <w:pPr>
              <w:spacing w:before="480"/>
              <w:jc w:val="center"/>
              <w:rPr>
                <w:rFonts w:eastAsia="Times New Roman" w:cs="Times New Roman"/>
                <w:sz w:val="18"/>
                <w:szCs w:val="18"/>
              </w:rPr>
            </w:pPr>
            <w:r w:rsidRPr="009521DE">
              <w:rPr>
                <w:rFonts w:eastAsia="Times New Roman" w:cs="Times New Roman"/>
                <w:sz w:val="18"/>
                <w:szCs w:val="18"/>
              </w:rPr>
              <w:t>75,2</w:t>
            </w:r>
          </w:p>
        </w:tc>
        <w:tc>
          <w:tcPr>
            <w:tcW w:w="992" w:type="dxa"/>
            <w:noWrap/>
            <w:vAlign w:val="center"/>
            <w:hideMark/>
          </w:tcPr>
          <w:p w:rsidR="00DA0C6C" w:rsidRPr="009521DE" w:rsidRDefault="00DA0C6C" w:rsidP="00E300B7">
            <w:pPr>
              <w:spacing w:before="480"/>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360"/>
        </w:trPr>
        <w:tc>
          <w:tcPr>
            <w:tcW w:w="3402" w:type="dxa"/>
            <w:hideMark/>
          </w:tcPr>
          <w:p w:rsidR="00CB79A5" w:rsidRPr="009521DE" w:rsidRDefault="00DA0C6C" w:rsidP="0014014E">
            <w:pPr>
              <w:jc w:val="left"/>
              <w:rPr>
                <w:rFonts w:eastAsia="Times New Roman" w:cs="Times New Roman"/>
                <w:sz w:val="18"/>
                <w:szCs w:val="18"/>
              </w:rPr>
            </w:pPr>
            <w:r w:rsidRPr="00DA0C6C">
              <w:rPr>
                <w:rFonts w:eastAsia="Times New Roman" w:cs="Times New Roman"/>
                <w:sz w:val="18"/>
                <w:szCs w:val="18"/>
              </w:rPr>
              <w:t>Приобретение пожарных рукавов</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8600200001</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5</w:t>
            </w:r>
            <w:r w:rsidR="00CB79A5" w:rsidRPr="009521DE">
              <w:rPr>
                <w:rFonts w:eastAsia="Times New Roman" w:cs="Times New Roman"/>
                <w:sz w:val="18"/>
                <w:szCs w:val="18"/>
              </w:rPr>
              <w:t>,0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539"/>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8600200001</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5</w:t>
            </w:r>
            <w:r w:rsidR="00CB79A5" w:rsidRPr="009521DE">
              <w:rPr>
                <w:rFonts w:eastAsia="Times New Roman" w:cs="Times New Roman"/>
                <w:sz w:val="18"/>
                <w:szCs w:val="18"/>
              </w:rPr>
              <w:t>,0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DA0C6C" w:rsidRPr="009521DE" w:rsidTr="000D5D4F">
        <w:trPr>
          <w:trHeight w:val="312"/>
        </w:trPr>
        <w:tc>
          <w:tcPr>
            <w:tcW w:w="3402" w:type="dxa"/>
            <w:vAlign w:val="bottom"/>
            <w:hideMark/>
          </w:tcPr>
          <w:p w:rsidR="00DA0C6C" w:rsidRPr="009521DE" w:rsidRDefault="00DA0C6C" w:rsidP="009803B9">
            <w:pPr>
              <w:tabs>
                <w:tab w:val="left" w:pos="3584"/>
              </w:tabs>
              <w:jc w:val="left"/>
              <w:rPr>
                <w:rFonts w:cs="Times New Roman"/>
                <w:bCs/>
                <w:sz w:val="18"/>
                <w:szCs w:val="18"/>
              </w:rPr>
            </w:pPr>
            <w:r w:rsidRPr="00343697">
              <w:rPr>
                <w:snapToGrid w:val="0"/>
                <w:sz w:val="18"/>
                <w:szCs w:val="18"/>
              </w:rPr>
              <w:t>Приобретение пожарных извещателей для семей состоящих на учете как социально опасные</w:t>
            </w:r>
          </w:p>
        </w:tc>
        <w:tc>
          <w:tcPr>
            <w:tcW w:w="709" w:type="dxa"/>
            <w:noWrap/>
            <w:vAlign w:val="center"/>
            <w:hideMark/>
          </w:tcPr>
          <w:p w:rsidR="00DA0C6C" w:rsidRPr="009521DE" w:rsidRDefault="00DA0C6C"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DA0C6C" w:rsidRPr="009521DE" w:rsidRDefault="00DA0C6C"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DA0C6C" w:rsidRPr="009521DE" w:rsidRDefault="00DA0C6C" w:rsidP="00E300B7">
            <w:pPr>
              <w:jc w:val="center"/>
              <w:rPr>
                <w:rFonts w:eastAsia="Times New Roman" w:cs="Times New Roman"/>
                <w:sz w:val="18"/>
                <w:szCs w:val="18"/>
              </w:rPr>
            </w:pPr>
            <w:r w:rsidRPr="009521DE">
              <w:rPr>
                <w:rFonts w:eastAsia="Times New Roman" w:cs="Times New Roman"/>
                <w:sz w:val="18"/>
                <w:szCs w:val="18"/>
              </w:rPr>
              <w:t>8600200002</w:t>
            </w:r>
          </w:p>
        </w:tc>
        <w:tc>
          <w:tcPr>
            <w:tcW w:w="850" w:type="dxa"/>
            <w:noWrap/>
            <w:vAlign w:val="center"/>
            <w:hideMark/>
          </w:tcPr>
          <w:p w:rsidR="00DA0C6C" w:rsidRPr="009521DE" w:rsidRDefault="00DA0C6C" w:rsidP="00E300B7">
            <w:pPr>
              <w:jc w:val="center"/>
              <w:rPr>
                <w:rFonts w:eastAsia="Times New Roman" w:cs="Times New Roman"/>
                <w:sz w:val="18"/>
                <w:szCs w:val="18"/>
              </w:rPr>
            </w:pPr>
          </w:p>
        </w:tc>
        <w:tc>
          <w:tcPr>
            <w:tcW w:w="1276" w:type="dxa"/>
            <w:noWrap/>
            <w:vAlign w:val="center"/>
            <w:hideMark/>
          </w:tcPr>
          <w:p w:rsidR="00DA0C6C" w:rsidRPr="009521DE" w:rsidRDefault="00DA0C6C" w:rsidP="00E300B7">
            <w:pPr>
              <w:jc w:val="center"/>
              <w:rPr>
                <w:rFonts w:eastAsia="Times New Roman" w:cs="Times New Roman"/>
                <w:sz w:val="18"/>
                <w:szCs w:val="18"/>
              </w:rPr>
            </w:pPr>
            <w:r w:rsidRPr="009521DE">
              <w:rPr>
                <w:rFonts w:eastAsia="Times New Roman" w:cs="Times New Roman"/>
                <w:sz w:val="18"/>
                <w:szCs w:val="18"/>
              </w:rPr>
              <w:t>15,0</w:t>
            </w:r>
          </w:p>
        </w:tc>
        <w:tc>
          <w:tcPr>
            <w:tcW w:w="992" w:type="dxa"/>
            <w:noWrap/>
            <w:vAlign w:val="center"/>
            <w:hideMark/>
          </w:tcPr>
          <w:p w:rsidR="00DA0C6C" w:rsidRPr="009521DE" w:rsidRDefault="00DA0C6C"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405"/>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8600200002</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15,0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255"/>
        </w:trPr>
        <w:tc>
          <w:tcPr>
            <w:tcW w:w="3402" w:type="dxa"/>
            <w:hideMark/>
          </w:tcPr>
          <w:p w:rsidR="00CB79A5" w:rsidRPr="009521DE" w:rsidRDefault="00DA0C6C" w:rsidP="00F4167A">
            <w:pPr>
              <w:jc w:val="left"/>
              <w:rPr>
                <w:rFonts w:eastAsia="Times New Roman" w:cs="Times New Roman"/>
                <w:sz w:val="18"/>
                <w:szCs w:val="18"/>
              </w:rPr>
            </w:pPr>
            <w:r w:rsidRPr="00DA0C6C">
              <w:rPr>
                <w:rFonts w:eastAsia="Times New Roman" w:cs="Times New Roman"/>
                <w:sz w:val="18"/>
                <w:szCs w:val="18"/>
              </w:rPr>
              <w:t>Приобретение установки звуковой сигнализации д.Поморцева, д.Комарова, с. Бельск</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0860020003</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5,0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506"/>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0860020003</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5,0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255"/>
        </w:trPr>
        <w:tc>
          <w:tcPr>
            <w:tcW w:w="3402" w:type="dxa"/>
            <w:hideMark/>
          </w:tcPr>
          <w:p w:rsidR="00CB79A5" w:rsidRPr="009521DE" w:rsidRDefault="00DA0C6C" w:rsidP="0014014E">
            <w:pPr>
              <w:jc w:val="left"/>
              <w:rPr>
                <w:rFonts w:eastAsia="Times New Roman" w:cs="Times New Roman"/>
                <w:sz w:val="18"/>
                <w:szCs w:val="18"/>
              </w:rPr>
            </w:pPr>
            <w:r w:rsidRPr="00DA0C6C">
              <w:rPr>
                <w:rFonts w:eastAsia="Times New Roman" w:cs="Times New Roman"/>
                <w:sz w:val="18"/>
                <w:szCs w:val="18"/>
              </w:rPr>
              <w:t>Приобретение мотопомпы д.Лохова, д.Поморцева, д. Елань</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8600200004</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30,0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463"/>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8600200004</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30,0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255"/>
        </w:trPr>
        <w:tc>
          <w:tcPr>
            <w:tcW w:w="3402" w:type="dxa"/>
            <w:hideMark/>
          </w:tcPr>
          <w:p w:rsidR="00CB79A5" w:rsidRPr="009521DE" w:rsidRDefault="00DA0C6C" w:rsidP="00F4167A">
            <w:pPr>
              <w:jc w:val="left"/>
              <w:rPr>
                <w:rFonts w:eastAsia="Times New Roman" w:cs="Times New Roman"/>
                <w:sz w:val="18"/>
                <w:szCs w:val="18"/>
              </w:rPr>
            </w:pPr>
            <w:r w:rsidRPr="00DA0C6C">
              <w:rPr>
                <w:rFonts w:eastAsia="Times New Roman" w:cs="Times New Roman"/>
                <w:sz w:val="18"/>
                <w:szCs w:val="18"/>
              </w:rPr>
              <w:t>Приобретение бумаги для листовок и памяток</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0860020005</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0,2</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549"/>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0860020005</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0,2</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255"/>
        </w:trPr>
        <w:tc>
          <w:tcPr>
            <w:tcW w:w="3402" w:type="dxa"/>
            <w:hideMark/>
          </w:tcPr>
          <w:p w:rsidR="00CB79A5" w:rsidRPr="009521DE" w:rsidRDefault="00DA0C6C" w:rsidP="00DA0C6C">
            <w:pPr>
              <w:jc w:val="left"/>
              <w:rPr>
                <w:rFonts w:eastAsia="Times New Roman" w:cs="Times New Roman"/>
                <w:sz w:val="18"/>
                <w:szCs w:val="18"/>
              </w:rPr>
            </w:pPr>
            <w:r w:rsidRPr="00DA0C6C">
              <w:rPr>
                <w:rFonts w:eastAsia="Times New Roman" w:cs="Times New Roman"/>
                <w:sz w:val="18"/>
                <w:szCs w:val="18"/>
              </w:rPr>
              <w:t xml:space="preserve">Боевая одежда для пожарного </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8600200006</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C66BD0" w:rsidP="00E300B7">
            <w:pPr>
              <w:jc w:val="center"/>
              <w:rPr>
                <w:rFonts w:eastAsia="Times New Roman" w:cs="Times New Roman"/>
                <w:sz w:val="18"/>
                <w:szCs w:val="18"/>
              </w:rPr>
            </w:pPr>
            <w:r w:rsidRPr="009521DE">
              <w:rPr>
                <w:rFonts w:eastAsia="Times New Roman" w:cs="Times New Roman"/>
                <w:sz w:val="18"/>
                <w:szCs w:val="18"/>
              </w:rPr>
              <w:t>5</w:t>
            </w:r>
            <w:r w:rsidR="00CB79A5" w:rsidRPr="009521DE">
              <w:rPr>
                <w:rFonts w:eastAsia="Times New Roman" w:cs="Times New Roman"/>
                <w:sz w:val="18"/>
                <w:szCs w:val="18"/>
              </w:rPr>
              <w:t>,0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557"/>
        </w:trPr>
        <w:tc>
          <w:tcPr>
            <w:tcW w:w="3402" w:type="dxa"/>
            <w:hideMark/>
          </w:tcPr>
          <w:p w:rsidR="00CB79A5" w:rsidRPr="009521DE" w:rsidRDefault="00CB79A5" w:rsidP="0014014E">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8600200006</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B79A5" w:rsidRPr="009521DE" w:rsidRDefault="00C66BD0" w:rsidP="00E300B7">
            <w:pPr>
              <w:jc w:val="center"/>
              <w:rPr>
                <w:rFonts w:eastAsia="Times New Roman" w:cs="Times New Roman"/>
                <w:sz w:val="18"/>
                <w:szCs w:val="18"/>
              </w:rPr>
            </w:pPr>
            <w:r w:rsidRPr="009521DE">
              <w:rPr>
                <w:rFonts w:eastAsia="Times New Roman" w:cs="Times New Roman"/>
                <w:sz w:val="18"/>
                <w:szCs w:val="18"/>
              </w:rPr>
              <w:t>5</w:t>
            </w:r>
            <w:r w:rsidR="00CB79A5" w:rsidRPr="009521DE">
              <w:rPr>
                <w:rFonts w:eastAsia="Times New Roman" w:cs="Times New Roman"/>
                <w:sz w:val="18"/>
                <w:szCs w:val="18"/>
              </w:rPr>
              <w:t>,0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255"/>
        </w:trPr>
        <w:tc>
          <w:tcPr>
            <w:tcW w:w="3402" w:type="dxa"/>
            <w:hideMark/>
          </w:tcPr>
          <w:p w:rsidR="00CB79A5" w:rsidRPr="009521DE" w:rsidRDefault="00DA0C6C" w:rsidP="0014014E">
            <w:pPr>
              <w:jc w:val="left"/>
              <w:rPr>
                <w:rFonts w:eastAsia="Times New Roman" w:cs="Times New Roman"/>
                <w:sz w:val="18"/>
                <w:szCs w:val="18"/>
              </w:rPr>
            </w:pPr>
            <w:r w:rsidRPr="00DA0C6C">
              <w:rPr>
                <w:rFonts w:eastAsia="Times New Roman" w:cs="Times New Roman"/>
                <w:sz w:val="18"/>
                <w:szCs w:val="18"/>
              </w:rPr>
              <w:t>Стимулирующие выплаты участникам ДПК</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8600200007</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15,0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514"/>
        </w:trPr>
        <w:tc>
          <w:tcPr>
            <w:tcW w:w="3402" w:type="dxa"/>
            <w:hideMark/>
          </w:tcPr>
          <w:p w:rsidR="00CB79A5" w:rsidRPr="009521DE" w:rsidRDefault="00DA0C6C" w:rsidP="0014014E">
            <w:pPr>
              <w:jc w:val="left"/>
              <w:rPr>
                <w:rFonts w:eastAsia="Times New Roman" w:cs="Times New Roman"/>
                <w:sz w:val="18"/>
                <w:szCs w:val="18"/>
              </w:rPr>
            </w:pPr>
            <w:r w:rsidRPr="00DA0C6C">
              <w:rPr>
                <w:rFonts w:eastAsia="Times New Roman" w:cs="Times New Roman"/>
                <w:sz w:val="18"/>
                <w:szCs w:val="18"/>
              </w:rPr>
              <w:t>Социальное обеспечение и иные выплаты населению</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03</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14</w:t>
            </w:r>
          </w:p>
        </w:tc>
        <w:tc>
          <w:tcPr>
            <w:tcW w:w="2268"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8600200007</w:t>
            </w:r>
          </w:p>
        </w:tc>
        <w:tc>
          <w:tcPr>
            <w:tcW w:w="850" w:type="dxa"/>
            <w:noWrap/>
            <w:vAlign w:val="center"/>
            <w:hideMark/>
          </w:tcPr>
          <w:p w:rsidR="00CB79A5" w:rsidRPr="009521DE" w:rsidRDefault="00DA0C6C" w:rsidP="00E300B7">
            <w:pPr>
              <w:jc w:val="center"/>
              <w:rPr>
                <w:rFonts w:eastAsia="Times New Roman" w:cs="Times New Roman"/>
                <w:sz w:val="18"/>
                <w:szCs w:val="18"/>
              </w:rPr>
            </w:pPr>
            <w:r>
              <w:rPr>
                <w:rFonts w:eastAsia="Times New Roman" w:cs="Times New Roman"/>
                <w:sz w:val="18"/>
                <w:szCs w:val="18"/>
              </w:rPr>
              <w:t>3</w:t>
            </w:r>
            <w:r w:rsidR="00CB79A5" w:rsidRPr="009521DE">
              <w:rPr>
                <w:rFonts w:eastAsia="Times New Roman" w:cs="Times New Roman"/>
                <w:sz w:val="18"/>
                <w:szCs w:val="18"/>
              </w:rPr>
              <w:t>00</w:t>
            </w:r>
          </w:p>
        </w:tc>
        <w:tc>
          <w:tcPr>
            <w:tcW w:w="1276"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15,0</w:t>
            </w:r>
          </w:p>
        </w:tc>
        <w:tc>
          <w:tcPr>
            <w:tcW w:w="992" w:type="dxa"/>
            <w:noWrap/>
            <w:vAlign w:val="center"/>
            <w:hideMark/>
          </w:tcPr>
          <w:p w:rsidR="00CB79A5" w:rsidRPr="009521DE" w:rsidRDefault="00EE5B3E"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255"/>
        </w:trPr>
        <w:tc>
          <w:tcPr>
            <w:tcW w:w="3402" w:type="dxa"/>
            <w:hideMark/>
          </w:tcPr>
          <w:p w:rsidR="00CB79A5" w:rsidRPr="009521DE" w:rsidRDefault="00CB79A5" w:rsidP="0014014E">
            <w:pPr>
              <w:jc w:val="left"/>
              <w:rPr>
                <w:rFonts w:eastAsia="Times New Roman" w:cs="Times New Roman"/>
                <w:b/>
                <w:bCs/>
                <w:sz w:val="18"/>
                <w:szCs w:val="18"/>
              </w:rPr>
            </w:pPr>
            <w:r w:rsidRPr="009521DE">
              <w:rPr>
                <w:rFonts w:eastAsia="Times New Roman" w:cs="Times New Roman"/>
                <w:b/>
                <w:bCs/>
                <w:sz w:val="18"/>
                <w:szCs w:val="18"/>
              </w:rPr>
              <w:t>НАЦИОНАЛЬНАЯ ЭКОНОМИКА</w:t>
            </w:r>
          </w:p>
        </w:tc>
        <w:tc>
          <w:tcPr>
            <w:tcW w:w="709" w:type="dxa"/>
            <w:noWrap/>
            <w:vAlign w:val="center"/>
            <w:hideMark/>
          </w:tcPr>
          <w:p w:rsidR="00CB79A5" w:rsidRPr="009521DE" w:rsidRDefault="00CB79A5" w:rsidP="00E300B7">
            <w:pPr>
              <w:jc w:val="center"/>
              <w:rPr>
                <w:rFonts w:eastAsia="Times New Roman" w:cs="Times New Roman"/>
                <w:b/>
                <w:bCs/>
                <w:sz w:val="18"/>
                <w:szCs w:val="18"/>
              </w:rPr>
            </w:pPr>
            <w:r w:rsidRPr="009521DE">
              <w:rPr>
                <w:rFonts w:eastAsia="Times New Roman" w:cs="Times New Roman"/>
                <w:b/>
                <w:bCs/>
                <w:sz w:val="18"/>
                <w:szCs w:val="18"/>
              </w:rPr>
              <w:t>04</w:t>
            </w:r>
          </w:p>
        </w:tc>
        <w:tc>
          <w:tcPr>
            <w:tcW w:w="709" w:type="dxa"/>
            <w:noWrap/>
            <w:vAlign w:val="center"/>
            <w:hideMark/>
          </w:tcPr>
          <w:p w:rsidR="00CB79A5" w:rsidRPr="009521DE" w:rsidRDefault="00CB79A5" w:rsidP="00E300B7">
            <w:pPr>
              <w:jc w:val="center"/>
              <w:rPr>
                <w:rFonts w:eastAsia="Times New Roman" w:cs="Times New Roman"/>
                <w:b/>
                <w:bCs/>
                <w:sz w:val="18"/>
                <w:szCs w:val="18"/>
              </w:rPr>
            </w:pPr>
          </w:p>
        </w:tc>
        <w:tc>
          <w:tcPr>
            <w:tcW w:w="2268" w:type="dxa"/>
            <w:noWrap/>
            <w:vAlign w:val="center"/>
            <w:hideMark/>
          </w:tcPr>
          <w:p w:rsidR="00CB79A5" w:rsidRPr="009521DE" w:rsidRDefault="00CB79A5" w:rsidP="00E300B7">
            <w:pPr>
              <w:jc w:val="center"/>
              <w:rPr>
                <w:rFonts w:eastAsia="Times New Roman" w:cs="Times New Roman"/>
                <w:b/>
                <w:bCs/>
                <w:sz w:val="18"/>
                <w:szCs w:val="18"/>
              </w:rPr>
            </w:pPr>
          </w:p>
        </w:tc>
        <w:tc>
          <w:tcPr>
            <w:tcW w:w="850" w:type="dxa"/>
            <w:noWrap/>
            <w:vAlign w:val="center"/>
            <w:hideMark/>
          </w:tcPr>
          <w:p w:rsidR="00CB79A5" w:rsidRPr="009521DE" w:rsidRDefault="00CB79A5" w:rsidP="00E300B7">
            <w:pPr>
              <w:jc w:val="center"/>
              <w:rPr>
                <w:rFonts w:eastAsia="Times New Roman" w:cs="Times New Roman"/>
                <w:b/>
                <w:bCs/>
                <w:sz w:val="18"/>
                <w:szCs w:val="18"/>
              </w:rPr>
            </w:pPr>
          </w:p>
        </w:tc>
        <w:tc>
          <w:tcPr>
            <w:tcW w:w="1276" w:type="dxa"/>
            <w:noWrap/>
            <w:vAlign w:val="center"/>
            <w:hideMark/>
          </w:tcPr>
          <w:p w:rsidR="00CB79A5" w:rsidRPr="009521DE" w:rsidRDefault="00714539" w:rsidP="00E300B7">
            <w:pPr>
              <w:jc w:val="center"/>
              <w:rPr>
                <w:rFonts w:eastAsia="Times New Roman" w:cs="Times New Roman"/>
                <w:b/>
                <w:bCs/>
                <w:sz w:val="18"/>
                <w:szCs w:val="18"/>
              </w:rPr>
            </w:pPr>
            <w:r w:rsidRPr="009521DE">
              <w:rPr>
                <w:rFonts w:eastAsia="Times New Roman" w:cs="Times New Roman"/>
                <w:b/>
                <w:bCs/>
                <w:sz w:val="18"/>
                <w:szCs w:val="18"/>
              </w:rPr>
              <w:t>907,1</w:t>
            </w:r>
          </w:p>
        </w:tc>
        <w:tc>
          <w:tcPr>
            <w:tcW w:w="992" w:type="dxa"/>
            <w:noWrap/>
            <w:vAlign w:val="center"/>
            <w:hideMark/>
          </w:tcPr>
          <w:p w:rsidR="00CB79A5" w:rsidRPr="009521DE" w:rsidRDefault="00714539" w:rsidP="00E300B7">
            <w:pPr>
              <w:jc w:val="center"/>
              <w:rPr>
                <w:rFonts w:eastAsia="Times New Roman" w:cs="Times New Roman"/>
                <w:b/>
                <w:bCs/>
                <w:sz w:val="18"/>
                <w:szCs w:val="18"/>
              </w:rPr>
            </w:pPr>
            <w:r w:rsidRPr="009521DE">
              <w:rPr>
                <w:rFonts w:eastAsia="Times New Roman" w:cs="Times New Roman"/>
                <w:b/>
                <w:bCs/>
                <w:sz w:val="18"/>
                <w:szCs w:val="18"/>
              </w:rPr>
              <w:t>950,8</w:t>
            </w:r>
          </w:p>
        </w:tc>
      </w:tr>
      <w:tr w:rsidR="00CB79A5" w:rsidRPr="009521DE" w:rsidTr="000D5D4F">
        <w:trPr>
          <w:trHeight w:val="270"/>
        </w:trPr>
        <w:tc>
          <w:tcPr>
            <w:tcW w:w="3402" w:type="dxa"/>
            <w:hideMark/>
          </w:tcPr>
          <w:p w:rsidR="00CB79A5" w:rsidRPr="009521DE" w:rsidRDefault="00CB79A5" w:rsidP="0014014E">
            <w:pPr>
              <w:jc w:val="left"/>
              <w:rPr>
                <w:rFonts w:eastAsia="Times New Roman" w:cs="Times New Roman"/>
                <w:bCs/>
                <w:iCs/>
                <w:sz w:val="18"/>
                <w:szCs w:val="18"/>
              </w:rPr>
            </w:pPr>
            <w:r w:rsidRPr="009521DE">
              <w:rPr>
                <w:rFonts w:eastAsia="Times New Roman" w:cs="Times New Roman"/>
                <w:bCs/>
                <w:iCs/>
                <w:sz w:val="18"/>
                <w:szCs w:val="18"/>
              </w:rPr>
              <w:t>Дорожное хозяйство(дорожные фонды)</w:t>
            </w:r>
          </w:p>
        </w:tc>
        <w:tc>
          <w:tcPr>
            <w:tcW w:w="709" w:type="dxa"/>
            <w:noWrap/>
            <w:vAlign w:val="center"/>
            <w:hideMark/>
          </w:tcPr>
          <w:p w:rsidR="00CB79A5" w:rsidRPr="00204080" w:rsidRDefault="000E2FEE" w:rsidP="00E300B7">
            <w:pPr>
              <w:jc w:val="center"/>
              <w:rPr>
                <w:rFonts w:eastAsia="Times New Roman" w:cs="Times New Roman"/>
                <w:bCs/>
                <w:sz w:val="18"/>
                <w:szCs w:val="18"/>
              </w:rPr>
            </w:pPr>
            <w:r w:rsidRPr="00204080">
              <w:rPr>
                <w:rFonts w:eastAsia="Times New Roman" w:cs="Times New Roman"/>
                <w:bCs/>
                <w:sz w:val="18"/>
                <w:szCs w:val="18"/>
              </w:rPr>
              <w:t>04</w:t>
            </w:r>
          </w:p>
        </w:tc>
        <w:tc>
          <w:tcPr>
            <w:tcW w:w="709" w:type="dxa"/>
            <w:noWrap/>
            <w:vAlign w:val="center"/>
            <w:hideMark/>
          </w:tcPr>
          <w:p w:rsidR="00CB79A5" w:rsidRPr="00204080" w:rsidRDefault="000E2FEE" w:rsidP="00E300B7">
            <w:pPr>
              <w:jc w:val="center"/>
              <w:rPr>
                <w:rFonts w:eastAsia="Times New Roman" w:cs="Times New Roman"/>
                <w:bCs/>
                <w:sz w:val="18"/>
                <w:szCs w:val="18"/>
              </w:rPr>
            </w:pPr>
            <w:r w:rsidRPr="00204080">
              <w:rPr>
                <w:rFonts w:eastAsia="Times New Roman" w:cs="Times New Roman"/>
                <w:bCs/>
                <w:sz w:val="18"/>
                <w:szCs w:val="18"/>
              </w:rPr>
              <w:t>09</w:t>
            </w:r>
          </w:p>
        </w:tc>
        <w:tc>
          <w:tcPr>
            <w:tcW w:w="2268" w:type="dxa"/>
            <w:noWrap/>
            <w:vAlign w:val="center"/>
            <w:hideMark/>
          </w:tcPr>
          <w:p w:rsidR="00CB79A5" w:rsidRPr="009521DE" w:rsidRDefault="00CB79A5" w:rsidP="00E300B7">
            <w:pPr>
              <w:jc w:val="center"/>
              <w:rPr>
                <w:rFonts w:eastAsia="Times New Roman" w:cs="Times New Roman"/>
                <w:bCs/>
                <w:sz w:val="18"/>
                <w:szCs w:val="18"/>
              </w:rPr>
            </w:pPr>
          </w:p>
        </w:tc>
        <w:tc>
          <w:tcPr>
            <w:tcW w:w="850" w:type="dxa"/>
            <w:noWrap/>
            <w:vAlign w:val="center"/>
            <w:hideMark/>
          </w:tcPr>
          <w:p w:rsidR="00CB79A5" w:rsidRPr="009521DE" w:rsidRDefault="00CB79A5" w:rsidP="00E300B7">
            <w:pPr>
              <w:jc w:val="center"/>
              <w:rPr>
                <w:rFonts w:eastAsia="Times New Roman" w:cs="Times New Roman"/>
                <w:bCs/>
                <w:sz w:val="18"/>
                <w:szCs w:val="18"/>
              </w:rPr>
            </w:pPr>
          </w:p>
        </w:tc>
        <w:tc>
          <w:tcPr>
            <w:tcW w:w="1276" w:type="dxa"/>
            <w:noWrap/>
            <w:vAlign w:val="center"/>
            <w:hideMark/>
          </w:tcPr>
          <w:p w:rsidR="00CB79A5" w:rsidRPr="009521DE" w:rsidRDefault="00714539" w:rsidP="00E300B7">
            <w:pPr>
              <w:jc w:val="center"/>
              <w:rPr>
                <w:rFonts w:eastAsia="Times New Roman" w:cs="Times New Roman"/>
                <w:bCs/>
                <w:sz w:val="18"/>
                <w:szCs w:val="18"/>
              </w:rPr>
            </w:pPr>
            <w:r w:rsidRPr="009521DE">
              <w:rPr>
                <w:rFonts w:eastAsia="Times New Roman" w:cs="Times New Roman"/>
                <w:bCs/>
                <w:sz w:val="18"/>
                <w:szCs w:val="18"/>
              </w:rPr>
              <w:t>907,1</w:t>
            </w:r>
          </w:p>
        </w:tc>
        <w:tc>
          <w:tcPr>
            <w:tcW w:w="992" w:type="dxa"/>
            <w:noWrap/>
            <w:vAlign w:val="center"/>
            <w:hideMark/>
          </w:tcPr>
          <w:p w:rsidR="00CB79A5" w:rsidRPr="009521DE" w:rsidRDefault="00714539" w:rsidP="00E300B7">
            <w:pPr>
              <w:jc w:val="center"/>
              <w:rPr>
                <w:rFonts w:eastAsia="Times New Roman" w:cs="Times New Roman"/>
                <w:bCs/>
                <w:sz w:val="18"/>
                <w:szCs w:val="18"/>
              </w:rPr>
            </w:pPr>
            <w:r w:rsidRPr="009521DE">
              <w:rPr>
                <w:rFonts w:eastAsia="Times New Roman" w:cs="Times New Roman"/>
                <w:bCs/>
                <w:sz w:val="18"/>
                <w:szCs w:val="18"/>
              </w:rPr>
              <w:t>950,8</w:t>
            </w:r>
          </w:p>
        </w:tc>
      </w:tr>
      <w:tr w:rsidR="00CB79A5" w:rsidRPr="009521DE" w:rsidTr="000D5D4F">
        <w:trPr>
          <w:trHeight w:val="255"/>
        </w:trPr>
        <w:tc>
          <w:tcPr>
            <w:tcW w:w="3402" w:type="dxa"/>
            <w:hideMark/>
          </w:tcPr>
          <w:p w:rsidR="00CB79A5" w:rsidRPr="009521DE" w:rsidRDefault="00CB79A5" w:rsidP="0014014E">
            <w:pPr>
              <w:jc w:val="left"/>
              <w:rPr>
                <w:rFonts w:eastAsia="Times New Roman" w:cs="Times New Roman"/>
                <w:bCs/>
                <w:sz w:val="18"/>
                <w:szCs w:val="18"/>
              </w:rPr>
            </w:pPr>
            <w:r w:rsidRPr="009521DE">
              <w:rPr>
                <w:rFonts w:eastAsia="Times New Roman" w:cs="Times New Roman"/>
                <w:bCs/>
                <w:sz w:val="18"/>
                <w:szCs w:val="18"/>
              </w:rPr>
              <w:t>Поддержка дорожного хозяйства</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04</w:t>
            </w:r>
          </w:p>
        </w:tc>
        <w:tc>
          <w:tcPr>
            <w:tcW w:w="709" w:type="dxa"/>
            <w:noWrap/>
            <w:vAlign w:val="center"/>
            <w:hideMark/>
          </w:tcPr>
          <w:p w:rsidR="00CB79A5" w:rsidRPr="009521DE" w:rsidRDefault="00CB79A5" w:rsidP="00E300B7">
            <w:pPr>
              <w:jc w:val="center"/>
              <w:rPr>
                <w:rFonts w:eastAsia="Times New Roman" w:cs="Times New Roman"/>
                <w:bCs/>
                <w:sz w:val="18"/>
                <w:szCs w:val="18"/>
              </w:rPr>
            </w:pPr>
            <w:r w:rsidRPr="009521DE">
              <w:rPr>
                <w:rFonts w:eastAsia="Times New Roman" w:cs="Times New Roman"/>
                <w:bCs/>
                <w:sz w:val="18"/>
                <w:szCs w:val="18"/>
              </w:rPr>
              <w:t>09</w:t>
            </w:r>
          </w:p>
        </w:tc>
        <w:tc>
          <w:tcPr>
            <w:tcW w:w="2268" w:type="dxa"/>
            <w:noWrap/>
            <w:vAlign w:val="center"/>
            <w:hideMark/>
          </w:tcPr>
          <w:p w:rsidR="00CB79A5" w:rsidRPr="009521DE" w:rsidRDefault="00CB79A5" w:rsidP="00E300B7">
            <w:pPr>
              <w:jc w:val="center"/>
              <w:rPr>
                <w:rFonts w:eastAsia="Times New Roman" w:cs="Times New Roman"/>
                <w:bCs/>
                <w:sz w:val="18"/>
                <w:szCs w:val="18"/>
              </w:rPr>
            </w:pPr>
          </w:p>
        </w:tc>
        <w:tc>
          <w:tcPr>
            <w:tcW w:w="850" w:type="dxa"/>
            <w:noWrap/>
            <w:vAlign w:val="center"/>
            <w:hideMark/>
          </w:tcPr>
          <w:p w:rsidR="00CB79A5" w:rsidRPr="009521DE" w:rsidRDefault="00CB79A5" w:rsidP="00E300B7">
            <w:pPr>
              <w:jc w:val="center"/>
              <w:rPr>
                <w:rFonts w:eastAsia="Times New Roman" w:cs="Times New Roman"/>
                <w:bCs/>
                <w:sz w:val="18"/>
                <w:szCs w:val="18"/>
              </w:rPr>
            </w:pPr>
          </w:p>
        </w:tc>
        <w:tc>
          <w:tcPr>
            <w:tcW w:w="1276" w:type="dxa"/>
            <w:noWrap/>
            <w:vAlign w:val="center"/>
            <w:hideMark/>
          </w:tcPr>
          <w:p w:rsidR="00CB79A5" w:rsidRPr="009521DE" w:rsidRDefault="00714539" w:rsidP="00E300B7">
            <w:pPr>
              <w:jc w:val="center"/>
              <w:rPr>
                <w:rFonts w:eastAsia="Times New Roman" w:cs="Times New Roman"/>
                <w:bCs/>
                <w:sz w:val="18"/>
                <w:szCs w:val="18"/>
              </w:rPr>
            </w:pPr>
            <w:r w:rsidRPr="009521DE">
              <w:rPr>
                <w:rFonts w:eastAsia="Times New Roman" w:cs="Times New Roman"/>
                <w:bCs/>
                <w:sz w:val="18"/>
                <w:szCs w:val="18"/>
              </w:rPr>
              <w:t>907,1</w:t>
            </w:r>
          </w:p>
        </w:tc>
        <w:tc>
          <w:tcPr>
            <w:tcW w:w="992" w:type="dxa"/>
            <w:noWrap/>
            <w:vAlign w:val="center"/>
            <w:hideMark/>
          </w:tcPr>
          <w:p w:rsidR="00CB79A5" w:rsidRPr="009521DE" w:rsidRDefault="00714539" w:rsidP="00E300B7">
            <w:pPr>
              <w:jc w:val="center"/>
              <w:rPr>
                <w:rFonts w:eastAsia="Times New Roman" w:cs="Times New Roman"/>
                <w:bCs/>
                <w:sz w:val="18"/>
                <w:szCs w:val="18"/>
              </w:rPr>
            </w:pPr>
            <w:r w:rsidRPr="009521DE">
              <w:rPr>
                <w:rFonts w:eastAsia="Times New Roman" w:cs="Times New Roman"/>
                <w:bCs/>
                <w:sz w:val="18"/>
                <w:szCs w:val="18"/>
              </w:rPr>
              <w:t>950,8</w:t>
            </w:r>
          </w:p>
        </w:tc>
      </w:tr>
      <w:tr w:rsidR="000E2FEE" w:rsidRPr="009521DE" w:rsidTr="000D5D4F">
        <w:trPr>
          <w:trHeight w:val="255"/>
        </w:trPr>
        <w:tc>
          <w:tcPr>
            <w:tcW w:w="3402" w:type="dxa"/>
            <w:hideMark/>
          </w:tcPr>
          <w:p w:rsidR="000E2FEE" w:rsidRPr="009521DE" w:rsidRDefault="000E2FEE" w:rsidP="0014014E">
            <w:pPr>
              <w:jc w:val="left"/>
              <w:rPr>
                <w:rFonts w:eastAsia="Times New Roman" w:cs="Times New Roman"/>
                <w:bCs/>
                <w:sz w:val="18"/>
                <w:szCs w:val="18"/>
              </w:rPr>
            </w:pPr>
            <w:r>
              <w:rPr>
                <w:rFonts w:eastAsia="Times New Roman" w:cs="Times New Roman"/>
                <w:bCs/>
                <w:sz w:val="18"/>
                <w:szCs w:val="18"/>
              </w:rPr>
              <w:t>Строительство и содержание автомобильных дорог и инженерных сооружений на них в границах поселений</w:t>
            </w:r>
          </w:p>
        </w:tc>
        <w:tc>
          <w:tcPr>
            <w:tcW w:w="709" w:type="dxa"/>
            <w:noWrap/>
            <w:vAlign w:val="center"/>
            <w:hideMark/>
          </w:tcPr>
          <w:p w:rsidR="000E2FEE" w:rsidRPr="009521DE" w:rsidRDefault="000E2FEE" w:rsidP="00E300B7">
            <w:pPr>
              <w:jc w:val="center"/>
              <w:rPr>
                <w:rFonts w:eastAsia="Times New Roman" w:cs="Times New Roman"/>
                <w:bCs/>
                <w:sz w:val="18"/>
                <w:szCs w:val="18"/>
              </w:rPr>
            </w:pPr>
            <w:r>
              <w:rPr>
                <w:rFonts w:eastAsia="Times New Roman" w:cs="Times New Roman"/>
                <w:bCs/>
                <w:sz w:val="18"/>
                <w:szCs w:val="18"/>
              </w:rPr>
              <w:t>04</w:t>
            </w:r>
          </w:p>
        </w:tc>
        <w:tc>
          <w:tcPr>
            <w:tcW w:w="709" w:type="dxa"/>
            <w:noWrap/>
            <w:vAlign w:val="center"/>
            <w:hideMark/>
          </w:tcPr>
          <w:p w:rsidR="000E2FEE" w:rsidRPr="009521DE" w:rsidRDefault="000E2FEE" w:rsidP="00E300B7">
            <w:pPr>
              <w:jc w:val="center"/>
              <w:rPr>
                <w:rFonts w:eastAsia="Times New Roman" w:cs="Times New Roman"/>
                <w:bCs/>
                <w:sz w:val="18"/>
                <w:szCs w:val="18"/>
              </w:rPr>
            </w:pPr>
            <w:r>
              <w:rPr>
                <w:rFonts w:eastAsia="Times New Roman" w:cs="Times New Roman"/>
                <w:bCs/>
                <w:sz w:val="18"/>
                <w:szCs w:val="18"/>
              </w:rPr>
              <w:t>09</w:t>
            </w:r>
          </w:p>
        </w:tc>
        <w:tc>
          <w:tcPr>
            <w:tcW w:w="2268" w:type="dxa"/>
            <w:noWrap/>
            <w:vAlign w:val="center"/>
            <w:hideMark/>
          </w:tcPr>
          <w:p w:rsidR="000E2FEE" w:rsidRPr="00E204EA" w:rsidRDefault="00E204EA" w:rsidP="00E300B7">
            <w:pPr>
              <w:jc w:val="center"/>
              <w:rPr>
                <w:sz w:val="18"/>
                <w:szCs w:val="20"/>
              </w:rPr>
            </w:pPr>
            <w:r>
              <w:rPr>
                <w:sz w:val="18"/>
                <w:szCs w:val="20"/>
              </w:rPr>
              <w:t>310500000</w:t>
            </w:r>
            <w:r w:rsidR="00204080">
              <w:rPr>
                <w:sz w:val="18"/>
                <w:szCs w:val="20"/>
              </w:rPr>
              <w:t>0</w:t>
            </w:r>
          </w:p>
          <w:p w:rsidR="000E2FEE" w:rsidRPr="00E204EA" w:rsidRDefault="000E2FEE" w:rsidP="00E300B7">
            <w:pPr>
              <w:jc w:val="center"/>
              <w:rPr>
                <w:rFonts w:eastAsia="Times New Roman" w:cs="Times New Roman"/>
                <w:bCs/>
                <w:sz w:val="18"/>
                <w:szCs w:val="18"/>
              </w:rPr>
            </w:pPr>
          </w:p>
        </w:tc>
        <w:tc>
          <w:tcPr>
            <w:tcW w:w="850" w:type="dxa"/>
            <w:noWrap/>
            <w:vAlign w:val="center"/>
            <w:hideMark/>
          </w:tcPr>
          <w:p w:rsidR="000E2FEE" w:rsidRPr="009521DE" w:rsidRDefault="000E2FEE" w:rsidP="00E300B7">
            <w:pPr>
              <w:jc w:val="center"/>
              <w:rPr>
                <w:rFonts w:eastAsia="Times New Roman" w:cs="Times New Roman"/>
                <w:bCs/>
                <w:sz w:val="18"/>
                <w:szCs w:val="18"/>
              </w:rPr>
            </w:pPr>
          </w:p>
        </w:tc>
        <w:tc>
          <w:tcPr>
            <w:tcW w:w="1276" w:type="dxa"/>
            <w:noWrap/>
            <w:vAlign w:val="center"/>
            <w:hideMark/>
          </w:tcPr>
          <w:p w:rsidR="000E2FEE" w:rsidRPr="009521DE" w:rsidRDefault="00E204EA" w:rsidP="00E300B7">
            <w:pPr>
              <w:jc w:val="center"/>
              <w:rPr>
                <w:rFonts w:eastAsia="Times New Roman" w:cs="Times New Roman"/>
                <w:bCs/>
                <w:sz w:val="18"/>
                <w:szCs w:val="18"/>
              </w:rPr>
            </w:pPr>
            <w:r>
              <w:rPr>
                <w:rFonts w:eastAsia="Times New Roman" w:cs="Times New Roman"/>
                <w:bCs/>
                <w:sz w:val="18"/>
                <w:szCs w:val="18"/>
              </w:rPr>
              <w:t>0,0</w:t>
            </w:r>
          </w:p>
        </w:tc>
        <w:tc>
          <w:tcPr>
            <w:tcW w:w="992" w:type="dxa"/>
            <w:noWrap/>
            <w:vAlign w:val="center"/>
            <w:hideMark/>
          </w:tcPr>
          <w:p w:rsidR="000E2FEE" w:rsidRPr="009521DE" w:rsidRDefault="00E204EA" w:rsidP="00E300B7">
            <w:pPr>
              <w:jc w:val="center"/>
              <w:rPr>
                <w:rFonts w:eastAsia="Times New Roman" w:cs="Times New Roman"/>
                <w:bCs/>
                <w:sz w:val="18"/>
                <w:szCs w:val="18"/>
              </w:rPr>
            </w:pPr>
            <w:r>
              <w:rPr>
                <w:rFonts w:eastAsia="Times New Roman" w:cs="Times New Roman"/>
                <w:bCs/>
                <w:sz w:val="18"/>
                <w:szCs w:val="18"/>
              </w:rPr>
              <w:t>950,8</w:t>
            </w:r>
          </w:p>
        </w:tc>
      </w:tr>
      <w:tr w:rsidR="00E204EA" w:rsidRPr="009521DE" w:rsidTr="000D5D4F">
        <w:trPr>
          <w:trHeight w:val="255"/>
        </w:trPr>
        <w:tc>
          <w:tcPr>
            <w:tcW w:w="3402" w:type="dxa"/>
            <w:hideMark/>
          </w:tcPr>
          <w:p w:rsidR="00E204EA" w:rsidRDefault="00E204EA" w:rsidP="0014014E">
            <w:pPr>
              <w:jc w:val="left"/>
              <w:rPr>
                <w:rFonts w:eastAsia="Times New Roman" w:cs="Times New Roman"/>
                <w:bCs/>
                <w:sz w:val="18"/>
                <w:szCs w:val="18"/>
              </w:rPr>
            </w:pPr>
            <w:r w:rsidRPr="009521DE">
              <w:rPr>
                <w:rFonts w:eastAsia="Times New Roman" w:cs="Times New Roman"/>
                <w:color w:val="000000"/>
                <w:sz w:val="18"/>
                <w:szCs w:val="18"/>
              </w:rPr>
              <w:t>Закупка товаров, работ и услуг для обеспечения государственных</w:t>
            </w:r>
          </w:p>
        </w:tc>
        <w:tc>
          <w:tcPr>
            <w:tcW w:w="709" w:type="dxa"/>
            <w:noWrap/>
            <w:vAlign w:val="center"/>
            <w:hideMark/>
          </w:tcPr>
          <w:p w:rsidR="00E204EA" w:rsidRDefault="00E204EA" w:rsidP="00E300B7">
            <w:pPr>
              <w:jc w:val="center"/>
              <w:rPr>
                <w:rFonts w:eastAsia="Times New Roman" w:cs="Times New Roman"/>
                <w:bCs/>
                <w:sz w:val="18"/>
                <w:szCs w:val="18"/>
              </w:rPr>
            </w:pPr>
            <w:r>
              <w:rPr>
                <w:rFonts w:eastAsia="Times New Roman" w:cs="Times New Roman"/>
                <w:bCs/>
                <w:sz w:val="18"/>
                <w:szCs w:val="18"/>
              </w:rPr>
              <w:t>04</w:t>
            </w:r>
          </w:p>
        </w:tc>
        <w:tc>
          <w:tcPr>
            <w:tcW w:w="709" w:type="dxa"/>
            <w:noWrap/>
            <w:vAlign w:val="center"/>
            <w:hideMark/>
          </w:tcPr>
          <w:p w:rsidR="00E204EA" w:rsidRDefault="00E204EA" w:rsidP="00E300B7">
            <w:pPr>
              <w:jc w:val="center"/>
              <w:rPr>
                <w:rFonts w:eastAsia="Times New Roman" w:cs="Times New Roman"/>
                <w:bCs/>
                <w:sz w:val="18"/>
                <w:szCs w:val="18"/>
              </w:rPr>
            </w:pPr>
            <w:r>
              <w:rPr>
                <w:rFonts w:eastAsia="Times New Roman" w:cs="Times New Roman"/>
                <w:bCs/>
                <w:sz w:val="18"/>
                <w:szCs w:val="18"/>
              </w:rPr>
              <w:t>09</w:t>
            </w:r>
          </w:p>
        </w:tc>
        <w:tc>
          <w:tcPr>
            <w:tcW w:w="2268" w:type="dxa"/>
            <w:noWrap/>
            <w:vAlign w:val="center"/>
            <w:hideMark/>
          </w:tcPr>
          <w:p w:rsidR="00E204EA" w:rsidRDefault="00E204EA" w:rsidP="00E300B7">
            <w:pPr>
              <w:jc w:val="center"/>
              <w:rPr>
                <w:sz w:val="18"/>
                <w:szCs w:val="20"/>
              </w:rPr>
            </w:pPr>
            <w:r>
              <w:rPr>
                <w:sz w:val="18"/>
                <w:szCs w:val="20"/>
              </w:rPr>
              <w:t>3105000000</w:t>
            </w:r>
          </w:p>
        </w:tc>
        <w:tc>
          <w:tcPr>
            <w:tcW w:w="850" w:type="dxa"/>
            <w:noWrap/>
            <w:vAlign w:val="center"/>
            <w:hideMark/>
          </w:tcPr>
          <w:p w:rsidR="00E204EA" w:rsidRPr="009521DE" w:rsidRDefault="00E204EA" w:rsidP="00E300B7">
            <w:pPr>
              <w:jc w:val="center"/>
              <w:rPr>
                <w:rFonts w:eastAsia="Times New Roman" w:cs="Times New Roman"/>
                <w:bCs/>
                <w:sz w:val="18"/>
                <w:szCs w:val="18"/>
              </w:rPr>
            </w:pPr>
            <w:r>
              <w:rPr>
                <w:rFonts w:eastAsia="Times New Roman" w:cs="Times New Roman"/>
                <w:bCs/>
                <w:sz w:val="18"/>
                <w:szCs w:val="18"/>
              </w:rPr>
              <w:t>200</w:t>
            </w:r>
          </w:p>
        </w:tc>
        <w:tc>
          <w:tcPr>
            <w:tcW w:w="1276" w:type="dxa"/>
            <w:noWrap/>
            <w:vAlign w:val="center"/>
            <w:hideMark/>
          </w:tcPr>
          <w:p w:rsidR="00E204EA" w:rsidRDefault="00E204EA" w:rsidP="00E300B7">
            <w:pPr>
              <w:jc w:val="center"/>
              <w:rPr>
                <w:rFonts w:eastAsia="Times New Roman" w:cs="Times New Roman"/>
                <w:bCs/>
                <w:sz w:val="18"/>
                <w:szCs w:val="18"/>
              </w:rPr>
            </w:pPr>
            <w:r>
              <w:rPr>
                <w:rFonts w:eastAsia="Times New Roman" w:cs="Times New Roman"/>
                <w:bCs/>
                <w:sz w:val="18"/>
                <w:szCs w:val="18"/>
              </w:rPr>
              <w:t>0,0</w:t>
            </w:r>
          </w:p>
        </w:tc>
        <w:tc>
          <w:tcPr>
            <w:tcW w:w="992" w:type="dxa"/>
            <w:noWrap/>
            <w:vAlign w:val="center"/>
            <w:hideMark/>
          </w:tcPr>
          <w:p w:rsidR="00E204EA" w:rsidRDefault="00E204EA" w:rsidP="00E300B7">
            <w:pPr>
              <w:jc w:val="center"/>
              <w:rPr>
                <w:rFonts w:eastAsia="Times New Roman" w:cs="Times New Roman"/>
                <w:bCs/>
                <w:sz w:val="18"/>
                <w:szCs w:val="18"/>
              </w:rPr>
            </w:pPr>
            <w:r>
              <w:rPr>
                <w:rFonts w:eastAsia="Times New Roman" w:cs="Times New Roman"/>
                <w:bCs/>
                <w:sz w:val="18"/>
                <w:szCs w:val="18"/>
              </w:rPr>
              <w:t>950,8</w:t>
            </w:r>
          </w:p>
        </w:tc>
      </w:tr>
      <w:tr w:rsidR="00CB79A5" w:rsidRPr="009521DE" w:rsidTr="000D5D4F">
        <w:trPr>
          <w:trHeight w:val="762"/>
        </w:trPr>
        <w:tc>
          <w:tcPr>
            <w:tcW w:w="3402" w:type="dxa"/>
            <w:hideMark/>
          </w:tcPr>
          <w:p w:rsidR="00CB79A5" w:rsidRPr="00E204EA" w:rsidRDefault="00CB79A5" w:rsidP="00E204EA">
            <w:pPr>
              <w:jc w:val="left"/>
              <w:rPr>
                <w:rFonts w:eastAsia="Times New Roman" w:cs="Times New Roman"/>
                <w:bCs/>
                <w:sz w:val="18"/>
                <w:szCs w:val="18"/>
                <w:highlight w:val="yellow"/>
              </w:rPr>
            </w:pPr>
            <w:r w:rsidRPr="00204080">
              <w:rPr>
                <w:rFonts w:eastAsia="Times New Roman" w:cs="Times New Roman"/>
                <w:bCs/>
                <w:sz w:val="18"/>
                <w:szCs w:val="18"/>
              </w:rPr>
              <w:t>Муниципальная программа "</w:t>
            </w:r>
            <w:r w:rsidR="00E204EA" w:rsidRPr="00204080">
              <w:rPr>
                <w:rFonts w:eastAsia="Times New Roman" w:cs="Times New Roman"/>
                <w:bCs/>
                <w:sz w:val="18"/>
                <w:szCs w:val="18"/>
              </w:rPr>
              <w:t>Развитие дорожного хозяйства на территории Бельского муниципального образования на 2019-2021 годы»</w:t>
            </w:r>
          </w:p>
        </w:tc>
        <w:tc>
          <w:tcPr>
            <w:tcW w:w="709" w:type="dxa"/>
            <w:noWrap/>
            <w:vAlign w:val="center"/>
            <w:hideMark/>
          </w:tcPr>
          <w:p w:rsidR="00CB79A5" w:rsidRPr="009521DE" w:rsidRDefault="00CB79A5" w:rsidP="00E300B7">
            <w:pPr>
              <w:spacing w:before="360"/>
              <w:jc w:val="center"/>
              <w:rPr>
                <w:rFonts w:eastAsia="Times New Roman" w:cs="Times New Roman"/>
                <w:bCs/>
                <w:sz w:val="18"/>
                <w:szCs w:val="18"/>
              </w:rPr>
            </w:pPr>
            <w:r w:rsidRPr="009521DE">
              <w:rPr>
                <w:rFonts w:eastAsia="Times New Roman" w:cs="Times New Roman"/>
                <w:bCs/>
                <w:sz w:val="18"/>
                <w:szCs w:val="18"/>
              </w:rPr>
              <w:t>04</w:t>
            </w:r>
          </w:p>
        </w:tc>
        <w:tc>
          <w:tcPr>
            <w:tcW w:w="709" w:type="dxa"/>
            <w:noWrap/>
            <w:vAlign w:val="center"/>
            <w:hideMark/>
          </w:tcPr>
          <w:p w:rsidR="00CB79A5" w:rsidRPr="009521DE" w:rsidRDefault="00CB79A5" w:rsidP="00E300B7">
            <w:pPr>
              <w:spacing w:before="360"/>
              <w:jc w:val="center"/>
              <w:rPr>
                <w:rFonts w:eastAsia="Times New Roman" w:cs="Times New Roman"/>
                <w:bCs/>
                <w:sz w:val="18"/>
                <w:szCs w:val="18"/>
              </w:rPr>
            </w:pPr>
            <w:r w:rsidRPr="009521DE">
              <w:rPr>
                <w:rFonts w:eastAsia="Times New Roman" w:cs="Times New Roman"/>
                <w:bCs/>
                <w:sz w:val="18"/>
                <w:szCs w:val="18"/>
              </w:rPr>
              <w:t>09</w:t>
            </w:r>
          </w:p>
        </w:tc>
        <w:tc>
          <w:tcPr>
            <w:tcW w:w="2268" w:type="dxa"/>
            <w:noWrap/>
            <w:vAlign w:val="center"/>
            <w:hideMark/>
          </w:tcPr>
          <w:p w:rsidR="00CB79A5" w:rsidRPr="009521DE" w:rsidRDefault="00CB79A5" w:rsidP="00E300B7">
            <w:pPr>
              <w:spacing w:before="360"/>
              <w:jc w:val="center"/>
              <w:rPr>
                <w:rFonts w:eastAsia="Times New Roman" w:cs="Times New Roman"/>
                <w:bCs/>
                <w:sz w:val="18"/>
                <w:szCs w:val="18"/>
              </w:rPr>
            </w:pPr>
            <w:r w:rsidRPr="009521DE">
              <w:rPr>
                <w:rFonts w:eastAsia="Times New Roman" w:cs="Times New Roman"/>
                <w:bCs/>
                <w:sz w:val="18"/>
                <w:szCs w:val="18"/>
              </w:rPr>
              <w:t>8900000000</w:t>
            </w:r>
          </w:p>
        </w:tc>
        <w:tc>
          <w:tcPr>
            <w:tcW w:w="850" w:type="dxa"/>
            <w:noWrap/>
            <w:vAlign w:val="center"/>
            <w:hideMark/>
          </w:tcPr>
          <w:p w:rsidR="00CB79A5" w:rsidRPr="009521DE" w:rsidRDefault="00CB79A5" w:rsidP="00E300B7">
            <w:pPr>
              <w:spacing w:before="360"/>
              <w:jc w:val="center"/>
              <w:rPr>
                <w:rFonts w:eastAsia="Times New Roman" w:cs="Times New Roman"/>
                <w:bCs/>
                <w:sz w:val="18"/>
                <w:szCs w:val="18"/>
              </w:rPr>
            </w:pPr>
          </w:p>
        </w:tc>
        <w:tc>
          <w:tcPr>
            <w:tcW w:w="1276" w:type="dxa"/>
            <w:noWrap/>
            <w:vAlign w:val="center"/>
            <w:hideMark/>
          </w:tcPr>
          <w:p w:rsidR="00CB79A5" w:rsidRPr="009521DE" w:rsidRDefault="00714539" w:rsidP="00E300B7">
            <w:pPr>
              <w:spacing w:before="360"/>
              <w:jc w:val="center"/>
              <w:rPr>
                <w:rFonts w:eastAsia="Times New Roman" w:cs="Times New Roman"/>
                <w:bCs/>
                <w:sz w:val="18"/>
                <w:szCs w:val="18"/>
              </w:rPr>
            </w:pPr>
            <w:r w:rsidRPr="009521DE">
              <w:rPr>
                <w:rFonts w:eastAsia="Times New Roman" w:cs="Times New Roman"/>
                <w:bCs/>
                <w:sz w:val="18"/>
                <w:szCs w:val="18"/>
              </w:rPr>
              <w:t>907,1</w:t>
            </w:r>
          </w:p>
        </w:tc>
        <w:tc>
          <w:tcPr>
            <w:tcW w:w="992" w:type="dxa"/>
            <w:noWrap/>
            <w:vAlign w:val="center"/>
            <w:hideMark/>
          </w:tcPr>
          <w:p w:rsidR="00CB79A5" w:rsidRPr="009521DE" w:rsidRDefault="00E204EA" w:rsidP="00E300B7">
            <w:pPr>
              <w:spacing w:before="360"/>
              <w:jc w:val="center"/>
              <w:rPr>
                <w:rFonts w:eastAsia="Times New Roman" w:cs="Times New Roman"/>
                <w:bCs/>
                <w:sz w:val="18"/>
                <w:szCs w:val="18"/>
              </w:rPr>
            </w:pPr>
            <w:r>
              <w:rPr>
                <w:rFonts w:eastAsia="Times New Roman" w:cs="Times New Roman"/>
                <w:bCs/>
                <w:sz w:val="18"/>
                <w:szCs w:val="18"/>
              </w:rPr>
              <w:t>0,0</w:t>
            </w:r>
          </w:p>
        </w:tc>
      </w:tr>
      <w:tr w:rsidR="00CB79A5" w:rsidRPr="009521DE" w:rsidTr="000D5D4F">
        <w:trPr>
          <w:trHeight w:val="735"/>
        </w:trPr>
        <w:tc>
          <w:tcPr>
            <w:tcW w:w="3402" w:type="dxa"/>
            <w:hideMark/>
          </w:tcPr>
          <w:p w:rsidR="00CB79A5" w:rsidRPr="009521DE" w:rsidRDefault="00E204EA" w:rsidP="0014014E">
            <w:pPr>
              <w:jc w:val="left"/>
              <w:rPr>
                <w:rFonts w:eastAsia="Times New Roman" w:cs="Times New Roman"/>
                <w:color w:val="000000"/>
                <w:sz w:val="18"/>
                <w:szCs w:val="18"/>
              </w:rPr>
            </w:pPr>
            <w:r>
              <w:rPr>
                <w:rFonts w:eastAsia="Times New Roman" w:cs="Times New Roman"/>
                <w:color w:val="000000"/>
                <w:sz w:val="18"/>
                <w:szCs w:val="18"/>
              </w:rPr>
              <w:t xml:space="preserve">Основное мероприятие Обеспечение сохранности автомобильных дорог общего пользования местного значения </w:t>
            </w:r>
            <w:r>
              <w:rPr>
                <w:rFonts w:eastAsia="Times New Roman" w:cs="Times New Roman"/>
                <w:color w:val="000000"/>
                <w:sz w:val="18"/>
                <w:szCs w:val="18"/>
              </w:rPr>
              <w:lastRenderedPageBreak/>
              <w:t>путем выполнения ремонтных и эксплуатационных работ</w:t>
            </w:r>
          </w:p>
        </w:tc>
        <w:tc>
          <w:tcPr>
            <w:tcW w:w="709" w:type="dxa"/>
            <w:noWrap/>
            <w:vAlign w:val="center"/>
            <w:hideMark/>
          </w:tcPr>
          <w:p w:rsidR="00CB79A5" w:rsidRPr="009521DE" w:rsidRDefault="00CB79A5" w:rsidP="00E300B7">
            <w:pPr>
              <w:spacing w:before="360"/>
              <w:jc w:val="center"/>
              <w:rPr>
                <w:rFonts w:eastAsia="Times New Roman" w:cs="Times New Roman"/>
                <w:sz w:val="18"/>
                <w:szCs w:val="18"/>
              </w:rPr>
            </w:pPr>
            <w:r w:rsidRPr="009521DE">
              <w:rPr>
                <w:rFonts w:eastAsia="Times New Roman" w:cs="Times New Roman"/>
                <w:sz w:val="18"/>
                <w:szCs w:val="18"/>
              </w:rPr>
              <w:lastRenderedPageBreak/>
              <w:t>04</w:t>
            </w:r>
          </w:p>
        </w:tc>
        <w:tc>
          <w:tcPr>
            <w:tcW w:w="709" w:type="dxa"/>
            <w:noWrap/>
            <w:vAlign w:val="center"/>
            <w:hideMark/>
          </w:tcPr>
          <w:p w:rsidR="00CB79A5" w:rsidRPr="009521DE" w:rsidRDefault="00CB79A5" w:rsidP="00E300B7">
            <w:pPr>
              <w:spacing w:before="360"/>
              <w:jc w:val="center"/>
              <w:rPr>
                <w:rFonts w:eastAsia="Times New Roman" w:cs="Times New Roman"/>
                <w:sz w:val="18"/>
                <w:szCs w:val="18"/>
              </w:rPr>
            </w:pPr>
            <w:r w:rsidRPr="009521DE">
              <w:rPr>
                <w:rFonts w:eastAsia="Times New Roman" w:cs="Times New Roman"/>
                <w:sz w:val="18"/>
                <w:szCs w:val="18"/>
              </w:rPr>
              <w:t>09</w:t>
            </w:r>
          </w:p>
        </w:tc>
        <w:tc>
          <w:tcPr>
            <w:tcW w:w="2268" w:type="dxa"/>
            <w:noWrap/>
            <w:vAlign w:val="center"/>
            <w:hideMark/>
          </w:tcPr>
          <w:p w:rsidR="00CB79A5" w:rsidRPr="009521DE" w:rsidRDefault="00E204EA" w:rsidP="00E300B7">
            <w:pPr>
              <w:spacing w:before="360"/>
              <w:jc w:val="center"/>
              <w:rPr>
                <w:rFonts w:eastAsia="Times New Roman" w:cs="Times New Roman"/>
                <w:sz w:val="18"/>
                <w:szCs w:val="18"/>
              </w:rPr>
            </w:pPr>
            <w:r>
              <w:rPr>
                <w:rFonts w:eastAsia="Times New Roman" w:cs="Times New Roman"/>
                <w:sz w:val="18"/>
                <w:szCs w:val="18"/>
              </w:rPr>
              <w:t>89001</w:t>
            </w:r>
            <w:r w:rsidR="00CB79A5" w:rsidRPr="009521DE">
              <w:rPr>
                <w:rFonts w:eastAsia="Times New Roman" w:cs="Times New Roman"/>
                <w:sz w:val="18"/>
                <w:szCs w:val="18"/>
              </w:rPr>
              <w:t>00000</w:t>
            </w:r>
          </w:p>
        </w:tc>
        <w:tc>
          <w:tcPr>
            <w:tcW w:w="850" w:type="dxa"/>
            <w:noWrap/>
            <w:vAlign w:val="center"/>
            <w:hideMark/>
          </w:tcPr>
          <w:p w:rsidR="00CB79A5" w:rsidRPr="009521DE" w:rsidRDefault="00CB79A5" w:rsidP="00E300B7">
            <w:pPr>
              <w:spacing w:before="360"/>
              <w:jc w:val="center"/>
              <w:rPr>
                <w:rFonts w:eastAsia="Times New Roman" w:cs="Times New Roman"/>
                <w:sz w:val="18"/>
                <w:szCs w:val="18"/>
              </w:rPr>
            </w:pPr>
          </w:p>
        </w:tc>
        <w:tc>
          <w:tcPr>
            <w:tcW w:w="1276" w:type="dxa"/>
            <w:noWrap/>
            <w:vAlign w:val="center"/>
            <w:hideMark/>
          </w:tcPr>
          <w:p w:rsidR="00CB79A5" w:rsidRPr="009521DE" w:rsidRDefault="00E204EA" w:rsidP="00E300B7">
            <w:pPr>
              <w:spacing w:before="360"/>
              <w:jc w:val="center"/>
              <w:rPr>
                <w:rFonts w:eastAsia="Times New Roman" w:cs="Times New Roman"/>
                <w:sz w:val="18"/>
                <w:szCs w:val="18"/>
              </w:rPr>
            </w:pPr>
            <w:r>
              <w:rPr>
                <w:rFonts w:eastAsia="Times New Roman" w:cs="Times New Roman"/>
                <w:sz w:val="18"/>
                <w:szCs w:val="18"/>
              </w:rPr>
              <w:t>6</w:t>
            </w:r>
            <w:r w:rsidR="00714539" w:rsidRPr="009521DE">
              <w:rPr>
                <w:rFonts w:eastAsia="Times New Roman" w:cs="Times New Roman"/>
                <w:sz w:val="18"/>
                <w:szCs w:val="18"/>
              </w:rPr>
              <w:t>07,1</w:t>
            </w:r>
          </w:p>
        </w:tc>
        <w:tc>
          <w:tcPr>
            <w:tcW w:w="992" w:type="dxa"/>
            <w:noWrap/>
            <w:vAlign w:val="center"/>
            <w:hideMark/>
          </w:tcPr>
          <w:p w:rsidR="00CB79A5" w:rsidRPr="009521DE" w:rsidRDefault="00E204EA" w:rsidP="00E300B7">
            <w:pPr>
              <w:spacing w:before="360"/>
              <w:jc w:val="center"/>
              <w:rPr>
                <w:rFonts w:eastAsia="Times New Roman" w:cs="Times New Roman"/>
                <w:sz w:val="18"/>
                <w:szCs w:val="18"/>
              </w:rPr>
            </w:pPr>
            <w:r>
              <w:rPr>
                <w:rFonts w:eastAsia="Times New Roman" w:cs="Times New Roman"/>
                <w:sz w:val="18"/>
                <w:szCs w:val="18"/>
              </w:rPr>
              <w:t>0,0</w:t>
            </w:r>
          </w:p>
        </w:tc>
      </w:tr>
      <w:tr w:rsidR="00CB79A5" w:rsidRPr="009521DE" w:rsidTr="000D5D4F">
        <w:trPr>
          <w:trHeight w:val="255"/>
        </w:trPr>
        <w:tc>
          <w:tcPr>
            <w:tcW w:w="3402" w:type="dxa"/>
            <w:hideMark/>
          </w:tcPr>
          <w:p w:rsidR="00CB79A5" w:rsidRPr="009521DE" w:rsidRDefault="00F96CE7" w:rsidP="0014014E">
            <w:pPr>
              <w:jc w:val="left"/>
              <w:rPr>
                <w:rFonts w:eastAsia="Times New Roman" w:cs="Times New Roman"/>
                <w:color w:val="000000"/>
                <w:sz w:val="18"/>
                <w:szCs w:val="18"/>
              </w:rPr>
            </w:pPr>
            <w:r>
              <w:rPr>
                <w:rFonts w:eastAsia="Times New Roman" w:cs="Times New Roman"/>
                <w:color w:val="000000"/>
                <w:sz w:val="18"/>
                <w:szCs w:val="18"/>
              </w:rPr>
              <w:lastRenderedPageBreak/>
              <w:t>Ремонт и содержание автомобильных дорог общего пользования</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04</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09</w:t>
            </w:r>
          </w:p>
        </w:tc>
        <w:tc>
          <w:tcPr>
            <w:tcW w:w="2268" w:type="dxa"/>
            <w:noWrap/>
            <w:vAlign w:val="center"/>
            <w:hideMark/>
          </w:tcPr>
          <w:p w:rsidR="00CB79A5" w:rsidRPr="009521DE" w:rsidRDefault="000A3DC5" w:rsidP="00E300B7">
            <w:pPr>
              <w:jc w:val="center"/>
              <w:rPr>
                <w:rFonts w:eastAsia="Times New Roman" w:cs="Times New Roman"/>
                <w:sz w:val="18"/>
                <w:szCs w:val="18"/>
              </w:rPr>
            </w:pPr>
            <w:r w:rsidRPr="009521DE">
              <w:rPr>
                <w:rFonts w:eastAsia="Times New Roman" w:cs="Times New Roman"/>
                <w:sz w:val="18"/>
                <w:szCs w:val="18"/>
              </w:rPr>
              <w:t>890010</w:t>
            </w:r>
            <w:r w:rsidR="00CB79A5" w:rsidRPr="009521DE">
              <w:rPr>
                <w:rFonts w:eastAsia="Times New Roman" w:cs="Times New Roman"/>
                <w:sz w:val="18"/>
                <w:szCs w:val="18"/>
              </w:rPr>
              <w:t>2001</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714539" w:rsidP="00E300B7">
            <w:pPr>
              <w:jc w:val="center"/>
              <w:rPr>
                <w:rFonts w:eastAsia="Times New Roman" w:cs="Times New Roman"/>
                <w:sz w:val="18"/>
                <w:szCs w:val="18"/>
              </w:rPr>
            </w:pPr>
            <w:r w:rsidRPr="009521DE">
              <w:rPr>
                <w:rFonts w:eastAsia="Times New Roman" w:cs="Times New Roman"/>
                <w:sz w:val="18"/>
                <w:szCs w:val="18"/>
              </w:rPr>
              <w:t>607,1</w:t>
            </w:r>
          </w:p>
        </w:tc>
        <w:tc>
          <w:tcPr>
            <w:tcW w:w="992" w:type="dxa"/>
            <w:noWrap/>
            <w:vAlign w:val="center"/>
            <w:hideMark/>
          </w:tcPr>
          <w:p w:rsidR="00CB79A5" w:rsidRPr="009521DE" w:rsidRDefault="00E204EA" w:rsidP="00E300B7">
            <w:pPr>
              <w:jc w:val="center"/>
              <w:rPr>
                <w:rFonts w:eastAsia="Times New Roman" w:cs="Times New Roman"/>
                <w:sz w:val="18"/>
                <w:szCs w:val="18"/>
              </w:rPr>
            </w:pPr>
            <w:r>
              <w:rPr>
                <w:rFonts w:eastAsia="Times New Roman" w:cs="Times New Roman"/>
                <w:sz w:val="18"/>
                <w:szCs w:val="18"/>
              </w:rPr>
              <w:t>0,0</w:t>
            </w:r>
          </w:p>
        </w:tc>
      </w:tr>
      <w:tr w:rsidR="00CB79A5" w:rsidRPr="009521DE" w:rsidTr="000D5D4F">
        <w:trPr>
          <w:trHeight w:val="569"/>
        </w:trPr>
        <w:tc>
          <w:tcPr>
            <w:tcW w:w="3402" w:type="dxa"/>
            <w:hideMark/>
          </w:tcPr>
          <w:p w:rsidR="00CB79A5" w:rsidRPr="009521DE" w:rsidRDefault="00CB79A5" w:rsidP="0014014E">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04</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09</w:t>
            </w:r>
          </w:p>
        </w:tc>
        <w:tc>
          <w:tcPr>
            <w:tcW w:w="2268" w:type="dxa"/>
            <w:noWrap/>
            <w:vAlign w:val="center"/>
            <w:hideMark/>
          </w:tcPr>
          <w:p w:rsidR="00CB79A5" w:rsidRPr="009521DE" w:rsidRDefault="000A3DC5" w:rsidP="00E300B7">
            <w:pPr>
              <w:jc w:val="center"/>
              <w:rPr>
                <w:rFonts w:eastAsia="Times New Roman" w:cs="Times New Roman"/>
                <w:sz w:val="18"/>
                <w:szCs w:val="18"/>
              </w:rPr>
            </w:pPr>
            <w:r w:rsidRPr="009521DE">
              <w:rPr>
                <w:rFonts w:eastAsia="Times New Roman" w:cs="Times New Roman"/>
                <w:sz w:val="18"/>
                <w:szCs w:val="18"/>
              </w:rPr>
              <w:t>890010</w:t>
            </w:r>
            <w:r w:rsidR="00CB79A5" w:rsidRPr="009521DE">
              <w:rPr>
                <w:rFonts w:eastAsia="Times New Roman" w:cs="Times New Roman"/>
                <w:sz w:val="18"/>
                <w:szCs w:val="18"/>
              </w:rPr>
              <w:t>2001</w:t>
            </w:r>
          </w:p>
        </w:tc>
        <w:tc>
          <w:tcPr>
            <w:tcW w:w="850"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B79A5" w:rsidRPr="009521DE" w:rsidRDefault="00714539" w:rsidP="00E300B7">
            <w:pPr>
              <w:jc w:val="center"/>
              <w:rPr>
                <w:rFonts w:eastAsia="Times New Roman" w:cs="Times New Roman"/>
                <w:sz w:val="18"/>
                <w:szCs w:val="18"/>
              </w:rPr>
            </w:pPr>
            <w:r w:rsidRPr="009521DE">
              <w:rPr>
                <w:rFonts w:eastAsia="Times New Roman" w:cs="Times New Roman"/>
                <w:sz w:val="18"/>
                <w:szCs w:val="18"/>
              </w:rPr>
              <w:t>607,1</w:t>
            </w:r>
          </w:p>
        </w:tc>
        <w:tc>
          <w:tcPr>
            <w:tcW w:w="992" w:type="dxa"/>
            <w:noWrap/>
            <w:vAlign w:val="center"/>
            <w:hideMark/>
          </w:tcPr>
          <w:p w:rsidR="00CB79A5" w:rsidRPr="009521DE" w:rsidRDefault="00E204EA" w:rsidP="00E300B7">
            <w:pPr>
              <w:jc w:val="center"/>
              <w:rPr>
                <w:rFonts w:eastAsia="Times New Roman" w:cs="Times New Roman"/>
                <w:sz w:val="18"/>
                <w:szCs w:val="18"/>
              </w:rPr>
            </w:pPr>
            <w:r>
              <w:rPr>
                <w:rFonts w:eastAsia="Times New Roman" w:cs="Times New Roman"/>
                <w:sz w:val="18"/>
                <w:szCs w:val="18"/>
              </w:rPr>
              <w:t>0,0</w:t>
            </w:r>
          </w:p>
        </w:tc>
      </w:tr>
      <w:tr w:rsidR="00204080" w:rsidRPr="009521DE" w:rsidTr="000D5D4F">
        <w:trPr>
          <w:trHeight w:val="569"/>
        </w:trPr>
        <w:tc>
          <w:tcPr>
            <w:tcW w:w="3402" w:type="dxa"/>
          </w:tcPr>
          <w:p w:rsidR="00204080" w:rsidRPr="009521DE" w:rsidRDefault="00204080" w:rsidP="0014014E">
            <w:pPr>
              <w:jc w:val="left"/>
              <w:rPr>
                <w:rFonts w:eastAsia="Times New Roman" w:cs="Times New Roman"/>
                <w:color w:val="000000"/>
                <w:sz w:val="18"/>
                <w:szCs w:val="18"/>
              </w:rPr>
            </w:pPr>
            <w:r w:rsidRPr="00204080">
              <w:rPr>
                <w:rFonts w:eastAsia="Times New Roman" w:cs="Times New Roman"/>
                <w:color w:val="000000"/>
                <w:sz w:val="18"/>
                <w:szCs w:val="18"/>
              </w:rPr>
              <w:t>Основное мероприятие: Обеспечение безопасности дорожного движения на автомобильных дорогах общего пользования местного значения</w:t>
            </w:r>
          </w:p>
        </w:tc>
        <w:tc>
          <w:tcPr>
            <w:tcW w:w="709" w:type="dxa"/>
            <w:noWrap/>
            <w:vAlign w:val="center"/>
          </w:tcPr>
          <w:p w:rsidR="00204080" w:rsidRPr="009521DE" w:rsidRDefault="00204080" w:rsidP="00E300B7">
            <w:pPr>
              <w:jc w:val="center"/>
              <w:rPr>
                <w:rFonts w:eastAsia="Times New Roman" w:cs="Times New Roman"/>
                <w:sz w:val="18"/>
                <w:szCs w:val="18"/>
              </w:rPr>
            </w:pPr>
            <w:r>
              <w:rPr>
                <w:rFonts w:eastAsia="Times New Roman" w:cs="Times New Roman"/>
                <w:sz w:val="18"/>
                <w:szCs w:val="18"/>
              </w:rPr>
              <w:t>04</w:t>
            </w:r>
          </w:p>
        </w:tc>
        <w:tc>
          <w:tcPr>
            <w:tcW w:w="709" w:type="dxa"/>
            <w:noWrap/>
            <w:vAlign w:val="center"/>
          </w:tcPr>
          <w:p w:rsidR="00204080" w:rsidRPr="009521DE" w:rsidRDefault="00204080" w:rsidP="00E300B7">
            <w:pPr>
              <w:jc w:val="center"/>
              <w:rPr>
                <w:rFonts w:eastAsia="Times New Roman" w:cs="Times New Roman"/>
                <w:sz w:val="18"/>
                <w:szCs w:val="18"/>
              </w:rPr>
            </w:pPr>
            <w:r>
              <w:rPr>
                <w:rFonts w:eastAsia="Times New Roman" w:cs="Times New Roman"/>
                <w:sz w:val="18"/>
                <w:szCs w:val="18"/>
              </w:rPr>
              <w:t>09</w:t>
            </w:r>
          </w:p>
        </w:tc>
        <w:tc>
          <w:tcPr>
            <w:tcW w:w="2268" w:type="dxa"/>
            <w:noWrap/>
            <w:vAlign w:val="center"/>
          </w:tcPr>
          <w:p w:rsidR="00204080" w:rsidRPr="009521DE" w:rsidRDefault="00204080" w:rsidP="00E300B7">
            <w:pPr>
              <w:jc w:val="center"/>
              <w:rPr>
                <w:rFonts w:eastAsia="Times New Roman" w:cs="Times New Roman"/>
                <w:sz w:val="18"/>
                <w:szCs w:val="18"/>
              </w:rPr>
            </w:pPr>
            <w:r>
              <w:rPr>
                <w:rFonts w:eastAsia="Times New Roman" w:cs="Times New Roman"/>
                <w:sz w:val="18"/>
                <w:szCs w:val="18"/>
              </w:rPr>
              <w:t>8900200000</w:t>
            </w:r>
          </w:p>
        </w:tc>
        <w:tc>
          <w:tcPr>
            <w:tcW w:w="850" w:type="dxa"/>
            <w:noWrap/>
            <w:vAlign w:val="center"/>
          </w:tcPr>
          <w:p w:rsidR="00204080" w:rsidRPr="009521DE" w:rsidRDefault="00204080" w:rsidP="00E300B7">
            <w:pPr>
              <w:jc w:val="center"/>
              <w:rPr>
                <w:rFonts w:eastAsia="Times New Roman" w:cs="Times New Roman"/>
                <w:sz w:val="18"/>
                <w:szCs w:val="18"/>
              </w:rPr>
            </w:pPr>
          </w:p>
        </w:tc>
        <w:tc>
          <w:tcPr>
            <w:tcW w:w="1276" w:type="dxa"/>
            <w:noWrap/>
            <w:vAlign w:val="center"/>
          </w:tcPr>
          <w:p w:rsidR="00204080" w:rsidRPr="009521DE" w:rsidRDefault="00204080" w:rsidP="00E300B7">
            <w:pPr>
              <w:jc w:val="center"/>
              <w:rPr>
                <w:rFonts w:eastAsia="Times New Roman" w:cs="Times New Roman"/>
                <w:sz w:val="18"/>
                <w:szCs w:val="18"/>
              </w:rPr>
            </w:pPr>
            <w:r>
              <w:rPr>
                <w:rFonts w:eastAsia="Times New Roman" w:cs="Times New Roman"/>
                <w:sz w:val="18"/>
                <w:szCs w:val="18"/>
              </w:rPr>
              <w:t>300,0</w:t>
            </w:r>
          </w:p>
        </w:tc>
        <w:tc>
          <w:tcPr>
            <w:tcW w:w="992" w:type="dxa"/>
            <w:noWrap/>
            <w:vAlign w:val="center"/>
          </w:tcPr>
          <w:p w:rsidR="00204080" w:rsidRDefault="00204080" w:rsidP="00E300B7">
            <w:pPr>
              <w:jc w:val="center"/>
              <w:rPr>
                <w:rFonts w:eastAsia="Times New Roman" w:cs="Times New Roman"/>
                <w:sz w:val="18"/>
                <w:szCs w:val="18"/>
              </w:rPr>
            </w:pPr>
            <w:r>
              <w:rPr>
                <w:rFonts w:eastAsia="Times New Roman" w:cs="Times New Roman"/>
                <w:sz w:val="18"/>
                <w:szCs w:val="18"/>
              </w:rPr>
              <w:t>0,0</w:t>
            </w:r>
          </w:p>
        </w:tc>
      </w:tr>
      <w:tr w:rsidR="00CB79A5" w:rsidRPr="009521DE" w:rsidTr="000D5D4F">
        <w:trPr>
          <w:trHeight w:val="255"/>
        </w:trPr>
        <w:tc>
          <w:tcPr>
            <w:tcW w:w="3402" w:type="dxa"/>
            <w:hideMark/>
          </w:tcPr>
          <w:p w:rsidR="00CB79A5" w:rsidRPr="009521DE" w:rsidRDefault="007646C2" w:rsidP="0014014E">
            <w:pPr>
              <w:jc w:val="left"/>
              <w:rPr>
                <w:rFonts w:eastAsia="Times New Roman" w:cs="Times New Roman"/>
                <w:color w:val="000000"/>
                <w:sz w:val="18"/>
                <w:szCs w:val="18"/>
              </w:rPr>
            </w:pPr>
            <w:r>
              <w:rPr>
                <w:rFonts w:eastAsia="Times New Roman" w:cs="Times New Roman"/>
                <w:color w:val="000000"/>
                <w:sz w:val="18"/>
                <w:szCs w:val="18"/>
              </w:rPr>
              <w:t>Организация уличного освещения</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04</w:t>
            </w:r>
          </w:p>
        </w:tc>
        <w:tc>
          <w:tcPr>
            <w:tcW w:w="709" w:type="dxa"/>
            <w:noWrap/>
            <w:vAlign w:val="center"/>
            <w:hideMark/>
          </w:tcPr>
          <w:p w:rsidR="00CB79A5" w:rsidRPr="009521DE" w:rsidRDefault="00CB79A5" w:rsidP="00E300B7">
            <w:pPr>
              <w:jc w:val="center"/>
              <w:rPr>
                <w:rFonts w:eastAsia="Times New Roman" w:cs="Times New Roman"/>
                <w:sz w:val="18"/>
                <w:szCs w:val="18"/>
              </w:rPr>
            </w:pPr>
            <w:r w:rsidRPr="009521DE">
              <w:rPr>
                <w:rFonts w:eastAsia="Times New Roman" w:cs="Times New Roman"/>
                <w:sz w:val="18"/>
                <w:szCs w:val="18"/>
              </w:rPr>
              <w:t>09</w:t>
            </w:r>
          </w:p>
        </w:tc>
        <w:tc>
          <w:tcPr>
            <w:tcW w:w="2268" w:type="dxa"/>
            <w:noWrap/>
            <w:vAlign w:val="center"/>
            <w:hideMark/>
          </w:tcPr>
          <w:p w:rsidR="00CB79A5" w:rsidRPr="009521DE" w:rsidRDefault="000A3DC5" w:rsidP="00E300B7">
            <w:pPr>
              <w:jc w:val="center"/>
              <w:rPr>
                <w:rFonts w:eastAsia="Times New Roman" w:cs="Times New Roman"/>
                <w:sz w:val="18"/>
                <w:szCs w:val="18"/>
              </w:rPr>
            </w:pPr>
            <w:r w:rsidRPr="009521DE">
              <w:rPr>
                <w:rFonts w:eastAsia="Times New Roman" w:cs="Times New Roman"/>
                <w:sz w:val="18"/>
                <w:szCs w:val="18"/>
              </w:rPr>
              <w:t>890020</w:t>
            </w:r>
            <w:r w:rsidR="00CB79A5" w:rsidRPr="009521DE">
              <w:rPr>
                <w:rFonts w:eastAsia="Times New Roman" w:cs="Times New Roman"/>
                <w:sz w:val="18"/>
                <w:szCs w:val="18"/>
              </w:rPr>
              <w:t>2002</w:t>
            </w:r>
          </w:p>
        </w:tc>
        <w:tc>
          <w:tcPr>
            <w:tcW w:w="850" w:type="dxa"/>
            <w:noWrap/>
            <w:vAlign w:val="center"/>
            <w:hideMark/>
          </w:tcPr>
          <w:p w:rsidR="00CB79A5" w:rsidRPr="009521DE" w:rsidRDefault="00CB79A5" w:rsidP="00E300B7">
            <w:pPr>
              <w:jc w:val="center"/>
              <w:rPr>
                <w:rFonts w:eastAsia="Times New Roman" w:cs="Times New Roman"/>
                <w:sz w:val="18"/>
                <w:szCs w:val="18"/>
              </w:rPr>
            </w:pPr>
          </w:p>
        </w:tc>
        <w:tc>
          <w:tcPr>
            <w:tcW w:w="1276" w:type="dxa"/>
            <w:noWrap/>
            <w:vAlign w:val="center"/>
            <w:hideMark/>
          </w:tcPr>
          <w:p w:rsidR="00CB79A5" w:rsidRPr="009521DE" w:rsidRDefault="00335296" w:rsidP="00E300B7">
            <w:pPr>
              <w:jc w:val="center"/>
              <w:rPr>
                <w:rFonts w:eastAsia="Times New Roman" w:cs="Times New Roman"/>
                <w:sz w:val="18"/>
                <w:szCs w:val="18"/>
              </w:rPr>
            </w:pPr>
            <w:r w:rsidRPr="009521DE">
              <w:rPr>
                <w:rFonts w:eastAsia="Times New Roman" w:cs="Times New Roman"/>
                <w:sz w:val="18"/>
                <w:szCs w:val="18"/>
              </w:rPr>
              <w:t>3</w:t>
            </w:r>
            <w:r w:rsidR="00CB79A5" w:rsidRPr="009521DE">
              <w:rPr>
                <w:rFonts w:eastAsia="Times New Roman" w:cs="Times New Roman"/>
                <w:sz w:val="18"/>
                <w:szCs w:val="18"/>
              </w:rPr>
              <w:t>00,0</w:t>
            </w:r>
          </w:p>
        </w:tc>
        <w:tc>
          <w:tcPr>
            <w:tcW w:w="992" w:type="dxa"/>
            <w:noWrap/>
            <w:vAlign w:val="center"/>
            <w:hideMark/>
          </w:tcPr>
          <w:p w:rsidR="00CB79A5" w:rsidRPr="009521DE" w:rsidRDefault="00335296" w:rsidP="00E300B7">
            <w:pPr>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444"/>
        </w:trPr>
        <w:tc>
          <w:tcPr>
            <w:tcW w:w="3402" w:type="dxa"/>
            <w:hideMark/>
          </w:tcPr>
          <w:p w:rsidR="00CB79A5" w:rsidRPr="009521DE" w:rsidRDefault="00CB79A5" w:rsidP="0014014E">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04</w:t>
            </w:r>
          </w:p>
        </w:tc>
        <w:tc>
          <w:tcPr>
            <w:tcW w:w="709"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09</w:t>
            </w:r>
          </w:p>
        </w:tc>
        <w:tc>
          <w:tcPr>
            <w:tcW w:w="2268" w:type="dxa"/>
            <w:noWrap/>
            <w:vAlign w:val="center"/>
            <w:hideMark/>
          </w:tcPr>
          <w:p w:rsidR="00CB79A5" w:rsidRPr="009521DE" w:rsidRDefault="000A3DC5" w:rsidP="00E300B7">
            <w:pPr>
              <w:spacing w:before="120"/>
              <w:jc w:val="center"/>
              <w:rPr>
                <w:rFonts w:eastAsia="Times New Roman" w:cs="Times New Roman"/>
                <w:sz w:val="18"/>
                <w:szCs w:val="18"/>
              </w:rPr>
            </w:pPr>
            <w:r w:rsidRPr="009521DE">
              <w:rPr>
                <w:rFonts w:eastAsia="Times New Roman" w:cs="Times New Roman"/>
                <w:sz w:val="18"/>
                <w:szCs w:val="18"/>
              </w:rPr>
              <w:t>890020</w:t>
            </w:r>
            <w:r w:rsidR="00CB79A5" w:rsidRPr="009521DE">
              <w:rPr>
                <w:rFonts w:eastAsia="Times New Roman" w:cs="Times New Roman"/>
                <w:sz w:val="18"/>
                <w:szCs w:val="18"/>
              </w:rPr>
              <w:t>2002</w:t>
            </w:r>
          </w:p>
        </w:tc>
        <w:tc>
          <w:tcPr>
            <w:tcW w:w="850" w:type="dxa"/>
            <w:noWrap/>
            <w:vAlign w:val="center"/>
            <w:hideMark/>
          </w:tcPr>
          <w:p w:rsidR="00CB79A5" w:rsidRPr="009521DE" w:rsidRDefault="00CB79A5" w:rsidP="00E300B7">
            <w:pPr>
              <w:spacing w:before="120"/>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B79A5" w:rsidRPr="009521DE" w:rsidRDefault="00335296" w:rsidP="00E300B7">
            <w:pPr>
              <w:spacing w:before="120"/>
              <w:jc w:val="center"/>
              <w:rPr>
                <w:rFonts w:eastAsia="Times New Roman" w:cs="Times New Roman"/>
                <w:sz w:val="18"/>
                <w:szCs w:val="18"/>
              </w:rPr>
            </w:pPr>
            <w:r w:rsidRPr="009521DE">
              <w:rPr>
                <w:rFonts w:eastAsia="Times New Roman" w:cs="Times New Roman"/>
                <w:sz w:val="18"/>
                <w:szCs w:val="18"/>
              </w:rPr>
              <w:t>3</w:t>
            </w:r>
            <w:r w:rsidR="00CB79A5" w:rsidRPr="009521DE">
              <w:rPr>
                <w:rFonts w:eastAsia="Times New Roman" w:cs="Times New Roman"/>
                <w:sz w:val="18"/>
                <w:szCs w:val="18"/>
              </w:rPr>
              <w:t>00,0</w:t>
            </w:r>
          </w:p>
        </w:tc>
        <w:tc>
          <w:tcPr>
            <w:tcW w:w="992" w:type="dxa"/>
            <w:noWrap/>
            <w:vAlign w:val="center"/>
            <w:hideMark/>
          </w:tcPr>
          <w:p w:rsidR="00CB79A5" w:rsidRPr="009521DE" w:rsidRDefault="00335296" w:rsidP="00E300B7">
            <w:pPr>
              <w:spacing w:before="120"/>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311"/>
        </w:trPr>
        <w:tc>
          <w:tcPr>
            <w:tcW w:w="3402" w:type="dxa"/>
            <w:hideMark/>
          </w:tcPr>
          <w:p w:rsidR="00CB79A5" w:rsidRPr="009521DE" w:rsidRDefault="00CB79A5" w:rsidP="0014014E">
            <w:pPr>
              <w:jc w:val="left"/>
              <w:rPr>
                <w:rFonts w:eastAsia="Times New Roman" w:cs="Times New Roman"/>
                <w:b/>
                <w:bCs/>
                <w:sz w:val="18"/>
                <w:szCs w:val="18"/>
              </w:rPr>
            </w:pPr>
            <w:r w:rsidRPr="009521DE">
              <w:rPr>
                <w:rFonts w:eastAsia="Times New Roman" w:cs="Times New Roman"/>
                <w:b/>
                <w:bCs/>
                <w:sz w:val="18"/>
                <w:szCs w:val="18"/>
              </w:rPr>
              <w:t>ЖИЛИЩНО-КОММУНАЛЬНОЕ ХОЗЯЙСТВО</w:t>
            </w:r>
          </w:p>
        </w:tc>
        <w:tc>
          <w:tcPr>
            <w:tcW w:w="709" w:type="dxa"/>
            <w:noWrap/>
            <w:vAlign w:val="center"/>
            <w:hideMark/>
          </w:tcPr>
          <w:p w:rsidR="00CB79A5" w:rsidRPr="009521DE" w:rsidRDefault="00CB79A5" w:rsidP="00E300B7">
            <w:pPr>
              <w:spacing w:before="120"/>
              <w:jc w:val="center"/>
              <w:rPr>
                <w:rFonts w:eastAsia="Times New Roman" w:cs="Times New Roman"/>
                <w:b/>
                <w:bCs/>
                <w:sz w:val="18"/>
                <w:szCs w:val="18"/>
              </w:rPr>
            </w:pPr>
            <w:r w:rsidRPr="009521DE">
              <w:rPr>
                <w:rFonts w:eastAsia="Times New Roman" w:cs="Times New Roman"/>
                <w:b/>
                <w:bCs/>
                <w:sz w:val="18"/>
                <w:szCs w:val="18"/>
              </w:rPr>
              <w:t>05</w:t>
            </w:r>
          </w:p>
        </w:tc>
        <w:tc>
          <w:tcPr>
            <w:tcW w:w="709" w:type="dxa"/>
            <w:noWrap/>
            <w:vAlign w:val="center"/>
            <w:hideMark/>
          </w:tcPr>
          <w:p w:rsidR="00CB79A5" w:rsidRPr="009521DE" w:rsidRDefault="00CB79A5" w:rsidP="00E300B7">
            <w:pPr>
              <w:spacing w:before="120"/>
              <w:jc w:val="center"/>
              <w:rPr>
                <w:rFonts w:eastAsia="Times New Roman" w:cs="Times New Roman"/>
                <w:b/>
                <w:bCs/>
                <w:sz w:val="18"/>
                <w:szCs w:val="18"/>
              </w:rPr>
            </w:pPr>
          </w:p>
        </w:tc>
        <w:tc>
          <w:tcPr>
            <w:tcW w:w="2268" w:type="dxa"/>
            <w:noWrap/>
            <w:vAlign w:val="center"/>
            <w:hideMark/>
          </w:tcPr>
          <w:p w:rsidR="00CB79A5" w:rsidRPr="009521DE" w:rsidRDefault="00CB79A5" w:rsidP="00E300B7">
            <w:pPr>
              <w:spacing w:before="120"/>
              <w:jc w:val="center"/>
              <w:rPr>
                <w:rFonts w:eastAsia="Times New Roman" w:cs="Times New Roman"/>
                <w:b/>
                <w:bCs/>
                <w:sz w:val="18"/>
                <w:szCs w:val="18"/>
              </w:rPr>
            </w:pPr>
          </w:p>
        </w:tc>
        <w:tc>
          <w:tcPr>
            <w:tcW w:w="850" w:type="dxa"/>
            <w:noWrap/>
            <w:vAlign w:val="center"/>
            <w:hideMark/>
          </w:tcPr>
          <w:p w:rsidR="00CB79A5" w:rsidRPr="009521DE" w:rsidRDefault="00CB79A5" w:rsidP="00E300B7">
            <w:pPr>
              <w:spacing w:before="120"/>
              <w:jc w:val="center"/>
              <w:rPr>
                <w:rFonts w:eastAsia="Times New Roman" w:cs="Times New Roman"/>
                <w:b/>
                <w:bCs/>
                <w:sz w:val="18"/>
                <w:szCs w:val="18"/>
              </w:rPr>
            </w:pPr>
          </w:p>
        </w:tc>
        <w:tc>
          <w:tcPr>
            <w:tcW w:w="1276" w:type="dxa"/>
            <w:noWrap/>
            <w:vAlign w:val="center"/>
            <w:hideMark/>
          </w:tcPr>
          <w:p w:rsidR="00CB79A5" w:rsidRPr="0018199C" w:rsidRDefault="00714539" w:rsidP="00E300B7">
            <w:pPr>
              <w:spacing w:before="120"/>
              <w:jc w:val="center"/>
              <w:rPr>
                <w:rFonts w:eastAsia="Times New Roman" w:cs="Times New Roman"/>
                <w:bCs/>
                <w:sz w:val="18"/>
                <w:szCs w:val="18"/>
              </w:rPr>
            </w:pPr>
            <w:r w:rsidRPr="0018199C">
              <w:rPr>
                <w:rFonts w:eastAsia="Times New Roman" w:cs="Times New Roman"/>
                <w:bCs/>
                <w:sz w:val="18"/>
                <w:szCs w:val="18"/>
              </w:rPr>
              <w:t>649,8</w:t>
            </w:r>
          </w:p>
        </w:tc>
        <w:tc>
          <w:tcPr>
            <w:tcW w:w="992" w:type="dxa"/>
            <w:noWrap/>
            <w:vAlign w:val="center"/>
            <w:hideMark/>
          </w:tcPr>
          <w:p w:rsidR="00CB79A5" w:rsidRPr="0018199C" w:rsidRDefault="00714539" w:rsidP="00E300B7">
            <w:pPr>
              <w:spacing w:before="120"/>
              <w:jc w:val="center"/>
              <w:rPr>
                <w:rFonts w:eastAsia="Times New Roman" w:cs="Times New Roman"/>
                <w:bCs/>
                <w:sz w:val="18"/>
                <w:szCs w:val="18"/>
              </w:rPr>
            </w:pPr>
            <w:r w:rsidRPr="0018199C">
              <w:rPr>
                <w:rFonts w:eastAsia="Times New Roman" w:cs="Times New Roman"/>
                <w:bCs/>
                <w:sz w:val="18"/>
                <w:szCs w:val="18"/>
              </w:rPr>
              <w:t>603,5</w:t>
            </w:r>
          </w:p>
        </w:tc>
      </w:tr>
      <w:tr w:rsidR="0018199C" w:rsidRPr="009521DE" w:rsidTr="000D5D4F">
        <w:trPr>
          <w:trHeight w:val="311"/>
        </w:trPr>
        <w:tc>
          <w:tcPr>
            <w:tcW w:w="3402" w:type="dxa"/>
          </w:tcPr>
          <w:p w:rsidR="0018199C" w:rsidRPr="0018199C" w:rsidRDefault="0018199C" w:rsidP="0014014E">
            <w:pPr>
              <w:jc w:val="left"/>
              <w:rPr>
                <w:rFonts w:eastAsia="Times New Roman" w:cs="Times New Roman"/>
                <w:bCs/>
                <w:sz w:val="18"/>
                <w:szCs w:val="18"/>
              </w:rPr>
            </w:pPr>
            <w:r w:rsidRPr="0018199C">
              <w:rPr>
                <w:rFonts w:eastAsia="Times New Roman" w:cs="Times New Roman"/>
                <w:bCs/>
                <w:sz w:val="18"/>
                <w:szCs w:val="18"/>
              </w:rPr>
              <w:t>Коммунальное хозяйство</w:t>
            </w:r>
          </w:p>
        </w:tc>
        <w:tc>
          <w:tcPr>
            <w:tcW w:w="709" w:type="dxa"/>
            <w:noWrap/>
            <w:vAlign w:val="center"/>
          </w:tcPr>
          <w:p w:rsidR="0018199C" w:rsidRPr="0018199C" w:rsidRDefault="0018199C" w:rsidP="00E300B7">
            <w:pPr>
              <w:spacing w:before="120"/>
              <w:jc w:val="center"/>
              <w:rPr>
                <w:rFonts w:eastAsia="Times New Roman" w:cs="Times New Roman"/>
                <w:bCs/>
                <w:sz w:val="18"/>
                <w:szCs w:val="18"/>
              </w:rPr>
            </w:pPr>
            <w:r w:rsidRPr="0018199C">
              <w:rPr>
                <w:rFonts w:eastAsia="Times New Roman" w:cs="Times New Roman"/>
                <w:bCs/>
                <w:sz w:val="18"/>
                <w:szCs w:val="18"/>
              </w:rPr>
              <w:t>05</w:t>
            </w:r>
          </w:p>
        </w:tc>
        <w:tc>
          <w:tcPr>
            <w:tcW w:w="709" w:type="dxa"/>
            <w:noWrap/>
            <w:vAlign w:val="center"/>
          </w:tcPr>
          <w:p w:rsidR="0018199C" w:rsidRPr="0018199C" w:rsidRDefault="0018199C" w:rsidP="00E300B7">
            <w:pPr>
              <w:spacing w:before="120"/>
              <w:jc w:val="center"/>
              <w:rPr>
                <w:rFonts w:eastAsia="Times New Roman" w:cs="Times New Roman"/>
                <w:bCs/>
                <w:sz w:val="18"/>
                <w:szCs w:val="18"/>
              </w:rPr>
            </w:pPr>
            <w:r w:rsidRPr="0018199C">
              <w:rPr>
                <w:rFonts w:eastAsia="Times New Roman" w:cs="Times New Roman"/>
                <w:bCs/>
                <w:sz w:val="18"/>
                <w:szCs w:val="18"/>
              </w:rPr>
              <w:t>02</w:t>
            </w:r>
          </w:p>
        </w:tc>
        <w:tc>
          <w:tcPr>
            <w:tcW w:w="2268" w:type="dxa"/>
            <w:noWrap/>
            <w:vAlign w:val="center"/>
          </w:tcPr>
          <w:p w:rsidR="0018199C" w:rsidRPr="0018199C" w:rsidRDefault="0018199C" w:rsidP="00E300B7">
            <w:pPr>
              <w:spacing w:before="120"/>
              <w:jc w:val="center"/>
              <w:rPr>
                <w:rFonts w:eastAsia="Times New Roman" w:cs="Times New Roman"/>
                <w:bCs/>
                <w:sz w:val="18"/>
                <w:szCs w:val="18"/>
              </w:rPr>
            </w:pPr>
          </w:p>
        </w:tc>
        <w:tc>
          <w:tcPr>
            <w:tcW w:w="850" w:type="dxa"/>
            <w:noWrap/>
            <w:vAlign w:val="center"/>
          </w:tcPr>
          <w:p w:rsidR="0018199C" w:rsidRPr="009521DE" w:rsidRDefault="0018199C" w:rsidP="00E300B7">
            <w:pPr>
              <w:spacing w:before="120"/>
              <w:jc w:val="center"/>
              <w:rPr>
                <w:rFonts w:eastAsia="Times New Roman" w:cs="Times New Roman"/>
                <w:b/>
                <w:bCs/>
                <w:sz w:val="18"/>
                <w:szCs w:val="18"/>
              </w:rPr>
            </w:pPr>
          </w:p>
        </w:tc>
        <w:tc>
          <w:tcPr>
            <w:tcW w:w="1276" w:type="dxa"/>
            <w:noWrap/>
            <w:vAlign w:val="center"/>
          </w:tcPr>
          <w:p w:rsidR="0018199C" w:rsidRPr="0018199C" w:rsidRDefault="0018199C" w:rsidP="00E300B7">
            <w:pPr>
              <w:spacing w:before="120"/>
              <w:jc w:val="center"/>
              <w:rPr>
                <w:rFonts w:eastAsia="Times New Roman" w:cs="Times New Roman"/>
                <w:bCs/>
                <w:sz w:val="18"/>
                <w:szCs w:val="18"/>
              </w:rPr>
            </w:pPr>
            <w:r w:rsidRPr="0018199C">
              <w:rPr>
                <w:rFonts w:eastAsia="Times New Roman" w:cs="Times New Roman"/>
                <w:bCs/>
                <w:sz w:val="18"/>
                <w:szCs w:val="18"/>
              </w:rPr>
              <w:t>12,6</w:t>
            </w:r>
          </w:p>
        </w:tc>
        <w:tc>
          <w:tcPr>
            <w:tcW w:w="992" w:type="dxa"/>
            <w:noWrap/>
            <w:vAlign w:val="center"/>
          </w:tcPr>
          <w:p w:rsidR="0018199C" w:rsidRPr="0018199C" w:rsidRDefault="0018199C" w:rsidP="00E300B7">
            <w:pPr>
              <w:spacing w:before="120"/>
              <w:jc w:val="center"/>
              <w:rPr>
                <w:rFonts w:eastAsia="Times New Roman" w:cs="Times New Roman"/>
                <w:bCs/>
                <w:sz w:val="18"/>
                <w:szCs w:val="18"/>
              </w:rPr>
            </w:pPr>
            <w:r w:rsidRPr="0018199C">
              <w:rPr>
                <w:rFonts w:eastAsia="Times New Roman" w:cs="Times New Roman"/>
                <w:bCs/>
                <w:sz w:val="18"/>
                <w:szCs w:val="18"/>
              </w:rPr>
              <w:t>13,2</w:t>
            </w:r>
          </w:p>
        </w:tc>
      </w:tr>
      <w:tr w:rsidR="00E204EA" w:rsidRPr="009521DE" w:rsidTr="000D5D4F">
        <w:trPr>
          <w:trHeight w:val="330"/>
        </w:trPr>
        <w:tc>
          <w:tcPr>
            <w:tcW w:w="3402" w:type="dxa"/>
            <w:hideMark/>
          </w:tcPr>
          <w:p w:rsidR="00E204EA" w:rsidRPr="0018199C" w:rsidRDefault="00E204EA" w:rsidP="0014014E">
            <w:pPr>
              <w:jc w:val="left"/>
              <w:rPr>
                <w:rFonts w:eastAsia="Times New Roman" w:cs="Times New Roman"/>
                <w:bCs/>
                <w:sz w:val="18"/>
                <w:szCs w:val="18"/>
              </w:rPr>
            </w:pPr>
            <w:r w:rsidRPr="0018199C">
              <w:rPr>
                <w:rFonts w:eastAsia="Times New Roman" w:cs="Times New Roman"/>
                <w:bCs/>
                <w:sz w:val="18"/>
                <w:szCs w:val="18"/>
              </w:rPr>
              <w:t>Жилищно-ком</w:t>
            </w:r>
            <w:r w:rsidR="00E348D4">
              <w:rPr>
                <w:rFonts w:eastAsia="Times New Roman" w:cs="Times New Roman"/>
                <w:bCs/>
                <w:sz w:val="18"/>
                <w:szCs w:val="18"/>
              </w:rPr>
              <w:t>м</w:t>
            </w:r>
            <w:r w:rsidRPr="0018199C">
              <w:rPr>
                <w:rFonts w:eastAsia="Times New Roman" w:cs="Times New Roman"/>
                <w:bCs/>
                <w:sz w:val="18"/>
                <w:szCs w:val="18"/>
              </w:rPr>
              <w:t>унальное хозяйство</w:t>
            </w:r>
          </w:p>
        </w:tc>
        <w:tc>
          <w:tcPr>
            <w:tcW w:w="709" w:type="dxa"/>
            <w:noWrap/>
            <w:vAlign w:val="center"/>
            <w:hideMark/>
          </w:tcPr>
          <w:p w:rsidR="00E204EA" w:rsidRPr="0018199C" w:rsidRDefault="00E204EA" w:rsidP="00E300B7">
            <w:pPr>
              <w:jc w:val="center"/>
              <w:rPr>
                <w:rFonts w:eastAsia="Times New Roman" w:cs="Times New Roman"/>
                <w:sz w:val="18"/>
                <w:szCs w:val="18"/>
              </w:rPr>
            </w:pPr>
            <w:r w:rsidRPr="0018199C">
              <w:rPr>
                <w:rFonts w:eastAsia="Times New Roman" w:cs="Times New Roman"/>
                <w:sz w:val="18"/>
                <w:szCs w:val="18"/>
              </w:rPr>
              <w:t>05</w:t>
            </w:r>
          </w:p>
        </w:tc>
        <w:tc>
          <w:tcPr>
            <w:tcW w:w="709" w:type="dxa"/>
            <w:noWrap/>
            <w:vAlign w:val="center"/>
            <w:hideMark/>
          </w:tcPr>
          <w:p w:rsidR="00E204EA" w:rsidRPr="0018199C" w:rsidRDefault="00E204EA" w:rsidP="00E300B7">
            <w:pPr>
              <w:jc w:val="center"/>
              <w:rPr>
                <w:rFonts w:eastAsia="Times New Roman" w:cs="Times New Roman"/>
                <w:sz w:val="18"/>
                <w:szCs w:val="18"/>
              </w:rPr>
            </w:pPr>
            <w:r w:rsidRPr="0018199C">
              <w:rPr>
                <w:rFonts w:eastAsia="Times New Roman" w:cs="Times New Roman"/>
                <w:sz w:val="18"/>
                <w:szCs w:val="18"/>
              </w:rPr>
              <w:t>02</w:t>
            </w:r>
          </w:p>
        </w:tc>
        <w:tc>
          <w:tcPr>
            <w:tcW w:w="2268" w:type="dxa"/>
            <w:noWrap/>
            <w:vAlign w:val="center"/>
            <w:hideMark/>
          </w:tcPr>
          <w:p w:rsidR="00E204EA" w:rsidRPr="0018199C" w:rsidRDefault="00E204EA" w:rsidP="00E300B7">
            <w:pPr>
              <w:jc w:val="center"/>
              <w:rPr>
                <w:rFonts w:eastAsia="Times New Roman" w:cs="Times New Roman"/>
                <w:sz w:val="18"/>
                <w:szCs w:val="18"/>
              </w:rPr>
            </w:pPr>
            <w:r w:rsidRPr="0018199C">
              <w:rPr>
                <w:rFonts w:eastAsia="Times New Roman" w:cs="Times New Roman"/>
                <w:sz w:val="18"/>
                <w:szCs w:val="18"/>
              </w:rPr>
              <w:t>3500000000</w:t>
            </w:r>
          </w:p>
        </w:tc>
        <w:tc>
          <w:tcPr>
            <w:tcW w:w="850" w:type="dxa"/>
            <w:noWrap/>
            <w:vAlign w:val="center"/>
            <w:hideMark/>
          </w:tcPr>
          <w:p w:rsidR="00E204EA" w:rsidRPr="0018199C" w:rsidRDefault="00E204EA" w:rsidP="00E300B7">
            <w:pPr>
              <w:jc w:val="center"/>
              <w:rPr>
                <w:rFonts w:eastAsia="Times New Roman" w:cs="Times New Roman"/>
                <w:bCs/>
                <w:sz w:val="18"/>
                <w:szCs w:val="18"/>
              </w:rPr>
            </w:pPr>
          </w:p>
        </w:tc>
        <w:tc>
          <w:tcPr>
            <w:tcW w:w="1276" w:type="dxa"/>
            <w:noWrap/>
            <w:vAlign w:val="center"/>
            <w:hideMark/>
          </w:tcPr>
          <w:p w:rsidR="00E204EA" w:rsidRPr="0018199C" w:rsidRDefault="00216678" w:rsidP="00E300B7">
            <w:pPr>
              <w:jc w:val="center"/>
              <w:rPr>
                <w:rFonts w:eastAsia="Times New Roman" w:cs="Times New Roman"/>
                <w:bCs/>
                <w:sz w:val="18"/>
                <w:szCs w:val="18"/>
              </w:rPr>
            </w:pPr>
            <w:r w:rsidRPr="0018199C">
              <w:rPr>
                <w:rFonts w:eastAsia="Times New Roman" w:cs="Times New Roman"/>
                <w:bCs/>
                <w:sz w:val="18"/>
                <w:szCs w:val="18"/>
              </w:rPr>
              <w:t>12,6</w:t>
            </w:r>
          </w:p>
        </w:tc>
        <w:tc>
          <w:tcPr>
            <w:tcW w:w="992" w:type="dxa"/>
            <w:noWrap/>
            <w:vAlign w:val="center"/>
            <w:hideMark/>
          </w:tcPr>
          <w:p w:rsidR="00E204EA" w:rsidRPr="0018199C" w:rsidRDefault="00216678" w:rsidP="00E300B7">
            <w:pPr>
              <w:jc w:val="center"/>
              <w:rPr>
                <w:rFonts w:eastAsia="Times New Roman" w:cs="Times New Roman"/>
                <w:bCs/>
                <w:sz w:val="18"/>
                <w:szCs w:val="18"/>
              </w:rPr>
            </w:pPr>
            <w:r w:rsidRPr="0018199C">
              <w:rPr>
                <w:rFonts w:eastAsia="Times New Roman" w:cs="Times New Roman"/>
                <w:bCs/>
                <w:sz w:val="18"/>
                <w:szCs w:val="18"/>
              </w:rPr>
              <w:t>13,2</w:t>
            </w:r>
          </w:p>
        </w:tc>
      </w:tr>
      <w:tr w:rsidR="00216678" w:rsidRPr="009521DE" w:rsidTr="000D5D4F">
        <w:trPr>
          <w:trHeight w:val="330"/>
        </w:trPr>
        <w:tc>
          <w:tcPr>
            <w:tcW w:w="3402" w:type="dxa"/>
            <w:hideMark/>
          </w:tcPr>
          <w:p w:rsidR="00216678" w:rsidRPr="0018199C" w:rsidRDefault="00216678" w:rsidP="0014014E">
            <w:pPr>
              <w:jc w:val="left"/>
              <w:rPr>
                <w:rFonts w:eastAsia="Times New Roman" w:cs="Times New Roman"/>
                <w:bCs/>
                <w:sz w:val="18"/>
                <w:szCs w:val="18"/>
              </w:rPr>
            </w:pPr>
            <w:r w:rsidRPr="0018199C">
              <w:rPr>
                <w:rFonts w:eastAsia="Times New Roman" w:cs="Times New Roman"/>
                <w:bCs/>
                <w:sz w:val="18"/>
                <w:szCs w:val="18"/>
              </w:rPr>
              <w:t>Мероприятия в области коммунального хозяйства</w:t>
            </w:r>
          </w:p>
        </w:tc>
        <w:tc>
          <w:tcPr>
            <w:tcW w:w="709" w:type="dxa"/>
            <w:noWrap/>
            <w:vAlign w:val="center"/>
            <w:hideMark/>
          </w:tcPr>
          <w:p w:rsidR="00216678" w:rsidRPr="0018199C" w:rsidRDefault="00216678" w:rsidP="00E300B7">
            <w:pPr>
              <w:jc w:val="center"/>
              <w:rPr>
                <w:rFonts w:eastAsia="Times New Roman" w:cs="Times New Roman"/>
                <w:sz w:val="18"/>
                <w:szCs w:val="18"/>
              </w:rPr>
            </w:pPr>
            <w:r w:rsidRPr="0018199C">
              <w:rPr>
                <w:rFonts w:eastAsia="Times New Roman" w:cs="Times New Roman"/>
                <w:sz w:val="18"/>
                <w:szCs w:val="18"/>
              </w:rPr>
              <w:t>05</w:t>
            </w:r>
          </w:p>
        </w:tc>
        <w:tc>
          <w:tcPr>
            <w:tcW w:w="709" w:type="dxa"/>
            <w:noWrap/>
            <w:vAlign w:val="center"/>
            <w:hideMark/>
          </w:tcPr>
          <w:p w:rsidR="00216678" w:rsidRPr="0018199C" w:rsidRDefault="00216678" w:rsidP="00E300B7">
            <w:pPr>
              <w:jc w:val="center"/>
              <w:rPr>
                <w:rFonts w:eastAsia="Times New Roman" w:cs="Times New Roman"/>
                <w:sz w:val="18"/>
                <w:szCs w:val="18"/>
              </w:rPr>
            </w:pPr>
            <w:r w:rsidRPr="0018199C">
              <w:rPr>
                <w:rFonts w:eastAsia="Times New Roman" w:cs="Times New Roman"/>
                <w:sz w:val="18"/>
                <w:szCs w:val="18"/>
              </w:rPr>
              <w:t>02</w:t>
            </w:r>
          </w:p>
        </w:tc>
        <w:tc>
          <w:tcPr>
            <w:tcW w:w="2268" w:type="dxa"/>
            <w:noWrap/>
            <w:vAlign w:val="center"/>
            <w:hideMark/>
          </w:tcPr>
          <w:p w:rsidR="00216678" w:rsidRPr="0018199C" w:rsidRDefault="00216678" w:rsidP="00E300B7">
            <w:pPr>
              <w:jc w:val="center"/>
              <w:rPr>
                <w:rFonts w:eastAsia="Times New Roman" w:cs="Times New Roman"/>
                <w:sz w:val="18"/>
                <w:szCs w:val="18"/>
              </w:rPr>
            </w:pPr>
            <w:r w:rsidRPr="0018199C">
              <w:rPr>
                <w:rFonts w:eastAsia="Times New Roman" w:cs="Times New Roman"/>
                <w:sz w:val="18"/>
                <w:szCs w:val="18"/>
              </w:rPr>
              <w:t>35049000000</w:t>
            </w:r>
          </w:p>
        </w:tc>
        <w:tc>
          <w:tcPr>
            <w:tcW w:w="850" w:type="dxa"/>
            <w:noWrap/>
            <w:vAlign w:val="center"/>
            <w:hideMark/>
          </w:tcPr>
          <w:p w:rsidR="00216678" w:rsidRPr="0018199C" w:rsidRDefault="00216678" w:rsidP="00E300B7">
            <w:pPr>
              <w:jc w:val="center"/>
              <w:rPr>
                <w:rFonts w:eastAsia="Times New Roman" w:cs="Times New Roman"/>
                <w:bCs/>
                <w:sz w:val="18"/>
                <w:szCs w:val="18"/>
              </w:rPr>
            </w:pPr>
          </w:p>
        </w:tc>
        <w:tc>
          <w:tcPr>
            <w:tcW w:w="1276" w:type="dxa"/>
            <w:noWrap/>
            <w:vAlign w:val="center"/>
            <w:hideMark/>
          </w:tcPr>
          <w:p w:rsidR="00216678" w:rsidRPr="0018199C" w:rsidRDefault="00216678" w:rsidP="00E300B7">
            <w:pPr>
              <w:jc w:val="center"/>
              <w:rPr>
                <w:rFonts w:eastAsia="Times New Roman" w:cs="Times New Roman"/>
                <w:bCs/>
                <w:sz w:val="18"/>
                <w:szCs w:val="18"/>
              </w:rPr>
            </w:pPr>
            <w:r w:rsidRPr="0018199C">
              <w:rPr>
                <w:rFonts w:eastAsia="Times New Roman" w:cs="Times New Roman"/>
                <w:bCs/>
                <w:sz w:val="18"/>
                <w:szCs w:val="18"/>
              </w:rPr>
              <w:t>12,6</w:t>
            </w:r>
          </w:p>
        </w:tc>
        <w:tc>
          <w:tcPr>
            <w:tcW w:w="992" w:type="dxa"/>
            <w:noWrap/>
            <w:vAlign w:val="center"/>
            <w:hideMark/>
          </w:tcPr>
          <w:p w:rsidR="00216678" w:rsidRPr="0018199C" w:rsidRDefault="00216678" w:rsidP="00E300B7">
            <w:pPr>
              <w:jc w:val="center"/>
              <w:rPr>
                <w:rFonts w:eastAsia="Times New Roman" w:cs="Times New Roman"/>
                <w:bCs/>
                <w:sz w:val="18"/>
                <w:szCs w:val="18"/>
              </w:rPr>
            </w:pPr>
            <w:r w:rsidRPr="0018199C">
              <w:rPr>
                <w:rFonts w:eastAsia="Times New Roman" w:cs="Times New Roman"/>
                <w:bCs/>
                <w:sz w:val="18"/>
                <w:szCs w:val="18"/>
              </w:rPr>
              <w:t>13,2</w:t>
            </w:r>
          </w:p>
        </w:tc>
      </w:tr>
      <w:tr w:rsidR="00216678" w:rsidRPr="009521DE" w:rsidTr="000D5D4F">
        <w:trPr>
          <w:trHeight w:val="330"/>
        </w:trPr>
        <w:tc>
          <w:tcPr>
            <w:tcW w:w="3402" w:type="dxa"/>
            <w:hideMark/>
          </w:tcPr>
          <w:p w:rsidR="00216678" w:rsidRPr="00216678" w:rsidRDefault="00216678" w:rsidP="0014014E">
            <w:pPr>
              <w:jc w:val="left"/>
              <w:rPr>
                <w:rFonts w:eastAsia="Times New Roman" w:cs="Times New Roman"/>
                <w:bCs/>
                <w:sz w:val="18"/>
                <w:szCs w:val="18"/>
                <w:highlight w:val="yellow"/>
              </w:rPr>
            </w:pPr>
            <w:r w:rsidRPr="00216678">
              <w:rPr>
                <w:rFonts w:eastAsia="Times New Roman" w:cs="Times New Roman"/>
                <w:bCs/>
                <w:sz w:val="18"/>
                <w:szCs w:val="18"/>
              </w:rPr>
              <w:t>Закупка товаров,работ и услуг для государственных (муниципальных)нужд</w:t>
            </w:r>
          </w:p>
        </w:tc>
        <w:tc>
          <w:tcPr>
            <w:tcW w:w="709" w:type="dxa"/>
            <w:noWrap/>
            <w:vAlign w:val="center"/>
            <w:hideMark/>
          </w:tcPr>
          <w:p w:rsidR="00216678" w:rsidRPr="00216678" w:rsidRDefault="00216678" w:rsidP="00E300B7">
            <w:pPr>
              <w:jc w:val="center"/>
              <w:rPr>
                <w:rFonts w:eastAsia="Times New Roman" w:cs="Times New Roman"/>
                <w:sz w:val="18"/>
                <w:szCs w:val="18"/>
              </w:rPr>
            </w:pPr>
            <w:r w:rsidRPr="00216678">
              <w:rPr>
                <w:rFonts w:eastAsia="Times New Roman" w:cs="Times New Roman"/>
                <w:sz w:val="18"/>
                <w:szCs w:val="18"/>
              </w:rPr>
              <w:t>05</w:t>
            </w:r>
          </w:p>
        </w:tc>
        <w:tc>
          <w:tcPr>
            <w:tcW w:w="709" w:type="dxa"/>
            <w:noWrap/>
            <w:vAlign w:val="center"/>
            <w:hideMark/>
          </w:tcPr>
          <w:p w:rsidR="00216678" w:rsidRPr="00216678" w:rsidRDefault="00216678" w:rsidP="00E300B7">
            <w:pPr>
              <w:jc w:val="center"/>
              <w:rPr>
                <w:rFonts w:eastAsia="Times New Roman" w:cs="Times New Roman"/>
                <w:sz w:val="18"/>
                <w:szCs w:val="18"/>
              </w:rPr>
            </w:pPr>
            <w:r w:rsidRPr="00216678">
              <w:rPr>
                <w:rFonts w:eastAsia="Times New Roman" w:cs="Times New Roman"/>
                <w:sz w:val="18"/>
                <w:szCs w:val="18"/>
              </w:rPr>
              <w:t>02</w:t>
            </w:r>
          </w:p>
        </w:tc>
        <w:tc>
          <w:tcPr>
            <w:tcW w:w="2268" w:type="dxa"/>
            <w:noWrap/>
            <w:vAlign w:val="center"/>
            <w:hideMark/>
          </w:tcPr>
          <w:p w:rsidR="00216678" w:rsidRPr="00216678" w:rsidRDefault="00216678" w:rsidP="00E300B7">
            <w:pPr>
              <w:jc w:val="center"/>
              <w:rPr>
                <w:rFonts w:eastAsia="Times New Roman" w:cs="Times New Roman"/>
                <w:sz w:val="18"/>
                <w:szCs w:val="18"/>
              </w:rPr>
            </w:pPr>
            <w:r w:rsidRPr="00216678">
              <w:rPr>
                <w:rFonts w:eastAsia="Times New Roman" w:cs="Times New Roman"/>
                <w:sz w:val="18"/>
                <w:szCs w:val="18"/>
              </w:rPr>
              <w:t>3504900000</w:t>
            </w:r>
          </w:p>
        </w:tc>
        <w:tc>
          <w:tcPr>
            <w:tcW w:w="850" w:type="dxa"/>
            <w:noWrap/>
            <w:vAlign w:val="center"/>
            <w:hideMark/>
          </w:tcPr>
          <w:p w:rsidR="00216678" w:rsidRPr="00216678" w:rsidRDefault="00216678" w:rsidP="00E300B7">
            <w:pPr>
              <w:jc w:val="center"/>
              <w:rPr>
                <w:rFonts w:eastAsia="Times New Roman" w:cs="Times New Roman"/>
                <w:bCs/>
                <w:sz w:val="18"/>
                <w:szCs w:val="18"/>
              </w:rPr>
            </w:pPr>
            <w:r w:rsidRPr="00216678">
              <w:rPr>
                <w:rFonts w:eastAsia="Times New Roman" w:cs="Times New Roman"/>
                <w:bCs/>
                <w:sz w:val="18"/>
                <w:szCs w:val="18"/>
              </w:rPr>
              <w:t>200</w:t>
            </w:r>
          </w:p>
        </w:tc>
        <w:tc>
          <w:tcPr>
            <w:tcW w:w="1276" w:type="dxa"/>
            <w:noWrap/>
            <w:vAlign w:val="center"/>
            <w:hideMark/>
          </w:tcPr>
          <w:p w:rsidR="00216678" w:rsidRPr="00216678" w:rsidRDefault="00216678" w:rsidP="00E300B7">
            <w:pPr>
              <w:jc w:val="center"/>
              <w:rPr>
                <w:rFonts w:eastAsia="Times New Roman" w:cs="Times New Roman"/>
                <w:bCs/>
                <w:sz w:val="18"/>
                <w:szCs w:val="18"/>
              </w:rPr>
            </w:pPr>
            <w:r w:rsidRPr="00216678">
              <w:rPr>
                <w:rFonts w:eastAsia="Times New Roman" w:cs="Times New Roman"/>
                <w:bCs/>
                <w:sz w:val="18"/>
                <w:szCs w:val="18"/>
              </w:rPr>
              <w:t>12,6</w:t>
            </w:r>
          </w:p>
        </w:tc>
        <w:tc>
          <w:tcPr>
            <w:tcW w:w="992" w:type="dxa"/>
            <w:noWrap/>
            <w:vAlign w:val="center"/>
            <w:hideMark/>
          </w:tcPr>
          <w:p w:rsidR="00216678" w:rsidRPr="00216678" w:rsidRDefault="00216678" w:rsidP="00E300B7">
            <w:pPr>
              <w:jc w:val="center"/>
              <w:rPr>
                <w:rFonts w:eastAsia="Times New Roman" w:cs="Times New Roman"/>
                <w:bCs/>
                <w:sz w:val="18"/>
                <w:szCs w:val="18"/>
              </w:rPr>
            </w:pPr>
            <w:r w:rsidRPr="00216678">
              <w:rPr>
                <w:rFonts w:eastAsia="Times New Roman" w:cs="Times New Roman"/>
                <w:bCs/>
                <w:sz w:val="18"/>
                <w:szCs w:val="18"/>
              </w:rPr>
              <w:t>13,2</w:t>
            </w:r>
          </w:p>
        </w:tc>
      </w:tr>
      <w:tr w:rsidR="00CE5710" w:rsidRPr="009521DE" w:rsidTr="000D5D4F">
        <w:trPr>
          <w:trHeight w:val="270"/>
        </w:trPr>
        <w:tc>
          <w:tcPr>
            <w:tcW w:w="3402" w:type="dxa"/>
            <w:hideMark/>
          </w:tcPr>
          <w:p w:rsidR="00CE5710" w:rsidRPr="009521DE" w:rsidRDefault="00CE5710" w:rsidP="0014014E">
            <w:pPr>
              <w:jc w:val="left"/>
              <w:rPr>
                <w:rFonts w:eastAsia="Times New Roman" w:cs="Times New Roman"/>
                <w:b/>
                <w:bCs/>
                <w:iCs/>
                <w:sz w:val="18"/>
                <w:szCs w:val="18"/>
              </w:rPr>
            </w:pPr>
            <w:r w:rsidRPr="009521DE">
              <w:rPr>
                <w:rFonts w:eastAsia="Times New Roman" w:cs="Times New Roman"/>
                <w:b/>
                <w:bCs/>
                <w:iCs/>
                <w:sz w:val="18"/>
                <w:szCs w:val="18"/>
              </w:rPr>
              <w:t>БЛАГОУСТРОЙСТВО</w:t>
            </w:r>
          </w:p>
        </w:tc>
        <w:tc>
          <w:tcPr>
            <w:tcW w:w="709" w:type="dxa"/>
            <w:noWrap/>
            <w:vAlign w:val="center"/>
            <w:hideMark/>
          </w:tcPr>
          <w:p w:rsidR="00CE5710" w:rsidRPr="009521DE" w:rsidRDefault="00CE5710" w:rsidP="00E300B7">
            <w:pPr>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CE5710" w:rsidRPr="009521DE" w:rsidRDefault="00CE5710"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CE5710" w:rsidRPr="009521DE" w:rsidRDefault="00CE5710" w:rsidP="00E300B7">
            <w:pPr>
              <w:jc w:val="center"/>
              <w:rPr>
                <w:rFonts w:eastAsia="Times New Roman" w:cs="Times New Roman"/>
                <w:sz w:val="18"/>
                <w:szCs w:val="18"/>
              </w:rPr>
            </w:pPr>
          </w:p>
        </w:tc>
        <w:tc>
          <w:tcPr>
            <w:tcW w:w="850" w:type="dxa"/>
            <w:vAlign w:val="center"/>
            <w:hideMark/>
          </w:tcPr>
          <w:p w:rsidR="00CE5710" w:rsidRPr="009521DE" w:rsidRDefault="00CE5710" w:rsidP="00E300B7">
            <w:pPr>
              <w:jc w:val="center"/>
              <w:rPr>
                <w:rFonts w:eastAsia="Times New Roman" w:cs="Times New Roman"/>
                <w:bCs/>
                <w:sz w:val="18"/>
                <w:szCs w:val="18"/>
              </w:rPr>
            </w:pPr>
          </w:p>
        </w:tc>
        <w:tc>
          <w:tcPr>
            <w:tcW w:w="1276" w:type="dxa"/>
            <w:noWrap/>
            <w:vAlign w:val="center"/>
            <w:hideMark/>
          </w:tcPr>
          <w:p w:rsidR="00CE5710" w:rsidRPr="0018199C" w:rsidRDefault="00714539" w:rsidP="00E300B7">
            <w:pPr>
              <w:jc w:val="center"/>
              <w:rPr>
                <w:rFonts w:eastAsia="Times New Roman" w:cs="Times New Roman"/>
                <w:bCs/>
                <w:sz w:val="18"/>
                <w:szCs w:val="18"/>
              </w:rPr>
            </w:pPr>
            <w:r w:rsidRPr="0018199C">
              <w:rPr>
                <w:rFonts w:eastAsia="Times New Roman" w:cs="Times New Roman"/>
                <w:bCs/>
                <w:sz w:val="18"/>
                <w:szCs w:val="18"/>
              </w:rPr>
              <w:t>637,2</w:t>
            </w:r>
          </w:p>
        </w:tc>
        <w:tc>
          <w:tcPr>
            <w:tcW w:w="992" w:type="dxa"/>
            <w:noWrap/>
            <w:vAlign w:val="center"/>
            <w:hideMark/>
          </w:tcPr>
          <w:p w:rsidR="00CE5710" w:rsidRPr="0018199C" w:rsidRDefault="00714539" w:rsidP="00E300B7">
            <w:pPr>
              <w:jc w:val="center"/>
              <w:rPr>
                <w:rFonts w:eastAsia="Times New Roman" w:cs="Times New Roman"/>
                <w:bCs/>
                <w:sz w:val="18"/>
                <w:szCs w:val="18"/>
              </w:rPr>
            </w:pPr>
            <w:r w:rsidRPr="0018199C">
              <w:rPr>
                <w:rFonts w:eastAsia="Times New Roman" w:cs="Times New Roman"/>
                <w:bCs/>
                <w:sz w:val="18"/>
                <w:szCs w:val="18"/>
              </w:rPr>
              <w:t>590,3</w:t>
            </w:r>
          </w:p>
        </w:tc>
      </w:tr>
      <w:tr w:rsidR="00CE5710" w:rsidRPr="009521DE" w:rsidTr="000D5D4F">
        <w:trPr>
          <w:trHeight w:val="255"/>
        </w:trPr>
        <w:tc>
          <w:tcPr>
            <w:tcW w:w="3402" w:type="dxa"/>
            <w:hideMark/>
          </w:tcPr>
          <w:p w:rsidR="00CE5710" w:rsidRPr="009521DE" w:rsidRDefault="00CE5710" w:rsidP="0014014E">
            <w:pPr>
              <w:jc w:val="left"/>
              <w:rPr>
                <w:rFonts w:eastAsia="Times New Roman" w:cs="Times New Roman"/>
                <w:bCs/>
                <w:sz w:val="18"/>
                <w:szCs w:val="18"/>
              </w:rPr>
            </w:pPr>
            <w:r w:rsidRPr="009521DE">
              <w:rPr>
                <w:rFonts w:eastAsia="Times New Roman" w:cs="Times New Roman"/>
                <w:bCs/>
                <w:sz w:val="18"/>
                <w:szCs w:val="18"/>
              </w:rPr>
              <w:t>Жилищно-коммунальное хозяйство</w:t>
            </w:r>
          </w:p>
        </w:tc>
        <w:tc>
          <w:tcPr>
            <w:tcW w:w="709" w:type="dxa"/>
            <w:noWrap/>
            <w:vAlign w:val="center"/>
            <w:hideMark/>
          </w:tcPr>
          <w:p w:rsidR="00CE5710" w:rsidRPr="009521DE" w:rsidRDefault="00CE5710" w:rsidP="00E300B7">
            <w:pPr>
              <w:jc w:val="center"/>
              <w:rPr>
                <w:rFonts w:eastAsia="Times New Roman" w:cs="Times New Roman"/>
                <w:bCs/>
                <w:sz w:val="18"/>
                <w:szCs w:val="18"/>
              </w:rPr>
            </w:pPr>
            <w:r w:rsidRPr="009521DE">
              <w:rPr>
                <w:rFonts w:eastAsia="Times New Roman" w:cs="Times New Roman"/>
                <w:bCs/>
                <w:sz w:val="18"/>
                <w:szCs w:val="18"/>
              </w:rPr>
              <w:t>05</w:t>
            </w:r>
          </w:p>
        </w:tc>
        <w:tc>
          <w:tcPr>
            <w:tcW w:w="709" w:type="dxa"/>
            <w:noWrap/>
            <w:vAlign w:val="center"/>
            <w:hideMark/>
          </w:tcPr>
          <w:p w:rsidR="00CE5710" w:rsidRPr="009521DE" w:rsidRDefault="00CE5710" w:rsidP="00E300B7">
            <w:pPr>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CE5710" w:rsidRPr="009521DE" w:rsidRDefault="00CE5710" w:rsidP="00E300B7">
            <w:pPr>
              <w:jc w:val="center"/>
              <w:rPr>
                <w:rFonts w:eastAsia="Times New Roman" w:cs="Times New Roman"/>
                <w:bCs/>
                <w:sz w:val="18"/>
                <w:szCs w:val="18"/>
              </w:rPr>
            </w:pPr>
            <w:r w:rsidRPr="009521DE">
              <w:rPr>
                <w:rFonts w:eastAsia="Times New Roman" w:cs="Times New Roman"/>
                <w:bCs/>
                <w:sz w:val="18"/>
                <w:szCs w:val="18"/>
              </w:rPr>
              <w:t>350</w:t>
            </w:r>
            <w:r w:rsidR="0018199C">
              <w:rPr>
                <w:rFonts w:eastAsia="Times New Roman" w:cs="Times New Roman"/>
                <w:bCs/>
                <w:sz w:val="18"/>
                <w:szCs w:val="18"/>
              </w:rPr>
              <w:t>0</w:t>
            </w:r>
            <w:r w:rsidRPr="009521DE">
              <w:rPr>
                <w:rFonts w:eastAsia="Times New Roman" w:cs="Times New Roman"/>
                <w:bCs/>
                <w:sz w:val="18"/>
                <w:szCs w:val="18"/>
              </w:rPr>
              <w:t>000000</w:t>
            </w:r>
          </w:p>
        </w:tc>
        <w:tc>
          <w:tcPr>
            <w:tcW w:w="850" w:type="dxa"/>
            <w:vAlign w:val="center"/>
            <w:hideMark/>
          </w:tcPr>
          <w:p w:rsidR="00CE5710" w:rsidRPr="009521DE" w:rsidRDefault="00CE5710" w:rsidP="00E300B7">
            <w:pPr>
              <w:jc w:val="center"/>
              <w:rPr>
                <w:rFonts w:eastAsia="Times New Roman" w:cs="Times New Roman"/>
                <w:bCs/>
                <w:sz w:val="18"/>
                <w:szCs w:val="18"/>
              </w:rPr>
            </w:pPr>
          </w:p>
        </w:tc>
        <w:tc>
          <w:tcPr>
            <w:tcW w:w="1276" w:type="dxa"/>
            <w:noWrap/>
            <w:vAlign w:val="center"/>
            <w:hideMark/>
          </w:tcPr>
          <w:p w:rsidR="00CE5710" w:rsidRPr="0018199C" w:rsidRDefault="0018199C" w:rsidP="00E300B7">
            <w:pPr>
              <w:jc w:val="center"/>
              <w:rPr>
                <w:rFonts w:eastAsia="Times New Roman" w:cs="Times New Roman"/>
                <w:bCs/>
                <w:sz w:val="18"/>
                <w:szCs w:val="18"/>
              </w:rPr>
            </w:pPr>
            <w:r>
              <w:rPr>
                <w:rFonts w:eastAsia="Times New Roman" w:cs="Times New Roman"/>
                <w:bCs/>
                <w:sz w:val="18"/>
                <w:szCs w:val="18"/>
              </w:rPr>
              <w:t>477,5</w:t>
            </w:r>
          </w:p>
        </w:tc>
        <w:tc>
          <w:tcPr>
            <w:tcW w:w="992" w:type="dxa"/>
            <w:noWrap/>
            <w:vAlign w:val="center"/>
            <w:hideMark/>
          </w:tcPr>
          <w:p w:rsidR="00CE5710" w:rsidRPr="0018199C" w:rsidRDefault="0018199C" w:rsidP="00E300B7">
            <w:pPr>
              <w:jc w:val="center"/>
              <w:rPr>
                <w:rFonts w:eastAsia="Times New Roman" w:cs="Times New Roman"/>
                <w:bCs/>
                <w:sz w:val="18"/>
                <w:szCs w:val="18"/>
              </w:rPr>
            </w:pPr>
            <w:r>
              <w:rPr>
                <w:rFonts w:eastAsia="Times New Roman" w:cs="Times New Roman"/>
                <w:bCs/>
                <w:sz w:val="18"/>
                <w:szCs w:val="18"/>
              </w:rPr>
              <w:t>482,5</w:t>
            </w:r>
          </w:p>
        </w:tc>
      </w:tr>
      <w:tr w:rsidR="00CE5710" w:rsidRPr="009521DE" w:rsidTr="000D5D4F">
        <w:trPr>
          <w:trHeight w:val="255"/>
        </w:trPr>
        <w:tc>
          <w:tcPr>
            <w:tcW w:w="3402" w:type="dxa"/>
            <w:hideMark/>
          </w:tcPr>
          <w:p w:rsidR="00CE5710" w:rsidRPr="009521DE" w:rsidRDefault="00CE5710" w:rsidP="0014014E">
            <w:pPr>
              <w:jc w:val="left"/>
              <w:rPr>
                <w:rFonts w:eastAsia="Times New Roman" w:cs="Times New Roman"/>
                <w:bCs/>
                <w:sz w:val="18"/>
                <w:szCs w:val="18"/>
              </w:rPr>
            </w:pPr>
            <w:r w:rsidRPr="009521DE">
              <w:rPr>
                <w:rFonts w:eastAsia="Times New Roman" w:cs="Times New Roman"/>
                <w:bCs/>
                <w:sz w:val="18"/>
                <w:szCs w:val="18"/>
              </w:rPr>
              <w:t>Благоустройство</w:t>
            </w:r>
          </w:p>
        </w:tc>
        <w:tc>
          <w:tcPr>
            <w:tcW w:w="709" w:type="dxa"/>
            <w:noWrap/>
            <w:vAlign w:val="center"/>
            <w:hideMark/>
          </w:tcPr>
          <w:p w:rsidR="00CE5710" w:rsidRPr="009521DE" w:rsidRDefault="008D46E9" w:rsidP="00E300B7">
            <w:pPr>
              <w:jc w:val="center"/>
              <w:rPr>
                <w:rFonts w:eastAsia="Times New Roman" w:cs="Times New Roman"/>
                <w:bCs/>
                <w:sz w:val="18"/>
                <w:szCs w:val="18"/>
              </w:rPr>
            </w:pPr>
            <w:r w:rsidRPr="009521DE">
              <w:rPr>
                <w:rFonts w:eastAsia="Times New Roman" w:cs="Times New Roman"/>
                <w:bCs/>
                <w:sz w:val="18"/>
                <w:szCs w:val="18"/>
              </w:rPr>
              <w:t>05</w:t>
            </w:r>
          </w:p>
        </w:tc>
        <w:tc>
          <w:tcPr>
            <w:tcW w:w="709" w:type="dxa"/>
            <w:noWrap/>
            <w:vAlign w:val="center"/>
            <w:hideMark/>
          </w:tcPr>
          <w:p w:rsidR="00CE5710" w:rsidRPr="009521DE" w:rsidRDefault="008D46E9" w:rsidP="00E300B7">
            <w:pPr>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CE5710" w:rsidRPr="009521DE" w:rsidRDefault="008D46E9" w:rsidP="00E300B7">
            <w:pPr>
              <w:jc w:val="center"/>
              <w:rPr>
                <w:rFonts w:eastAsia="Times New Roman" w:cs="Times New Roman"/>
                <w:bCs/>
                <w:sz w:val="18"/>
                <w:szCs w:val="18"/>
              </w:rPr>
            </w:pPr>
            <w:r w:rsidRPr="009521DE">
              <w:rPr>
                <w:rFonts w:eastAsia="Times New Roman" w:cs="Times New Roman"/>
                <w:bCs/>
                <w:sz w:val="18"/>
                <w:szCs w:val="18"/>
              </w:rPr>
              <w:t>3505000000</w:t>
            </w:r>
          </w:p>
        </w:tc>
        <w:tc>
          <w:tcPr>
            <w:tcW w:w="850" w:type="dxa"/>
            <w:vAlign w:val="center"/>
            <w:hideMark/>
          </w:tcPr>
          <w:p w:rsidR="00CE5710" w:rsidRPr="009521DE" w:rsidRDefault="00CE5710" w:rsidP="00E300B7">
            <w:pPr>
              <w:jc w:val="center"/>
              <w:rPr>
                <w:rFonts w:eastAsia="Times New Roman" w:cs="Times New Roman"/>
                <w:bCs/>
                <w:sz w:val="18"/>
                <w:szCs w:val="18"/>
              </w:rPr>
            </w:pPr>
          </w:p>
        </w:tc>
        <w:tc>
          <w:tcPr>
            <w:tcW w:w="1276" w:type="dxa"/>
            <w:noWrap/>
            <w:vAlign w:val="center"/>
            <w:hideMark/>
          </w:tcPr>
          <w:p w:rsidR="00CE5710" w:rsidRPr="0018199C" w:rsidRDefault="0018199C" w:rsidP="00E300B7">
            <w:pPr>
              <w:jc w:val="center"/>
              <w:rPr>
                <w:rFonts w:eastAsia="Times New Roman" w:cs="Times New Roman"/>
                <w:bCs/>
                <w:sz w:val="18"/>
                <w:szCs w:val="18"/>
              </w:rPr>
            </w:pPr>
            <w:r>
              <w:rPr>
                <w:rFonts w:eastAsia="Times New Roman" w:cs="Times New Roman"/>
                <w:bCs/>
                <w:sz w:val="18"/>
                <w:szCs w:val="18"/>
              </w:rPr>
              <w:t>477,5</w:t>
            </w:r>
          </w:p>
        </w:tc>
        <w:tc>
          <w:tcPr>
            <w:tcW w:w="992" w:type="dxa"/>
            <w:noWrap/>
            <w:vAlign w:val="center"/>
            <w:hideMark/>
          </w:tcPr>
          <w:p w:rsidR="00CE5710" w:rsidRPr="0018199C" w:rsidRDefault="0018199C" w:rsidP="00E300B7">
            <w:pPr>
              <w:jc w:val="center"/>
              <w:rPr>
                <w:rFonts w:eastAsia="Times New Roman" w:cs="Times New Roman"/>
                <w:bCs/>
                <w:sz w:val="18"/>
                <w:szCs w:val="18"/>
              </w:rPr>
            </w:pPr>
            <w:r>
              <w:rPr>
                <w:rFonts w:eastAsia="Times New Roman" w:cs="Times New Roman"/>
                <w:bCs/>
                <w:sz w:val="18"/>
                <w:szCs w:val="18"/>
              </w:rPr>
              <w:t>482,5</w:t>
            </w:r>
          </w:p>
        </w:tc>
      </w:tr>
      <w:tr w:rsidR="00CE5710" w:rsidRPr="009521DE" w:rsidTr="000D5D4F">
        <w:trPr>
          <w:trHeight w:val="255"/>
        </w:trPr>
        <w:tc>
          <w:tcPr>
            <w:tcW w:w="3402" w:type="dxa"/>
            <w:hideMark/>
          </w:tcPr>
          <w:p w:rsidR="00CE5710" w:rsidRPr="009521DE" w:rsidRDefault="00CE5710" w:rsidP="0014014E">
            <w:pPr>
              <w:jc w:val="left"/>
              <w:rPr>
                <w:rFonts w:eastAsia="Times New Roman" w:cs="Times New Roman"/>
                <w:bCs/>
                <w:sz w:val="18"/>
                <w:szCs w:val="18"/>
              </w:rPr>
            </w:pPr>
            <w:r w:rsidRPr="009521DE">
              <w:rPr>
                <w:rFonts w:eastAsia="Times New Roman" w:cs="Times New Roman"/>
                <w:bCs/>
                <w:sz w:val="18"/>
                <w:szCs w:val="18"/>
              </w:rPr>
              <w:t>Уличное освещение</w:t>
            </w:r>
          </w:p>
        </w:tc>
        <w:tc>
          <w:tcPr>
            <w:tcW w:w="709" w:type="dxa"/>
            <w:noWrap/>
            <w:vAlign w:val="center"/>
            <w:hideMark/>
          </w:tcPr>
          <w:p w:rsidR="00CE5710" w:rsidRPr="009521DE" w:rsidRDefault="00CE5710" w:rsidP="00E300B7">
            <w:pPr>
              <w:jc w:val="center"/>
              <w:rPr>
                <w:rFonts w:eastAsia="Times New Roman" w:cs="Times New Roman"/>
                <w:bCs/>
                <w:sz w:val="18"/>
                <w:szCs w:val="18"/>
              </w:rPr>
            </w:pPr>
            <w:r w:rsidRPr="009521DE">
              <w:rPr>
                <w:rFonts w:eastAsia="Times New Roman" w:cs="Times New Roman"/>
                <w:bCs/>
                <w:sz w:val="18"/>
                <w:szCs w:val="18"/>
              </w:rPr>
              <w:t>05</w:t>
            </w:r>
          </w:p>
        </w:tc>
        <w:tc>
          <w:tcPr>
            <w:tcW w:w="709" w:type="dxa"/>
            <w:noWrap/>
            <w:vAlign w:val="center"/>
            <w:hideMark/>
          </w:tcPr>
          <w:p w:rsidR="00CE5710" w:rsidRPr="009521DE" w:rsidRDefault="00CE5710" w:rsidP="00E300B7">
            <w:pPr>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CE5710" w:rsidRPr="009521DE" w:rsidRDefault="00CE5710" w:rsidP="00E300B7">
            <w:pPr>
              <w:jc w:val="center"/>
              <w:rPr>
                <w:rFonts w:eastAsia="Times New Roman" w:cs="Times New Roman"/>
                <w:bCs/>
                <w:sz w:val="18"/>
                <w:szCs w:val="18"/>
              </w:rPr>
            </w:pPr>
            <w:r w:rsidRPr="009521DE">
              <w:rPr>
                <w:rFonts w:eastAsia="Times New Roman" w:cs="Times New Roman"/>
                <w:bCs/>
                <w:sz w:val="18"/>
                <w:szCs w:val="18"/>
              </w:rPr>
              <w:t>3505000010</w:t>
            </w:r>
          </w:p>
        </w:tc>
        <w:tc>
          <w:tcPr>
            <w:tcW w:w="850" w:type="dxa"/>
            <w:vAlign w:val="center"/>
            <w:hideMark/>
          </w:tcPr>
          <w:p w:rsidR="00CE5710" w:rsidRPr="009521DE" w:rsidRDefault="00CE5710" w:rsidP="00E300B7">
            <w:pPr>
              <w:jc w:val="center"/>
              <w:rPr>
                <w:rFonts w:eastAsia="Times New Roman" w:cs="Times New Roman"/>
                <w:bCs/>
                <w:sz w:val="18"/>
                <w:szCs w:val="18"/>
              </w:rPr>
            </w:pPr>
          </w:p>
        </w:tc>
        <w:tc>
          <w:tcPr>
            <w:tcW w:w="1276" w:type="dxa"/>
            <w:noWrap/>
            <w:vAlign w:val="center"/>
            <w:hideMark/>
          </w:tcPr>
          <w:p w:rsidR="00CE5710" w:rsidRPr="009521DE" w:rsidRDefault="008D46E9" w:rsidP="00E300B7">
            <w:pPr>
              <w:jc w:val="center"/>
              <w:rPr>
                <w:rFonts w:eastAsia="Times New Roman" w:cs="Times New Roman"/>
                <w:bCs/>
                <w:sz w:val="18"/>
                <w:szCs w:val="18"/>
              </w:rPr>
            </w:pPr>
            <w:r w:rsidRPr="009521DE">
              <w:rPr>
                <w:rFonts w:eastAsia="Times New Roman" w:cs="Times New Roman"/>
                <w:bCs/>
                <w:sz w:val="18"/>
                <w:szCs w:val="18"/>
              </w:rPr>
              <w:t>75,0</w:t>
            </w:r>
          </w:p>
        </w:tc>
        <w:tc>
          <w:tcPr>
            <w:tcW w:w="992" w:type="dxa"/>
            <w:noWrap/>
            <w:vAlign w:val="center"/>
            <w:hideMark/>
          </w:tcPr>
          <w:p w:rsidR="00CE5710" w:rsidRPr="009521DE" w:rsidRDefault="008D46E9" w:rsidP="00E300B7">
            <w:pPr>
              <w:jc w:val="center"/>
              <w:rPr>
                <w:rFonts w:eastAsia="Times New Roman" w:cs="Times New Roman"/>
                <w:bCs/>
                <w:sz w:val="18"/>
                <w:szCs w:val="18"/>
              </w:rPr>
            </w:pPr>
            <w:r w:rsidRPr="009521DE">
              <w:rPr>
                <w:rFonts w:eastAsia="Times New Roman" w:cs="Times New Roman"/>
                <w:bCs/>
                <w:sz w:val="18"/>
                <w:szCs w:val="18"/>
              </w:rPr>
              <w:t>80,0</w:t>
            </w:r>
          </w:p>
        </w:tc>
      </w:tr>
      <w:tr w:rsidR="00CE5710" w:rsidRPr="009521DE" w:rsidTr="000D5D4F">
        <w:trPr>
          <w:trHeight w:val="510"/>
        </w:trPr>
        <w:tc>
          <w:tcPr>
            <w:tcW w:w="3402" w:type="dxa"/>
            <w:hideMark/>
          </w:tcPr>
          <w:p w:rsidR="00CE5710" w:rsidRPr="009521DE" w:rsidRDefault="00CE5710" w:rsidP="0014014E">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государственных (муниципальных) нужд</w:t>
            </w:r>
          </w:p>
        </w:tc>
        <w:tc>
          <w:tcPr>
            <w:tcW w:w="709" w:type="dxa"/>
            <w:noWrap/>
            <w:vAlign w:val="center"/>
            <w:hideMark/>
          </w:tcPr>
          <w:p w:rsidR="00CE5710" w:rsidRPr="009521DE" w:rsidRDefault="00CE5710" w:rsidP="00E300B7">
            <w:pPr>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CE5710" w:rsidRPr="009521DE" w:rsidRDefault="00CE5710"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CE5710" w:rsidRPr="009521DE" w:rsidRDefault="00CE5710" w:rsidP="00E300B7">
            <w:pPr>
              <w:jc w:val="center"/>
              <w:rPr>
                <w:rFonts w:eastAsia="Times New Roman" w:cs="Times New Roman"/>
                <w:sz w:val="18"/>
                <w:szCs w:val="18"/>
              </w:rPr>
            </w:pPr>
            <w:r w:rsidRPr="009521DE">
              <w:rPr>
                <w:rFonts w:eastAsia="Times New Roman" w:cs="Times New Roman"/>
                <w:sz w:val="18"/>
                <w:szCs w:val="18"/>
              </w:rPr>
              <w:t>3505000010</w:t>
            </w:r>
          </w:p>
        </w:tc>
        <w:tc>
          <w:tcPr>
            <w:tcW w:w="850" w:type="dxa"/>
            <w:noWrap/>
            <w:vAlign w:val="center"/>
            <w:hideMark/>
          </w:tcPr>
          <w:p w:rsidR="00CE5710" w:rsidRPr="009521DE" w:rsidRDefault="00CE5710"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CE5710" w:rsidRPr="009521DE" w:rsidRDefault="008D46E9" w:rsidP="00E300B7">
            <w:pPr>
              <w:jc w:val="center"/>
              <w:rPr>
                <w:rFonts w:eastAsia="Times New Roman" w:cs="Times New Roman"/>
                <w:sz w:val="18"/>
                <w:szCs w:val="18"/>
              </w:rPr>
            </w:pPr>
            <w:r w:rsidRPr="009521DE">
              <w:rPr>
                <w:rFonts w:eastAsia="Times New Roman" w:cs="Times New Roman"/>
                <w:sz w:val="18"/>
                <w:szCs w:val="18"/>
              </w:rPr>
              <w:t>75,0</w:t>
            </w:r>
          </w:p>
        </w:tc>
        <w:tc>
          <w:tcPr>
            <w:tcW w:w="992" w:type="dxa"/>
            <w:noWrap/>
            <w:vAlign w:val="center"/>
            <w:hideMark/>
          </w:tcPr>
          <w:p w:rsidR="00CE5710" w:rsidRPr="009521DE" w:rsidRDefault="008D46E9" w:rsidP="00E300B7">
            <w:pPr>
              <w:jc w:val="center"/>
              <w:rPr>
                <w:rFonts w:eastAsia="Times New Roman" w:cs="Times New Roman"/>
                <w:sz w:val="18"/>
                <w:szCs w:val="18"/>
              </w:rPr>
            </w:pPr>
            <w:r w:rsidRPr="009521DE">
              <w:rPr>
                <w:rFonts w:eastAsia="Times New Roman" w:cs="Times New Roman"/>
                <w:sz w:val="18"/>
                <w:szCs w:val="18"/>
              </w:rPr>
              <w:t>80,0</w:t>
            </w:r>
          </w:p>
        </w:tc>
      </w:tr>
      <w:tr w:rsidR="002E3595" w:rsidRPr="009521DE" w:rsidTr="000D5D4F">
        <w:trPr>
          <w:trHeight w:val="510"/>
        </w:trPr>
        <w:tc>
          <w:tcPr>
            <w:tcW w:w="3402" w:type="dxa"/>
            <w:hideMark/>
          </w:tcPr>
          <w:p w:rsidR="002E3595" w:rsidRPr="009521DE" w:rsidRDefault="002E3595" w:rsidP="0014014E">
            <w:pPr>
              <w:jc w:val="left"/>
              <w:rPr>
                <w:rFonts w:eastAsia="Times New Roman" w:cs="Times New Roman"/>
                <w:color w:val="000000"/>
                <w:sz w:val="18"/>
                <w:szCs w:val="18"/>
              </w:rPr>
            </w:pPr>
            <w:r w:rsidRPr="009521DE">
              <w:rPr>
                <w:rFonts w:eastAsia="Times New Roman" w:cs="Times New Roman"/>
                <w:color w:val="000000"/>
                <w:sz w:val="18"/>
                <w:szCs w:val="18"/>
              </w:rPr>
              <w:t>Реализация мероприятий перечня пр</w:t>
            </w:r>
            <w:r w:rsidR="00044F64" w:rsidRPr="009521DE">
              <w:rPr>
                <w:rFonts w:eastAsia="Times New Roman" w:cs="Times New Roman"/>
                <w:color w:val="000000"/>
                <w:sz w:val="18"/>
                <w:szCs w:val="18"/>
              </w:rPr>
              <w:t>о</w:t>
            </w:r>
            <w:r w:rsidRPr="009521DE">
              <w:rPr>
                <w:rFonts w:eastAsia="Times New Roman" w:cs="Times New Roman"/>
                <w:color w:val="000000"/>
                <w:sz w:val="18"/>
                <w:szCs w:val="18"/>
              </w:rPr>
              <w:t>ектов народных инициатив</w:t>
            </w:r>
          </w:p>
        </w:tc>
        <w:tc>
          <w:tcPr>
            <w:tcW w:w="709" w:type="dxa"/>
            <w:noWrap/>
            <w:vAlign w:val="center"/>
            <w:hideMark/>
          </w:tcPr>
          <w:p w:rsidR="002E3595" w:rsidRPr="009521DE" w:rsidRDefault="00044F64" w:rsidP="00E300B7">
            <w:pPr>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2E3595" w:rsidRPr="009521DE" w:rsidRDefault="00044F64"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2E3595" w:rsidRPr="009521DE" w:rsidRDefault="00044F64" w:rsidP="00E300B7">
            <w:pPr>
              <w:jc w:val="center"/>
              <w:rPr>
                <w:rFonts w:eastAsia="Times New Roman" w:cs="Times New Roman"/>
                <w:sz w:val="18"/>
                <w:szCs w:val="18"/>
              </w:rPr>
            </w:pPr>
            <w:r w:rsidRPr="009521DE">
              <w:rPr>
                <w:rFonts w:eastAsia="Times New Roman" w:cs="Times New Roman"/>
                <w:sz w:val="18"/>
                <w:szCs w:val="18"/>
              </w:rPr>
              <w:t>35050</w:t>
            </w:r>
            <w:r w:rsidRPr="009521DE">
              <w:rPr>
                <w:rFonts w:eastAsia="Times New Roman" w:cs="Times New Roman"/>
                <w:sz w:val="18"/>
                <w:szCs w:val="18"/>
                <w:lang w:val="en-US"/>
              </w:rPr>
              <w:t>S</w:t>
            </w:r>
            <w:r w:rsidRPr="009521DE">
              <w:rPr>
                <w:rFonts w:eastAsia="Times New Roman" w:cs="Times New Roman"/>
                <w:sz w:val="18"/>
                <w:szCs w:val="18"/>
              </w:rPr>
              <w:t>2370</w:t>
            </w:r>
          </w:p>
        </w:tc>
        <w:tc>
          <w:tcPr>
            <w:tcW w:w="850" w:type="dxa"/>
            <w:noWrap/>
            <w:vAlign w:val="center"/>
            <w:hideMark/>
          </w:tcPr>
          <w:p w:rsidR="002E3595" w:rsidRPr="009521DE" w:rsidRDefault="002E3595" w:rsidP="00E300B7">
            <w:pPr>
              <w:jc w:val="center"/>
              <w:rPr>
                <w:rFonts w:eastAsia="Times New Roman" w:cs="Times New Roman"/>
                <w:sz w:val="18"/>
                <w:szCs w:val="18"/>
              </w:rPr>
            </w:pPr>
          </w:p>
        </w:tc>
        <w:tc>
          <w:tcPr>
            <w:tcW w:w="1276" w:type="dxa"/>
            <w:noWrap/>
            <w:vAlign w:val="center"/>
            <w:hideMark/>
          </w:tcPr>
          <w:p w:rsidR="002E3595" w:rsidRPr="009521DE" w:rsidRDefault="00714539" w:rsidP="00E300B7">
            <w:pPr>
              <w:jc w:val="center"/>
              <w:rPr>
                <w:rFonts w:eastAsia="Times New Roman" w:cs="Times New Roman"/>
                <w:sz w:val="18"/>
                <w:szCs w:val="18"/>
              </w:rPr>
            </w:pPr>
            <w:r w:rsidRPr="009521DE">
              <w:rPr>
                <w:rFonts w:eastAsia="Times New Roman" w:cs="Times New Roman"/>
                <w:sz w:val="18"/>
                <w:szCs w:val="18"/>
              </w:rPr>
              <w:t>402,5</w:t>
            </w:r>
          </w:p>
        </w:tc>
        <w:tc>
          <w:tcPr>
            <w:tcW w:w="992" w:type="dxa"/>
            <w:noWrap/>
            <w:vAlign w:val="center"/>
            <w:hideMark/>
          </w:tcPr>
          <w:p w:rsidR="002E3595" w:rsidRPr="009521DE" w:rsidRDefault="00714539" w:rsidP="00E300B7">
            <w:pPr>
              <w:jc w:val="center"/>
              <w:rPr>
                <w:rFonts w:eastAsia="Times New Roman" w:cs="Times New Roman"/>
                <w:sz w:val="18"/>
                <w:szCs w:val="18"/>
              </w:rPr>
            </w:pPr>
            <w:r w:rsidRPr="009521DE">
              <w:rPr>
                <w:rFonts w:eastAsia="Times New Roman" w:cs="Times New Roman"/>
                <w:sz w:val="18"/>
                <w:szCs w:val="18"/>
              </w:rPr>
              <w:t>402,5</w:t>
            </w:r>
          </w:p>
        </w:tc>
      </w:tr>
      <w:tr w:rsidR="00044F64" w:rsidRPr="009521DE" w:rsidTr="000D5D4F">
        <w:trPr>
          <w:trHeight w:val="510"/>
        </w:trPr>
        <w:tc>
          <w:tcPr>
            <w:tcW w:w="3402" w:type="dxa"/>
            <w:hideMark/>
          </w:tcPr>
          <w:p w:rsidR="00044F64" w:rsidRPr="009521DE" w:rsidRDefault="00044F64" w:rsidP="0014014E">
            <w:pPr>
              <w:jc w:val="left"/>
              <w:rPr>
                <w:rFonts w:eastAsia="Times New Roman" w:cs="Times New Roman"/>
                <w:color w:val="000000"/>
                <w:sz w:val="18"/>
                <w:szCs w:val="18"/>
              </w:rPr>
            </w:pPr>
            <w:r w:rsidRPr="009521DE">
              <w:rPr>
                <w:rFonts w:eastAsia="Times New Roman" w:cs="Times New Roman"/>
                <w:color w:val="000000"/>
                <w:sz w:val="18"/>
                <w:szCs w:val="18"/>
              </w:rPr>
              <w:t xml:space="preserve">Закупка товаров, работ и услуг для государственных (муниципальных) нужд </w:t>
            </w:r>
          </w:p>
        </w:tc>
        <w:tc>
          <w:tcPr>
            <w:tcW w:w="709" w:type="dxa"/>
            <w:noWrap/>
            <w:vAlign w:val="center"/>
            <w:hideMark/>
          </w:tcPr>
          <w:p w:rsidR="00044F64" w:rsidRPr="009521DE" w:rsidRDefault="00044F64" w:rsidP="00E300B7">
            <w:pPr>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044F64" w:rsidRPr="009521DE" w:rsidRDefault="00044F64"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044F64" w:rsidRPr="009521DE" w:rsidRDefault="00044F64" w:rsidP="00E300B7">
            <w:pPr>
              <w:jc w:val="center"/>
              <w:rPr>
                <w:rFonts w:eastAsia="Times New Roman" w:cs="Times New Roman"/>
                <w:sz w:val="18"/>
                <w:szCs w:val="18"/>
              </w:rPr>
            </w:pPr>
            <w:r w:rsidRPr="009521DE">
              <w:rPr>
                <w:rFonts w:eastAsia="Times New Roman" w:cs="Times New Roman"/>
                <w:sz w:val="18"/>
                <w:szCs w:val="18"/>
              </w:rPr>
              <w:t>35050</w:t>
            </w:r>
            <w:r w:rsidRPr="009521DE">
              <w:rPr>
                <w:rFonts w:eastAsia="Times New Roman" w:cs="Times New Roman"/>
                <w:sz w:val="18"/>
                <w:szCs w:val="18"/>
                <w:lang w:val="en-US"/>
              </w:rPr>
              <w:t>S</w:t>
            </w:r>
            <w:r w:rsidRPr="009521DE">
              <w:rPr>
                <w:rFonts w:eastAsia="Times New Roman" w:cs="Times New Roman"/>
                <w:sz w:val="18"/>
                <w:szCs w:val="18"/>
              </w:rPr>
              <w:t>2370</w:t>
            </w:r>
          </w:p>
        </w:tc>
        <w:tc>
          <w:tcPr>
            <w:tcW w:w="850" w:type="dxa"/>
            <w:noWrap/>
            <w:vAlign w:val="center"/>
            <w:hideMark/>
          </w:tcPr>
          <w:p w:rsidR="00044F64" w:rsidRPr="009521DE" w:rsidRDefault="00A03FFE" w:rsidP="00E300B7">
            <w:pPr>
              <w:jc w:val="center"/>
              <w:rPr>
                <w:rFonts w:eastAsia="Times New Roman" w:cs="Times New Roman"/>
                <w:sz w:val="18"/>
                <w:szCs w:val="18"/>
              </w:rPr>
            </w:pPr>
            <w:r>
              <w:rPr>
                <w:rFonts w:eastAsia="Times New Roman" w:cs="Times New Roman"/>
                <w:sz w:val="18"/>
                <w:szCs w:val="18"/>
              </w:rPr>
              <w:t>200</w:t>
            </w:r>
          </w:p>
        </w:tc>
        <w:tc>
          <w:tcPr>
            <w:tcW w:w="1276" w:type="dxa"/>
            <w:noWrap/>
            <w:vAlign w:val="center"/>
            <w:hideMark/>
          </w:tcPr>
          <w:p w:rsidR="00044F64" w:rsidRPr="009521DE" w:rsidRDefault="00714539" w:rsidP="00E300B7">
            <w:pPr>
              <w:jc w:val="center"/>
              <w:rPr>
                <w:rFonts w:eastAsia="Times New Roman" w:cs="Times New Roman"/>
                <w:sz w:val="18"/>
                <w:szCs w:val="18"/>
              </w:rPr>
            </w:pPr>
            <w:r w:rsidRPr="009521DE">
              <w:rPr>
                <w:rFonts w:eastAsia="Times New Roman" w:cs="Times New Roman"/>
                <w:sz w:val="18"/>
                <w:szCs w:val="18"/>
              </w:rPr>
              <w:t>402,5</w:t>
            </w:r>
          </w:p>
        </w:tc>
        <w:tc>
          <w:tcPr>
            <w:tcW w:w="992" w:type="dxa"/>
            <w:noWrap/>
            <w:vAlign w:val="center"/>
            <w:hideMark/>
          </w:tcPr>
          <w:p w:rsidR="00044F64" w:rsidRPr="009521DE" w:rsidRDefault="00714539" w:rsidP="00E300B7">
            <w:pPr>
              <w:jc w:val="center"/>
              <w:rPr>
                <w:rFonts w:eastAsia="Times New Roman" w:cs="Times New Roman"/>
                <w:sz w:val="18"/>
                <w:szCs w:val="18"/>
              </w:rPr>
            </w:pPr>
            <w:r w:rsidRPr="009521DE">
              <w:rPr>
                <w:rFonts w:eastAsia="Times New Roman" w:cs="Times New Roman"/>
                <w:sz w:val="18"/>
                <w:szCs w:val="18"/>
              </w:rPr>
              <w:t>402,5</w:t>
            </w:r>
          </w:p>
        </w:tc>
      </w:tr>
      <w:tr w:rsidR="008D46E9" w:rsidRPr="009521DE" w:rsidTr="000D5D4F">
        <w:trPr>
          <w:trHeight w:val="447"/>
        </w:trPr>
        <w:tc>
          <w:tcPr>
            <w:tcW w:w="3402" w:type="dxa"/>
            <w:hideMark/>
          </w:tcPr>
          <w:p w:rsidR="008D46E9" w:rsidRPr="009521DE" w:rsidRDefault="008D46E9" w:rsidP="0014014E">
            <w:pPr>
              <w:jc w:val="left"/>
              <w:rPr>
                <w:rFonts w:eastAsia="Times New Roman" w:cs="Times New Roman"/>
                <w:color w:val="000000"/>
                <w:sz w:val="18"/>
                <w:szCs w:val="18"/>
              </w:rPr>
            </w:pPr>
            <w:r w:rsidRPr="009521DE">
              <w:rPr>
                <w:rFonts w:eastAsia="Times New Roman" w:cs="Times New Roman"/>
                <w:color w:val="000000"/>
                <w:sz w:val="18"/>
                <w:szCs w:val="18"/>
              </w:rPr>
              <w:t>Муниципальная программа «Организация деятельности по накоплению и транспортированию твердых коммунальных отходов на территории Бельского муниципального образования на 2019-2021 годы»</w:t>
            </w:r>
          </w:p>
        </w:tc>
        <w:tc>
          <w:tcPr>
            <w:tcW w:w="709" w:type="dxa"/>
            <w:noWrap/>
            <w:vAlign w:val="center"/>
            <w:hideMark/>
          </w:tcPr>
          <w:p w:rsidR="008D46E9" w:rsidRPr="009521DE" w:rsidRDefault="008D46E9" w:rsidP="00E300B7">
            <w:pPr>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8D46E9" w:rsidRPr="009521DE" w:rsidRDefault="008D46E9"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8D46E9" w:rsidRPr="009521DE" w:rsidRDefault="008D46E9" w:rsidP="00E300B7">
            <w:pPr>
              <w:jc w:val="center"/>
              <w:rPr>
                <w:rFonts w:eastAsia="Times New Roman" w:cs="Times New Roman"/>
                <w:sz w:val="18"/>
                <w:szCs w:val="18"/>
              </w:rPr>
            </w:pPr>
            <w:r w:rsidRPr="009521DE">
              <w:rPr>
                <w:rFonts w:eastAsia="Times New Roman" w:cs="Times New Roman"/>
                <w:sz w:val="18"/>
                <w:szCs w:val="18"/>
              </w:rPr>
              <w:t>8300000000</w:t>
            </w:r>
          </w:p>
        </w:tc>
        <w:tc>
          <w:tcPr>
            <w:tcW w:w="850" w:type="dxa"/>
            <w:noWrap/>
            <w:vAlign w:val="center"/>
            <w:hideMark/>
          </w:tcPr>
          <w:p w:rsidR="008D46E9" w:rsidRPr="009521DE" w:rsidRDefault="008D46E9" w:rsidP="00E300B7">
            <w:pPr>
              <w:jc w:val="center"/>
              <w:rPr>
                <w:rFonts w:eastAsia="Times New Roman" w:cs="Times New Roman"/>
                <w:sz w:val="18"/>
                <w:szCs w:val="18"/>
              </w:rPr>
            </w:pPr>
          </w:p>
        </w:tc>
        <w:tc>
          <w:tcPr>
            <w:tcW w:w="1276" w:type="dxa"/>
            <w:noWrap/>
            <w:vAlign w:val="center"/>
            <w:hideMark/>
          </w:tcPr>
          <w:p w:rsidR="008D46E9" w:rsidRPr="009521DE" w:rsidRDefault="008D46E9" w:rsidP="00E300B7">
            <w:pPr>
              <w:jc w:val="center"/>
              <w:rPr>
                <w:rFonts w:eastAsia="Times New Roman" w:cs="Times New Roman"/>
                <w:sz w:val="18"/>
                <w:szCs w:val="18"/>
              </w:rPr>
            </w:pPr>
            <w:r w:rsidRPr="009521DE">
              <w:rPr>
                <w:rFonts w:eastAsia="Times New Roman" w:cs="Times New Roman"/>
                <w:sz w:val="18"/>
                <w:szCs w:val="18"/>
              </w:rPr>
              <w:t>107,7</w:t>
            </w:r>
          </w:p>
        </w:tc>
        <w:tc>
          <w:tcPr>
            <w:tcW w:w="992" w:type="dxa"/>
            <w:noWrap/>
            <w:vAlign w:val="center"/>
            <w:hideMark/>
          </w:tcPr>
          <w:p w:rsidR="008D46E9" w:rsidRPr="009521DE" w:rsidRDefault="008D46E9" w:rsidP="00E300B7">
            <w:pPr>
              <w:jc w:val="center"/>
              <w:rPr>
                <w:rFonts w:eastAsia="Times New Roman" w:cs="Times New Roman"/>
                <w:sz w:val="18"/>
                <w:szCs w:val="18"/>
              </w:rPr>
            </w:pPr>
            <w:r w:rsidRPr="009521DE">
              <w:rPr>
                <w:rFonts w:eastAsia="Times New Roman" w:cs="Times New Roman"/>
                <w:sz w:val="18"/>
                <w:szCs w:val="18"/>
              </w:rPr>
              <w:t>0,0</w:t>
            </w:r>
          </w:p>
        </w:tc>
      </w:tr>
      <w:tr w:rsidR="00216678" w:rsidRPr="009521DE" w:rsidTr="000D5D4F">
        <w:trPr>
          <w:trHeight w:val="447"/>
        </w:trPr>
        <w:tc>
          <w:tcPr>
            <w:tcW w:w="3402" w:type="dxa"/>
            <w:hideMark/>
          </w:tcPr>
          <w:p w:rsidR="00216678" w:rsidRPr="009521DE" w:rsidRDefault="00216678" w:rsidP="0014014E">
            <w:pPr>
              <w:jc w:val="left"/>
              <w:rPr>
                <w:rFonts w:eastAsia="Times New Roman" w:cs="Times New Roman"/>
                <w:color w:val="000000"/>
                <w:sz w:val="18"/>
                <w:szCs w:val="18"/>
              </w:rPr>
            </w:pPr>
            <w:r>
              <w:rPr>
                <w:rFonts w:eastAsia="Times New Roman" w:cs="Times New Roman"/>
                <w:color w:val="000000"/>
                <w:sz w:val="18"/>
                <w:szCs w:val="18"/>
              </w:rPr>
              <w:t>Снижение вредного воздействия отходов на здоровье человека и окружающую среду на территории Бельского муниципального образования</w:t>
            </w:r>
          </w:p>
        </w:tc>
        <w:tc>
          <w:tcPr>
            <w:tcW w:w="709" w:type="dxa"/>
            <w:noWrap/>
            <w:vAlign w:val="center"/>
            <w:hideMark/>
          </w:tcPr>
          <w:p w:rsidR="00216678" w:rsidRPr="009521DE" w:rsidRDefault="00216678" w:rsidP="00E300B7">
            <w:pPr>
              <w:jc w:val="center"/>
              <w:rPr>
                <w:rFonts w:eastAsia="Times New Roman" w:cs="Times New Roman"/>
                <w:sz w:val="18"/>
                <w:szCs w:val="18"/>
              </w:rPr>
            </w:pPr>
            <w:r>
              <w:rPr>
                <w:rFonts w:eastAsia="Times New Roman" w:cs="Times New Roman"/>
                <w:sz w:val="18"/>
                <w:szCs w:val="18"/>
              </w:rPr>
              <w:t>05</w:t>
            </w:r>
          </w:p>
        </w:tc>
        <w:tc>
          <w:tcPr>
            <w:tcW w:w="709" w:type="dxa"/>
            <w:noWrap/>
            <w:vAlign w:val="center"/>
            <w:hideMark/>
          </w:tcPr>
          <w:p w:rsidR="00216678" w:rsidRPr="009521DE" w:rsidRDefault="00216678" w:rsidP="00E300B7">
            <w:pPr>
              <w:jc w:val="center"/>
              <w:rPr>
                <w:rFonts w:eastAsia="Times New Roman" w:cs="Times New Roman"/>
                <w:sz w:val="18"/>
                <w:szCs w:val="18"/>
              </w:rPr>
            </w:pPr>
            <w:r>
              <w:rPr>
                <w:rFonts w:eastAsia="Times New Roman" w:cs="Times New Roman"/>
                <w:sz w:val="18"/>
                <w:szCs w:val="18"/>
              </w:rPr>
              <w:t>03</w:t>
            </w:r>
          </w:p>
        </w:tc>
        <w:tc>
          <w:tcPr>
            <w:tcW w:w="2268" w:type="dxa"/>
            <w:noWrap/>
            <w:vAlign w:val="center"/>
            <w:hideMark/>
          </w:tcPr>
          <w:p w:rsidR="00216678" w:rsidRPr="009521DE" w:rsidRDefault="00216678" w:rsidP="00E300B7">
            <w:pPr>
              <w:jc w:val="center"/>
              <w:rPr>
                <w:rFonts w:eastAsia="Times New Roman" w:cs="Times New Roman"/>
                <w:sz w:val="18"/>
                <w:szCs w:val="18"/>
              </w:rPr>
            </w:pPr>
            <w:r>
              <w:rPr>
                <w:rFonts w:eastAsia="Times New Roman" w:cs="Times New Roman"/>
                <w:sz w:val="18"/>
                <w:szCs w:val="18"/>
              </w:rPr>
              <w:t>8300200000</w:t>
            </w:r>
          </w:p>
        </w:tc>
        <w:tc>
          <w:tcPr>
            <w:tcW w:w="850" w:type="dxa"/>
            <w:noWrap/>
            <w:vAlign w:val="center"/>
            <w:hideMark/>
          </w:tcPr>
          <w:p w:rsidR="00216678" w:rsidRPr="009521DE" w:rsidRDefault="00216678" w:rsidP="00E300B7">
            <w:pPr>
              <w:jc w:val="center"/>
              <w:rPr>
                <w:rFonts w:eastAsia="Times New Roman" w:cs="Times New Roman"/>
                <w:sz w:val="18"/>
                <w:szCs w:val="18"/>
              </w:rPr>
            </w:pPr>
          </w:p>
        </w:tc>
        <w:tc>
          <w:tcPr>
            <w:tcW w:w="1276" w:type="dxa"/>
            <w:noWrap/>
            <w:vAlign w:val="center"/>
            <w:hideMark/>
          </w:tcPr>
          <w:p w:rsidR="00216678" w:rsidRPr="009521DE" w:rsidRDefault="00216678" w:rsidP="00E300B7">
            <w:pPr>
              <w:jc w:val="center"/>
              <w:rPr>
                <w:rFonts w:eastAsia="Times New Roman" w:cs="Times New Roman"/>
                <w:sz w:val="18"/>
                <w:szCs w:val="18"/>
              </w:rPr>
            </w:pPr>
            <w:r>
              <w:rPr>
                <w:rFonts w:eastAsia="Times New Roman" w:cs="Times New Roman"/>
                <w:sz w:val="18"/>
                <w:szCs w:val="18"/>
              </w:rPr>
              <w:t>107,7</w:t>
            </w:r>
          </w:p>
        </w:tc>
        <w:tc>
          <w:tcPr>
            <w:tcW w:w="992" w:type="dxa"/>
            <w:noWrap/>
            <w:vAlign w:val="center"/>
            <w:hideMark/>
          </w:tcPr>
          <w:p w:rsidR="00216678" w:rsidRPr="009521DE" w:rsidRDefault="00216678" w:rsidP="00E300B7">
            <w:pPr>
              <w:jc w:val="center"/>
              <w:rPr>
                <w:rFonts w:eastAsia="Times New Roman" w:cs="Times New Roman"/>
                <w:sz w:val="18"/>
                <w:szCs w:val="18"/>
              </w:rPr>
            </w:pPr>
            <w:r>
              <w:rPr>
                <w:rFonts w:eastAsia="Times New Roman" w:cs="Times New Roman"/>
                <w:sz w:val="18"/>
                <w:szCs w:val="18"/>
              </w:rPr>
              <w:t>0,0</w:t>
            </w:r>
          </w:p>
        </w:tc>
      </w:tr>
      <w:tr w:rsidR="00A03FFE" w:rsidRPr="009521DE" w:rsidTr="000D5D4F">
        <w:trPr>
          <w:trHeight w:val="447"/>
        </w:trPr>
        <w:tc>
          <w:tcPr>
            <w:tcW w:w="3402" w:type="dxa"/>
          </w:tcPr>
          <w:p w:rsidR="00A03FFE" w:rsidRDefault="00A03FFE" w:rsidP="0014014E">
            <w:pPr>
              <w:jc w:val="left"/>
              <w:rPr>
                <w:rFonts w:eastAsia="Times New Roman" w:cs="Times New Roman"/>
                <w:color w:val="000000"/>
                <w:sz w:val="18"/>
                <w:szCs w:val="18"/>
              </w:rPr>
            </w:pPr>
            <w:r w:rsidRPr="00A03FFE">
              <w:rPr>
                <w:rFonts w:eastAsia="Times New Roman" w:cs="Times New Roman"/>
                <w:color w:val="000000"/>
                <w:sz w:val="18"/>
                <w:szCs w:val="18"/>
              </w:rPr>
              <w:t>Снижение негативного влияния отходов на состояние окружающей среды (ликвидация 2 несанкционированных свалок)</w:t>
            </w:r>
          </w:p>
        </w:tc>
        <w:tc>
          <w:tcPr>
            <w:tcW w:w="709" w:type="dxa"/>
            <w:noWrap/>
            <w:vAlign w:val="center"/>
          </w:tcPr>
          <w:p w:rsidR="00A03FFE" w:rsidRDefault="00A03FFE" w:rsidP="00E300B7">
            <w:pPr>
              <w:jc w:val="center"/>
              <w:rPr>
                <w:rFonts w:eastAsia="Times New Roman" w:cs="Times New Roman"/>
                <w:sz w:val="18"/>
                <w:szCs w:val="18"/>
              </w:rPr>
            </w:pPr>
            <w:r>
              <w:rPr>
                <w:rFonts w:eastAsia="Times New Roman" w:cs="Times New Roman"/>
                <w:sz w:val="18"/>
                <w:szCs w:val="18"/>
              </w:rPr>
              <w:t>05</w:t>
            </w:r>
          </w:p>
        </w:tc>
        <w:tc>
          <w:tcPr>
            <w:tcW w:w="709" w:type="dxa"/>
            <w:noWrap/>
            <w:vAlign w:val="center"/>
          </w:tcPr>
          <w:p w:rsidR="00A03FFE" w:rsidRDefault="00A03FFE" w:rsidP="00E300B7">
            <w:pPr>
              <w:jc w:val="center"/>
              <w:rPr>
                <w:rFonts w:eastAsia="Times New Roman" w:cs="Times New Roman"/>
                <w:sz w:val="18"/>
                <w:szCs w:val="18"/>
              </w:rPr>
            </w:pPr>
            <w:r>
              <w:rPr>
                <w:rFonts w:eastAsia="Times New Roman" w:cs="Times New Roman"/>
                <w:sz w:val="18"/>
                <w:szCs w:val="18"/>
              </w:rPr>
              <w:t>03</w:t>
            </w:r>
          </w:p>
        </w:tc>
        <w:tc>
          <w:tcPr>
            <w:tcW w:w="2268" w:type="dxa"/>
            <w:noWrap/>
            <w:vAlign w:val="center"/>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8300200001</w:t>
            </w:r>
          </w:p>
        </w:tc>
        <w:tc>
          <w:tcPr>
            <w:tcW w:w="850" w:type="dxa"/>
            <w:noWrap/>
            <w:vAlign w:val="center"/>
          </w:tcPr>
          <w:p w:rsidR="00A03FFE" w:rsidRPr="009521DE" w:rsidRDefault="00A03FFE" w:rsidP="00E300B7">
            <w:pPr>
              <w:jc w:val="center"/>
              <w:rPr>
                <w:rFonts w:eastAsia="Times New Roman" w:cs="Times New Roman"/>
                <w:sz w:val="18"/>
                <w:szCs w:val="18"/>
              </w:rPr>
            </w:pPr>
          </w:p>
        </w:tc>
        <w:tc>
          <w:tcPr>
            <w:tcW w:w="1276" w:type="dxa"/>
            <w:noWrap/>
            <w:vAlign w:val="center"/>
          </w:tcPr>
          <w:p w:rsidR="00A03FFE" w:rsidRDefault="00A03FFE" w:rsidP="00E300B7">
            <w:pPr>
              <w:jc w:val="center"/>
              <w:rPr>
                <w:rFonts w:eastAsia="Times New Roman" w:cs="Times New Roman"/>
                <w:sz w:val="18"/>
                <w:szCs w:val="18"/>
              </w:rPr>
            </w:pPr>
            <w:r>
              <w:rPr>
                <w:rFonts w:eastAsia="Times New Roman" w:cs="Times New Roman"/>
                <w:sz w:val="18"/>
                <w:szCs w:val="18"/>
              </w:rPr>
              <w:t>107,7</w:t>
            </w:r>
          </w:p>
        </w:tc>
        <w:tc>
          <w:tcPr>
            <w:tcW w:w="992" w:type="dxa"/>
            <w:noWrap/>
            <w:vAlign w:val="center"/>
          </w:tcPr>
          <w:p w:rsidR="00A03FFE" w:rsidRDefault="00A03FFE" w:rsidP="00E300B7">
            <w:pPr>
              <w:jc w:val="center"/>
              <w:rPr>
                <w:rFonts w:eastAsia="Times New Roman" w:cs="Times New Roman"/>
                <w:sz w:val="18"/>
                <w:szCs w:val="18"/>
              </w:rPr>
            </w:pPr>
            <w:r>
              <w:rPr>
                <w:rFonts w:eastAsia="Times New Roman" w:cs="Times New Roman"/>
                <w:sz w:val="18"/>
                <w:szCs w:val="18"/>
              </w:rPr>
              <w:t>0,0</w:t>
            </w:r>
          </w:p>
          <w:p w:rsidR="00A03FFE" w:rsidRDefault="00A03FFE" w:rsidP="00E300B7">
            <w:pPr>
              <w:jc w:val="center"/>
              <w:rPr>
                <w:rFonts w:eastAsia="Times New Roman" w:cs="Times New Roman"/>
                <w:sz w:val="18"/>
                <w:szCs w:val="18"/>
              </w:rPr>
            </w:pPr>
          </w:p>
        </w:tc>
      </w:tr>
      <w:tr w:rsidR="00A03FFE" w:rsidRPr="009521DE" w:rsidTr="000D5D4F">
        <w:trPr>
          <w:trHeight w:val="447"/>
        </w:trPr>
        <w:tc>
          <w:tcPr>
            <w:tcW w:w="3402" w:type="dxa"/>
            <w:hideMark/>
          </w:tcPr>
          <w:p w:rsidR="00A03FFE" w:rsidRPr="009521DE" w:rsidRDefault="00A03FFE" w:rsidP="0014014E">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государственных (муниципальных)нужд</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8300200001</w:t>
            </w:r>
          </w:p>
        </w:tc>
        <w:tc>
          <w:tcPr>
            <w:tcW w:w="850"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107,7</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0,0</w:t>
            </w:r>
          </w:p>
        </w:tc>
      </w:tr>
      <w:tr w:rsidR="00A03FFE" w:rsidRPr="009521DE" w:rsidTr="000D5D4F">
        <w:trPr>
          <w:trHeight w:val="671"/>
        </w:trPr>
        <w:tc>
          <w:tcPr>
            <w:tcW w:w="3402" w:type="dxa"/>
            <w:hideMark/>
          </w:tcPr>
          <w:p w:rsidR="00A03FFE" w:rsidRPr="009521DE" w:rsidRDefault="00A03FFE" w:rsidP="0014014E">
            <w:pPr>
              <w:jc w:val="left"/>
              <w:rPr>
                <w:rFonts w:eastAsia="Times New Roman" w:cs="Times New Roman"/>
                <w:bCs/>
                <w:sz w:val="18"/>
                <w:szCs w:val="18"/>
              </w:rPr>
            </w:pPr>
            <w:r w:rsidRPr="009521DE">
              <w:rPr>
                <w:rFonts w:eastAsia="Times New Roman" w:cs="Times New Roman"/>
                <w:bCs/>
                <w:sz w:val="18"/>
                <w:szCs w:val="18"/>
              </w:rPr>
              <w:t>Муниципальная программа «Формирование комфортной городской среды Бельского муниципального образования на 2018 - 2022 годы»</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05</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9700</w:t>
            </w:r>
            <w:r>
              <w:rPr>
                <w:rFonts w:eastAsia="Times New Roman" w:cs="Times New Roman"/>
                <w:bCs/>
                <w:sz w:val="18"/>
                <w:szCs w:val="18"/>
              </w:rPr>
              <w:t>0</w:t>
            </w:r>
            <w:r w:rsidRPr="009521DE">
              <w:rPr>
                <w:rFonts w:eastAsia="Times New Roman" w:cs="Times New Roman"/>
                <w:bCs/>
                <w:sz w:val="18"/>
                <w:szCs w:val="18"/>
              </w:rPr>
              <w:t>00000</w:t>
            </w:r>
          </w:p>
        </w:tc>
        <w:tc>
          <w:tcPr>
            <w:tcW w:w="850" w:type="dxa"/>
            <w:noWrap/>
            <w:vAlign w:val="center"/>
            <w:hideMark/>
          </w:tcPr>
          <w:p w:rsidR="00A03FFE" w:rsidRPr="009521DE" w:rsidRDefault="00A03FFE" w:rsidP="00E300B7">
            <w:pPr>
              <w:jc w:val="center"/>
              <w:rPr>
                <w:rFonts w:eastAsia="Times New Roman" w:cs="Times New Roman"/>
                <w:bCs/>
                <w:sz w:val="18"/>
                <w:szCs w:val="18"/>
              </w:rPr>
            </w:pPr>
          </w:p>
        </w:tc>
        <w:tc>
          <w:tcPr>
            <w:tcW w:w="1276"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52,0</w:t>
            </w:r>
          </w:p>
        </w:tc>
        <w:tc>
          <w:tcPr>
            <w:tcW w:w="992"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107,8</w:t>
            </w:r>
          </w:p>
        </w:tc>
      </w:tr>
      <w:tr w:rsidR="00A03FFE" w:rsidRPr="009521DE" w:rsidTr="000D5D4F">
        <w:trPr>
          <w:trHeight w:val="698"/>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Обеспечение комплексного развития городской среды и повышение уровня благоустройства на территории Бельского сельского поселения</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9700200000</w:t>
            </w:r>
          </w:p>
        </w:tc>
        <w:tc>
          <w:tcPr>
            <w:tcW w:w="850" w:type="dxa"/>
            <w:noWrap/>
            <w:vAlign w:val="center"/>
            <w:hideMark/>
          </w:tcPr>
          <w:p w:rsidR="00A03FFE" w:rsidRPr="009521DE" w:rsidRDefault="00A03FFE" w:rsidP="00E300B7">
            <w:pPr>
              <w:jc w:val="center"/>
              <w:rPr>
                <w:rFonts w:eastAsia="Times New Roman" w:cs="Times New Roman"/>
                <w:b/>
                <w:bCs/>
                <w:sz w:val="18"/>
                <w:szCs w:val="18"/>
              </w:rPr>
            </w:pP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52,0</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107,8</w:t>
            </w:r>
          </w:p>
        </w:tc>
      </w:tr>
      <w:tr w:rsidR="00A03FFE" w:rsidRPr="009521DE" w:rsidTr="000D5D4F">
        <w:trPr>
          <w:trHeight w:val="528"/>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Повышение уровня благоустройства общественных территорий Бельского сельского поселения</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9700200001</w:t>
            </w:r>
          </w:p>
        </w:tc>
        <w:tc>
          <w:tcPr>
            <w:tcW w:w="850" w:type="dxa"/>
            <w:noWrap/>
            <w:vAlign w:val="center"/>
            <w:hideMark/>
          </w:tcPr>
          <w:p w:rsidR="00A03FFE" w:rsidRPr="009521DE" w:rsidRDefault="00A03FFE" w:rsidP="00E300B7">
            <w:pPr>
              <w:jc w:val="center"/>
              <w:rPr>
                <w:rFonts w:eastAsia="Times New Roman" w:cs="Times New Roman"/>
                <w:b/>
                <w:bCs/>
                <w:sz w:val="18"/>
                <w:szCs w:val="18"/>
              </w:rPr>
            </w:pP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52,0</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107,8</w:t>
            </w:r>
          </w:p>
        </w:tc>
      </w:tr>
      <w:tr w:rsidR="00A03FFE" w:rsidRPr="009521DE" w:rsidTr="000D5D4F">
        <w:trPr>
          <w:trHeight w:val="510"/>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государственных (муниципальных) нужд</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05</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9700200001</w:t>
            </w:r>
          </w:p>
        </w:tc>
        <w:tc>
          <w:tcPr>
            <w:tcW w:w="850"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52,0</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107,8</w:t>
            </w:r>
          </w:p>
        </w:tc>
      </w:tr>
      <w:tr w:rsidR="00A03FFE" w:rsidRPr="009521DE" w:rsidTr="000D5D4F">
        <w:trPr>
          <w:trHeight w:val="255"/>
        </w:trPr>
        <w:tc>
          <w:tcPr>
            <w:tcW w:w="3402" w:type="dxa"/>
            <w:hideMark/>
          </w:tcPr>
          <w:p w:rsidR="00A03FFE" w:rsidRPr="009521DE" w:rsidRDefault="00A03FFE" w:rsidP="0014014E">
            <w:pPr>
              <w:jc w:val="left"/>
              <w:rPr>
                <w:rFonts w:eastAsia="Times New Roman" w:cs="Times New Roman"/>
                <w:b/>
                <w:bCs/>
                <w:sz w:val="18"/>
                <w:szCs w:val="18"/>
              </w:rPr>
            </w:pPr>
            <w:r w:rsidRPr="009521DE">
              <w:rPr>
                <w:rFonts w:eastAsia="Times New Roman" w:cs="Times New Roman"/>
                <w:b/>
                <w:bCs/>
                <w:sz w:val="18"/>
                <w:szCs w:val="18"/>
              </w:rPr>
              <w:lastRenderedPageBreak/>
              <w:t>ОБРАЗОВАНИЕ</w:t>
            </w:r>
          </w:p>
        </w:tc>
        <w:tc>
          <w:tcPr>
            <w:tcW w:w="709"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07</w:t>
            </w:r>
          </w:p>
        </w:tc>
        <w:tc>
          <w:tcPr>
            <w:tcW w:w="709" w:type="dxa"/>
            <w:noWrap/>
            <w:vAlign w:val="center"/>
            <w:hideMark/>
          </w:tcPr>
          <w:p w:rsidR="00A03FFE" w:rsidRPr="009521DE" w:rsidRDefault="00A03FFE" w:rsidP="00E300B7">
            <w:pPr>
              <w:jc w:val="center"/>
              <w:rPr>
                <w:rFonts w:eastAsia="Times New Roman" w:cs="Times New Roman"/>
                <w:b/>
                <w:bCs/>
                <w:sz w:val="18"/>
                <w:szCs w:val="18"/>
              </w:rPr>
            </w:pPr>
          </w:p>
        </w:tc>
        <w:tc>
          <w:tcPr>
            <w:tcW w:w="2268" w:type="dxa"/>
            <w:noWrap/>
            <w:vAlign w:val="center"/>
            <w:hideMark/>
          </w:tcPr>
          <w:p w:rsidR="00A03FFE" w:rsidRPr="009521DE" w:rsidRDefault="00A03FFE" w:rsidP="00E300B7">
            <w:pPr>
              <w:jc w:val="center"/>
              <w:rPr>
                <w:rFonts w:eastAsia="Times New Roman" w:cs="Times New Roman"/>
                <w:b/>
                <w:bCs/>
                <w:sz w:val="18"/>
                <w:szCs w:val="18"/>
              </w:rPr>
            </w:pPr>
          </w:p>
        </w:tc>
        <w:tc>
          <w:tcPr>
            <w:tcW w:w="850" w:type="dxa"/>
            <w:noWrap/>
            <w:vAlign w:val="center"/>
            <w:hideMark/>
          </w:tcPr>
          <w:p w:rsidR="00A03FFE" w:rsidRPr="009521DE" w:rsidRDefault="00A03FFE" w:rsidP="00E300B7">
            <w:pPr>
              <w:jc w:val="center"/>
              <w:rPr>
                <w:rFonts w:eastAsia="Times New Roman" w:cs="Times New Roman"/>
                <w:b/>
                <w:bCs/>
                <w:sz w:val="18"/>
                <w:szCs w:val="18"/>
              </w:rPr>
            </w:pPr>
          </w:p>
        </w:tc>
        <w:tc>
          <w:tcPr>
            <w:tcW w:w="1276"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20,0</w:t>
            </w:r>
          </w:p>
        </w:tc>
        <w:tc>
          <w:tcPr>
            <w:tcW w:w="992"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20,0</w:t>
            </w:r>
          </w:p>
        </w:tc>
      </w:tr>
      <w:tr w:rsidR="00A03FFE" w:rsidRPr="009521DE" w:rsidTr="000D5D4F">
        <w:trPr>
          <w:trHeight w:val="510"/>
        </w:trPr>
        <w:tc>
          <w:tcPr>
            <w:tcW w:w="3402" w:type="dxa"/>
            <w:hideMark/>
          </w:tcPr>
          <w:p w:rsidR="00A03FFE" w:rsidRPr="009521DE" w:rsidRDefault="00A03FFE" w:rsidP="0014014E">
            <w:pPr>
              <w:jc w:val="left"/>
              <w:rPr>
                <w:rFonts w:eastAsia="Times New Roman" w:cs="Times New Roman"/>
                <w:bCs/>
                <w:sz w:val="18"/>
                <w:szCs w:val="18"/>
              </w:rPr>
            </w:pPr>
            <w:r w:rsidRPr="009521DE">
              <w:rPr>
                <w:rFonts w:eastAsia="Times New Roman" w:cs="Times New Roman"/>
                <w:bCs/>
                <w:sz w:val="18"/>
                <w:szCs w:val="18"/>
              </w:rPr>
              <w:t>Профессиональная подготовка, переподготовка и повышение квалификации</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07</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05</w:t>
            </w:r>
          </w:p>
        </w:tc>
        <w:tc>
          <w:tcPr>
            <w:tcW w:w="2268" w:type="dxa"/>
            <w:noWrap/>
            <w:vAlign w:val="center"/>
            <w:hideMark/>
          </w:tcPr>
          <w:p w:rsidR="00A03FFE" w:rsidRPr="009521DE" w:rsidRDefault="00A03FFE" w:rsidP="00E300B7">
            <w:pPr>
              <w:jc w:val="center"/>
              <w:rPr>
                <w:rFonts w:eastAsia="Times New Roman" w:cs="Times New Roman"/>
                <w:bCs/>
                <w:sz w:val="18"/>
                <w:szCs w:val="18"/>
              </w:rPr>
            </w:pPr>
          </w:p>
        </w:tc>
        <w:tc>
          <w:tcPr>
            <w:tcW w:w="850" w:type="dxa"/>
            <w:noWrap/>
            <w:vAlign w:val="center"/>
            <w:hideMark/>
          </w:tcPr>
          <w:p w:rsidR="00A03FFE" w:rsidRPr="009521DE" w:rsidRDefault="00A03FFE" w:rsidP="00E300B7">
            <w:pPr>
              <w:jc w:val="center"/>
              <w:rPr>
                <w:rFonts w:eastAsia="Times New Roman" w:cs="Times New Roman"/>
                <w:bCs/>
                <w:sz w:val="18"/>
                <w:szCs w:val="18"/>
              </w:rPr>
            </w:pPr>
          </w:p>
        </w:tc>
        <w:tc>
          <w:tcPr>
            <w:tcW w:w="1276"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20,0</w:t>
            </w:r>
          </w:p>
        </w:tc>
        <w:tc>
          <w:tcPr>
            <w:tcW w:w="992"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20,0</w:t>
            </w:r>
          </w:p>
        </w:tc>
      </w:tr>
      <w:tr w:rsidR="00A03FFE" w:rsidRPr="009521DE" w:rsidTr="000D5D4F">
        <w:trPr>
          <w:trHeight w:val="525"/>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Мероприятия по переподготовке и повышению квалификации</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07</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05</w:t>
            </w:r>
          </w:p>
        </w:tc>
        <w:tc>
          <w:tcPr>
            <w:tcW w:w="2268"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4300000000</w:t>
            </w:r>
          </w:p>
        </w:tc>
        <w:tc>
          <w:tcPr>
            <w:tcW w:w="850" w:type="dxa"/>
            <w:noWrap/>
            <w:vAlign w:val="center"/>
            <w:hideMark/>
          </w:tcPr>
          <w:p w:rsidR="00A03FFE" w:rsidRPr="009521DE" w:rsidRDefault="00A03FFE" w:rsidP="00E300B7">
            <w:pPr>
              <w:spacing w:before="120"/>
              <w:jc w:val="center"/>
              <w:rPr>
                <w:rFonts w:eastAsia="Times New Roman" w:cs="Times New Roman"/>
                <w:sz w:val="18"/>
                <w:szCs w:val="18"/>
              </w:rPr>
            </w:pPr>
          </w:p>
        </w:tc>
        <w:tc>
          <w:tcPr>
            <w:tcW w:w="1276"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20,0</w:t>
            </w:r>
          </w:p>
        </w:tc>
        <w:tc>
          <w:tcPr>
            <w:tcW w:w="992"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20,0</w:t>
            </w:r>
          </w:p>
        </w:tc>
      </w:tr>
      <w:tr w:rsidR="00A03FFE" w:rsidRPr="009521DE" w:rsidTr="000D5D4F">
        <w:trPr>
          <w:trHeight w:val="487"/>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07</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05</w:t>
            </w:r>
          </w:p>
        </w:tc>
        <w:tc>
          <w:tcPr>
            <w:tcW w:w="2268"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4304000000</w:t>
            </w:r>
          </w:p>
        </w:tc>
        <w:tc>
          <w:tcPr>
            <w:tcW w:w="850"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20,0</w:t>
            </w:r>
          </w:p>
        </w:tc>
        <w:tc>
          <w:tcPr>
            <w:tcW w:w="992"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20,0</w:t>
            </w:r>
          </w:p>
        </w:tc>
      </w:tr>
      <w:tr w:rsidR="00A03FFE" w:rsidRPr="009521DE" w:rsidTr="000D5D4F">
        <w:trPr>
          <w:trHeight w:val="255"/>
        </w:trPr>
        <w:tc>
          <w:tcPr>
            <w:tcW w:w="3402" w:type="dxa"/>
            <w:hideMark/>
          </w:tcPr>
          <w:p w:rsidR="00A03FFE" w:rsidRPr="009521DE" w:rsidRDefault="00A03FFE" w:rsidP="0014014E">
            <w:pPr>
              <w:jc w:val="left"/>
              <w:rPr>
                <w:rFonts w:eastAsia="Times New Roman" w:cs="Times New Roman"/>
                <w:b/>
                <w:bCs/>
                <w:sz w:val="18"/>
                <w:szCs w:val="18"/>
              </w:rPr>
            </w:pPr>
            <w:r w:rsidRPr="009521DE">
              <w:rPr>
                <w:rFonts w:eastAsia="Times New Roman" w:cs="Times New Roman"/>
                <w:b/>
                <w:bCs/>
                <w:sz w:val="18"/>
                <w:szCs w:val="18"/>
              </w:rPr>
              <w:t xml:space="preserve">КУЛЬТУРА , КИНЕМАТОГРАФИЯ </w:t>
            </w:r>
          </w:p>
        </w:tc>
        <w:tc>
          <w:tcPr>
            <w:tcW w:w="709"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08</w:t>
            </w:r>
          </w:p>
        </w:tc>
        <w:tc>
          <w:tcPr>
            <w:tcW w:w="709" w:type="dxa"/>
            <w:noWrap/>
            <w:vAlign w:val="center"/>
            <w:hideMark/>
          </w:tcPr>
          <w:p w:rsidR="00A03FFE" w:rsidRPr="009521DE" w:rsidRDefault="00A03FFE" w:rsidP="00E300B7">
            <w:pPr>
              <w:jc w:val="center"/>
              <w:rPr>
                <w:rFonts w:eastAsia="Times New Roman" w:cs="Times New Roman"/>
                <w:b/>
                <w:bCs/>
                <w:sz w:val="18"/>
                <w:szCs w:val="18"/>
              </w:rPr>
            </w:pPr>
          </w:p>
        </w:tc>
        <w:tc>
          <w:tcPr>
            <w:tcW w:w="2268" w:type="dxa"/>
            <w:noWrap/>
            <w:vAlign w:val="center"/>
            <w:hideMark/>
          </w:tcPr>
          <w:p w:rsidR="00A03FFE" w:rsidRPr="009521DE" w:rsidRDefault="00A03FFE" w:rsidP="00E300B7">
            <w:pPr>
              <w:jc w:val="center"/>
              <w:rPr>
                <w:rFonts w:eastAsia="Times New Roman" w:cs="Times New Roman"/>
                <w:b/>
                <w:bCs/>
                <w:sz w:val="18"/>
                <w:szCs w:val="18"/>
              </w:rPr>
            </w:pPr>
          </w:p>
        </w:tc>
        <w:tc>
          <w:tcPr>
            <w:tcW w:w="850" w:type="dxa"/>
            <w:noWrap/>
            <w:vAlign w:val="center"/>
            <w:hideMark/>
          </w:tcPr>
          <w:p w:rsidR="00A03FFE" w:rsidRPr="009521DE" w:rsidRDefault="00A03FFE" w:rsidP="00E300B7">
            <w:pPr>
              <w:jc w:val="center"/>
              <w:rPr>
                <w:rFonts w:eastAsia="Times New Roman" w:cs="Times New Roman"/>
                <w:b/>
                <w:bCs/>
                <w:sz w:val="18"/>
                <w:szCs w:val="18"/>
              </w:rPr>
            </w:pPr>
          </w:p>
        </w:tc>
        <w:tc>
          <w:tcPr>
            <w:tcW w:w="1276"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3993,2</w:t>
            </w:r>
          </w:p>
        </w:tc>
        <w:tc>
          <w:tcPr>
            <w:tcW w:w="992"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3707,3</w:t>
            </w:r>
          </w:p>
        </w:tc>
      </w:tr>
      <w:tr w:rsidR="00A03FFE" w:rsidRPr="009521DE" w:rsidTr="000D5D4F">
        <w:trPr>
          <w:trHeight w:val="270"/>
        </w:trPr>
        <w:tc>
          <w:tcPr>
            <w:tcW w:w="3402" w:type="dxa"/>
            <w:hideMark/>
          </w:tcPr>
          <w:p w:rsidR="00A03FFE" w:rsidRPr="009521DE" w:rsidRDefault="00A03FFE" w:rsidP="0014014E">
            <w:pPr>
              <w:jc w:val="left"/>
              <w:rPr>
                <w:rFonts w:eastAsia="Times New Roman" w:cs="Times New Roman"/>
                <w:bCs/>
                <w:iCs/>
                <w:sz w:val="18"/>
                <w:szCs w:val="18"/>
              </w:rPr>
            </w:pPr>
            <w:r w:rsidRPr="009521DE">
              <w:rPr>
                <w:rFonts w:eastAsia="Times New Roman" w:cs="Times New Roman"/>
                <w:bCs/>
                <w:iCs/>
                <w:sz w:val="18"/>
                <w:szCs w:val="18"/>
              </w:rPr>
              <w:t xml:space="preserve">Культура </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08</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01</w:t>
            </w:r>
          </w:p>
        </w:tc>
        <w:tc>
          <w:tcPr>
            <w:tcW w:w="2268" w:type="dxa"/>
            <w:noWrap/>
            <w:vAlign w:val="center"/>
            <w:hideMark/>
          </w:tcPr>
          <w:p w:rsidR="00A03FFE" w:rsidRPr="009521DE" w:rsidRDefault="00A03FFE" w:rsidP="00E300B7">
            <w:pPr>
              <w:jc w:val="center"/>
              <w:rPr>
                <w:rFonts w:eastAsia="Times New Roman" w:cs="Times New Roman"/>
                <w:bCs/>
                <w:sz w:val="18"/>
                <w:szCs w:val="18"/>
              </w:rPr>
            </w:pPr>
          </w:p>
        </w:tc>
        <w:tc>
          <w:tcPr>
            <w:tcW w:w="850" w:type="dxa"/>
            <w:noWrap/>
            <w:vAlign w:val="center"/>
            <w:hideMark/>
          </w:tcPr>
          <w:p w:rsidR="00A03FFE" w:rsidRPr="009521DE" w:rsidRDefault="00A03FFE" w:rsidP="00E300B7">
            <w:pPr>
              <w:jc w:val="center"/>
              <w:rPr>
                <w:rFonts w:eastAsia="Times New Roman" w:cs="Times New Roman"/>
                <w:bCs/>
                <w:sz w:val="18"/>
                <w:szCs w:val="18"/>
              </w:rPr>
            </w:pPr>
          </w:p>
        </w:tc>
        <w:tc>
          <w:tcPr>
            <w:tcW w:w="1276"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3993,2</w:t>
            </w:r>
          </w:p>
        </w:tc>
        <w:tc>
          <w:tcPr>
            <w:tcW w:w="992"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3707,3</w:t>
            </w:r>
          </w:p>
        </w:tc>
      </w:tr>
      <w:tr w:rsidR="00A03FFE" w:rsidRPr="009521DE" w:rsidTr="000D5D4F">
        <w:trPr>
          <w:trHeight w:val="255"/>
        </w:trPr>
        <w:tc>
          <w:tcPr>
            <w:tcW w:w="3402" w:type="dxa"/>
            <w:hideMark/>
          </w:tcPr>
          <w:p w:rsidR="00A03FFE" w:rsidRPr="009521DE" w:rsidRDefault="00A03FFE" w:rsidP="0014014E">
            <w:pPr>
              <w:jc w:val="left"/>
              <w:rPr>
                <w:rFonts w:eastAsia="Times New Roman" w:cs="Times New Roman"/>
                <w:bCs/>
                <w:sz w:val="18"/>
                <w:szCs w:val="18"/>
              </w:rPr>
            </w:pPr>
            <w:r w:rsidRPr="009521DE">
              <w:rPr>
                <w:rFonts w:eastAsia="Times New Roman" w:cs="Times New Roman"/>
                <w:bCs/>
                <w:sz w:val="18"/>
                <w:szCs w:val="18"/>
              </w:rPr>
              <w:t>Дворцы и дома культуры</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08</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01</w:t>
            </w:r>
          </w:p>
        </w:tc>
        <w:tc>
          <w:tcPr>
            <w:tcW w:w="2268"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4000000000</w:t>
            </w:r>
          </w:p>
        </w:tc>
        <w:tc>
          <w:tcPr>
            <w:tcW w:w="850" w:type="dxa"/>
            <w:noWrap/>
            <w:vAlign w:val="center"/>
            <w:hideMark/>
          </w:tcPr>
          <w:p w:rsidR="00A03FFE" w:rsidRPr="009521DE" w:rsidRDefault="00A03FFE" w:rsidP="00E300B7">
            <w:pPr>
              <w:jc w:val="center"/>
              <w:rPr>
                <w:rFonts w:eastAsia="Times New Roman" w:cs="Times New Roman"/>
                <w:bCs/>
                <w:sz w:val="18"/>
                <w:szCs w:val="18"/>
              </w:rPr>
            </w:pPr>
          </w:p>
        </w:tc>
        <w:tc>
          <w:tcPr>
            <w:tcW w:w="1276"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3</w:t>
            </w:r>
            <w:r>
              <w:rPr>
                <w:rFonts w:eastAsia="Times New Roman" w:cs="Times New Roman"/>
                <w:bCs/>
                <w:sz w:val="18"/>
                <w:szCs w:val="18"/>
              </w:rPr>
              <w:t>908,2</w:t>
            </w:r>
          </w:p>
        </w:tc>
        <w:tc>
          <w:tcPr>
            <w:tcW w:w="992"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3707,3</w:t>
            </w:r>
          </w:p>
        </w:tc>
      </w:tr>
      <w:tr w:rsidR="00A03FFE" w:rsidRPr="009521DE" w:rsidTr="000D5D4F">
        <w:trPr>
          <w:trHeight w:val="570"/>
        </w:trPr>
        <w:tc>
          <w:tcPr>
            <w:tcW w:w="3402" w:type="dxa"/>
            <w:hideMark/>
          </w:tcPr>
          <w:p w:rsidR="00A03FFE" w:rsidRPr="009521DE" w:rsidRDefault="00A03FFE" w:rsidP="0014014E">
            <w:pPr>
              <w:jc w:val="left"/>
              <w:rPr>
                <w:rFonts w:eastAsia="Times New Roman" w:cs="Times New Roman"/>
                <w:bCs/>
                <w:sz w:val="18"/>
                <w:szCs w:val="18"/>
              </w:rPr>
            </w:pPr>
            <w:r w:rsidRPr="009521DE">
              <w:rPr>
                <w:rFonts w:eastAsia="Times New Roman" w:cs="Times New Roman"/>
                <w:bCs/>
                <w:sz w:val="18"/>
                <w:szCs w:val="18"/>
              </w:rPr>
              <w:t>Расходы на обеспечение деятельности (оказание услуг) муниципальных учреждений</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4000020290</w:t>
            </w:r>
          </w:p>
        </w:tc>
        <w:tc>
          <w:tcPr>
            <w:tcW w:w="850" w:type="dxa"/>
            <w:noWrap/>
            <w:vAlign w:val="center"/>
            <w:hideMark/>
          </w:tcPr>
          <w:p w:rsidR="00A03FFE" w:rsidRPr="009521DE" w:rsidRDefault="00A03FFE" w:rsidP="00E300B7">
            <w:pPr>
              <w:spacing w:before="120"/>
              <w:jc w:val="center"/>
              <w:rPr>
                <w:rFonts w:eastAsia="Times New Roman" w:cs="Times New Roman"/>
                <w:sz w:val="18"/>
                <w:szCs w:val="18"/>
              </w:rPr>
            </w:pPr>
          </w:p>
        </w:tc>
        <w:tc>
          <w:tcPr>
            <w:tcW w:w="1276" w:type="dxa"/>
            <w:noWrap/>
            <w:vAlign w:val="center"/>
            <w:hideMark/>
          </w:tcPr>
          <w:p w:rsidR="00A03FFE" w:rsidRPr="009521DE" w:rsidRDefault="00A03FFE" w:rsidP="00E300B7">
            <w:pPr>
              <w:spacing w:before="120"/>
              <w:jc w:val="center"/>
              <w:rPr>
                <w:rFonts w:eastAsia="Times New Roman" w:cs="Times New Roman"/>
                <w:bCs/>
                <w:sz w:val="18"/>
                <w:szCs w:val="18"/>
              </w:rPr>
            </w:pPr>
            <w:r w:rsidRPr="009521DE">
              <w:rPr>
                <w:rFonts w:eastAsia="Times New Roman" w:cs="Times New Roman"/>
                <w:bCs/>
                <w:sz w:val="18"/>
                <w:szCs w:val="18"/>
              </w:rPr>
              <w:t>3</w:t>
            </w:r>
            <w:r>
              <w:rPr>
                <w:rFonts w:eastAsia="Times New Roman" w:cs="Times New Roman"/>
                <w:bCs/>
                <w:sz w:val="18"/>
                <w:szCs w:val="18"/>
              </w:rPr>
              <w:t>908,2</w:t>
            </w:r>
          </w:p>
        </w:tc>
        <w:tc>
          <w:tcPr>
            <w:tcW w:w="992" w:type="dxa"/>
            <w:noWrap/>
            <w:vAlign w:val="center"/>
            <w:hideMark/>
          </w:tcPr>
          <w:p w:rsidR="00A03FFE" w:rsidRPr="009521DE" w:rsidRDefault="00A03FFE" w:rsidP="00E300B7">
            <w:pPr>
              <w:spacing w:before="120"/>
              <w:jc w:val="center"/>
              <w:rPr>
                <w:rFonts w:eastAsia="Times New Roman" w:cs="Times New Roman"/>
                <w:bCs/>
                <w:sz w:val="18"/>
                <w:szCs w:val="18"/>
              </w:rPr>
            </w:pPr>
            <w:r w:rsidRPr="009521DE">
              <w:rPr>
                <w:rFonts w:eastAsia="Times New Roman" w:cs="Times New Roman"/>
                <w:bCs/>
                <w:sz w:val="18"/>
                <w:szCs w:val="18"/>
              </w:rPr>
              <w:t>3707,3</w:t>
            </w:r>
          </w:p>
        </w:tc>
      </w:tr>
      <w:tr w:rsidR="00A03FFE" w:rsidRPr="009521DE" w:rsidTr="000D5D4F">
        <w:trPr>
          <w:trHeight w:val="631"/>
        </w:trPr>
        <w:tc>
          <w:tcPr>
            <w:tcW w:w="3402" w:type="dxa"/>
            <w:hideMark/>
          </w:tcPr>
          <w:p w:rsidR="00A03FFE" w:rsidRPr="009521DE" w:rsidRDefault="00A03FFE" w:rsidP="0014014E">
            <w:pPr>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vAlign w:val="center"/>
            <w:hideMark/>
          </w:tcPr>
          <w:p w:rsidR="00A03FFE" w:rsidRPr="009521DE" w:rsidRDefault="00A03FFE" w:rsidP="00E300B7">
            <w:pPr>
              <w:spacing w:before="60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A03FFE" w:rsidRPr="009521DE" w:rsidRDefault="00A03FFE" w:rsidP="00E300B7">
            <w:pPr>
              <w:spacing w:before="60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spacing w:before="600"/>
              <w:jc w:val="center"/>
              <w:rPr>
                <w:rFonts w:eastAsia="Times New Roman" w:cs="Times New Roman"/>
                <w:sz w:val="18"/>
                <w:szCs w:val="18"/>
              </w:rPr>
            </w:pPr>
            <w:r w:rsidRPr="009521DE">
              <w:rPr>
                <w:rFonts w:eastAsia="Times New Roman" w:cs="Times New Roman"/>
                <w:sz w:val="18"/>
                <w:szCs w:val="18"/>
              </w:rPr>
              <w:t>4000020290</w:t>
            </w:r>
          </w:p>
        </w:tc>
        <w:tc>
          <w:tcPr>
            <w:tcW w:w="850" w:type="dxa"/>
            <w:noWrap/>
            <w:vAlign w:val="center"/>
            <w:hideMark/>
          </w:tcPr>
          <w:p w:rsidR="00A03FFE" w:rsidRPr="009521DE" w:rsidRDefault="00A03FFE" w:rsidP="00E300B7">
            <w:pPr>
              <w:spacing w:before="600"/>
              <w:jc w:val="center"/>
              <w:rPr>
                <w:rFonts w:eastAsia="Times New Roman" w:cs="Times New Roman"/>
                <w:sz w:val="18"/>
                <w:szCs w:val="18"/>
              </w:rPr>
            </w:pPr>
            <w:r w:rsidRPr="009521DE">
              <w:rPr>
                <w:rFonts w:eastAsia="Times New Roman" w:cs="Times New Roman"/>
                <w:sz w:val="18"/>
                <w:szCs w:val="18"/>
              </w:rPr>
              <w:t>100</w:t>
            </w:r>
          </w:p>
        </w:tc>
        <w:tc>
          <w:tcPr>
            <w:tcW w:w="1276" w:type="dxa"/>
            <w:noWrap/>
            <w:vAlign w:val="center"/>
            <w:hideMark/>
          </w:tcPr>
          <w:p w:rsidR="00A03FFE" w:rsidRPr="009521DE" w:rsidRDefault="00A03FFE" w:rsidP="00E300B7">
            <w:pPr>
              <w:spacing w:before="600"/>
              <w:jc w:val="center"/>
              <w:rPr>
                <w:rFonts w:eastAsia="Times New Roman" w:cs="Times New Roman"/>
                <w:sz w:val="18"/>
                <w:szCs w:val="18"/>
              </w:rPr>
            </w:pPr>
            <w:r w:rsidRPr="009521DE">
              <w:rPr>
                <w:rFonts w:eastAsia="Times New Roman" w:cs="Times New Roman"/>
                <w:sz w:val="18"/>
                <w:szCs w:val="18"/>
              </w:rPr>
              <w:t>2778,9</w:t>
            </w:r>
          </w:p>
        </w:tc>
        <w:tc>
          <w:tcPr>
            <w:tcW w:w="992" w:type="dxa"/>
            <w:noWrap/>
            <w:vAlign w:val="center"/>
            <w:hideMark/>
          </w:tcPr>
          <w:p w:rsidR="00A03FFE" w:rsidRPr="009521DE" w:rsidRDefault="00A03FFE" w:rsidP="00E300B7">
            <w:pPr>
              <w:spacing w:before="600"/>
              <w:jc w:val="center"/>
              <w:rPr>
                <w:rFonts w:eastAsia="Times New Roman" w:cs="Times New Roman"/>
                <w:sz w:val="18"/>
                <w:szCs w:val="18"/>
              </w:rPr>
            </w:pPr>
            <w:r w:rsidRPr="009521DE">
              <w:rPr>
                <w:rFonts w:eastAsia="Times New Roman" w:cs="Times New Roman"/>
                <w:sz w:val="18"/>
                <w:szCs w:val="18"/>
              </w:rPr>
              <w:t>2778,9</w:t>
            </w:r>
          </w:p>
        </w:tc>
      </w:tr>
      <w:tr w:rsidR="00A03FFE" w:rsidRPr="009521DE" w:rsidTr="000D5D4F">
        <w:trPr>
          <w:trHeight w:val="453"/>
        </w:trPr>
        <w:tc>
          <w:tcPr>
            <w:tcW w:w="3402" w:type="dxa"/>
            <w:hideMark/>
          </w:tcPr>
          <w:p w:rsidR="00A03FFE" w:rsidRPr="009521DE" w:rsidRDefault="00A03FFE" w:rsidP="0014014E">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4000020290</w:t>
            </w:r>
          </w:p>
        </w:tc>
        <w:tc>
          <w:tcPr>
            <w:tcW w:w="850"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1129,3</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928,4</w:t>
            </w:r>
          </w:p>
        </w:tc>
      </w:tr>
      <w:tr w:rsidR="00A03FFE" w:rsidRPr="009521DE" w:rsidTr="000D5D4F">
        <w:trPr>
          <w:trHeight w:val="685"/>
        </w:trPr>
        <w:tc>
          <w:tcPr>
            <w:tcW w:w="3402" w:type="dxa"/>
            <w:hideMark/>
          </w:tcPr>
          <w:p w:rsidR="00A03FFE" w:rsidRPr="009521DE" w:rsidRDefault="00A03FFE" w:rsidP="0014014E">
            <w:pPr>
              <w:jc w:val="left"/>
              <w:rPr>
                <w:rFonts w:eastAsia="Times New Roman" w:cs="Times New Roman"/>
                <w:bCs/>
                <w:sz w:val="18"/>
                <w:szCs w:val="18"/>
              </w:rPr>
            </w:pPr>
            <w:r w:rsidRPr="009521DE">
              <w:rPr>
                <w:rFonts w:eastAsia="Times New Roman" w:cs="Times New Roman"/>
                <w:bCs/>
                <w:sz w:val="18"/>
                <w:szCs w:val="18"/>
              </w:rPr>
              <w:t>Муниципальная программа "Развитие культуры в Бельском муниципальном образовании на период 2019-2021 гг"</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08</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01</w:t>
            </w:r>
          </w:p>
        </w:tc>
        <w:tc>
          <w:tcPr>
            <w:tcW w:w="2268"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7000000000</w:t>
            </w:r>
          </w:p>
        </w:tc>
        <w:tc>
          <w:tcPr>
            <w:tcW w:w="850" w:type="dxa"/>
            <w:noWrap/>
            <w:vAlign w:val="center"/>
            <w:hideMark/>
          </w:tcPr>
          <w:p w:rsidR="00A03FFE" w:rsidRPr="009521DE" w:rsidRDefault="00A03FFE" w:rsidP="00E300B7">
            <w:pPr>
              <w:jc w:val="center"/>
              <w:rPr>
                <w:rFonts w:eastAsia="Times New Roman" w:cs="Times New Roman"/>
                <w:bCs/>
                <w:sz w:val="18"/>
                <w:szCs w:val="18"/>
              </w:rPr>
            </w:pP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85,0</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0,0</w:t>
            </w:r>
          </w:p>
        </w:tc>
      </w:tr>
      <w:tr w:rsidR="00A03FFE" w:rsidRPr="009521DE" w:rsidTr="000D5D4F">
        <w:trPr>
          <w:trHeight w:val="512"/>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Создание условий для развития культуры в Бельском муниципальном образовании</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7000200000</w:t>
            </w:r>
          </w:p>
        </w:tc>
        <w:tc>
          <w:tcPr>
            <w:tcW w:w="850" w:type="dxa"/>
            <w:noWrap/>
            <w:vAlign w:val="center"/>
            <w:hideMark/>
          </w:tcPr>
          <w:p w:rsidR="00A03FFE" w:rsidRPr="009521DE" w:rsidRDefault="00A03FFE" w:rsidP="00E300B7">
            <w:pPr>
              <w:jc w:val="center"/>
              <w:rPr>
                <w:rFonts w:eastAsia="Times New Roman" w:cs="Times New Roman"/>
                <w:sz w:val="18"/>
                <w:szCs w:val="18"/>
              </w:rPr>
            </w:pP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85,0</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0,0</w:t>
            </w:r>
          </w:p>
        </w:tc>
      </w:tr>
      <w:tr w:rsidR="00A03FFE" w:rsidRPr="009521DE" w:rsidTr="000D5D4F">
        <w:trPr>
          <w:trHeight w:val="435"/>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Укрепление и модернизация материально-технической базы учреждений культуры</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7000200002</w:t>
            </w:r>
          </w:p>
        </w:tc>
        <w:tc>
          <w:tcPr>
            <w:tcW w:w="850" w:type="dxa"/>
            <w:noWrap/>
            <w:vAlign w:val="center"/>
            <w:hideMark/>
          </w:tcPr>
          <w:p w:rsidR="00A03FFE" w:rsidRPr="009521DE" w:rsidRDefault="00A03FFE" w:rsidP="00E300B7">
            <w:pPr>
              <w:jc w:val="center"/>
              <w:rPr>
                <w:rFonts w:eastAsia="Times New Roman" w:cs="Times New Roman"/>
                <w:sz w:val="18"/>
                <w:szCs w:val="18"/>
              </w:rPr>
            </w:pP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60,0</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0,0</w:t>
            </w:r>
          </w:p>
        </w:tc>
      </w:tr>
      <w:tr w:rsidR="00A03FFE" w:rsidRPr="009521DE" w:rsidTr="000D5D4F">
        <w:trPr>
          <w:trHeight w:val="547"/>
        </w:trPr>
        <w:tc>
          <w:tcPr>
            <w:tcW w:w="3402" w:type="dxa"/>
            <w:hideMark/>
          </w:tcPr>
          <w:p w:rsidR="00A03FFE" w:rsidRPr="009521DE" w:rsidRDefault="00A03FFE" w:rsidP="0014014E">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7000200002</w:t>
            </w:r>
          </w:p>
        </w:tc>
        <w:tc>
          <w:tcPr>
            <w:tcW w:w="850"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60,0</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0,0</w:t>
            </w:r>
          </w:p>
        </w:tc>
      </w:tr>
      <w:tr w:rsidR="00A03FFE" w:rsidRPr="009521DE" w:rsidTr="000D5D4F">
        <w:trPr>
          <w:trHeight w:val="467"/>
        </w:trPr>
        <w:tc>
          <w:tcPr>
            <w:tcW w:w="3402" w:type="dxa"/>
            <w:hideMark/>
          </w:tcPr>
          <w:p w:rsidR="00A03FFE" w:rsidRPr="009521DE" w:rsidRDefault="00A03FFE" w:rsidP="0014014E">
            <w:pPr>
              <w:jc w:val="left"/>
              <w:rPr>
                <w:rFonts w:eastAsia="Times New Roman" w:cs="Times New Roman"/>
                <w:color w:val="000000"/>
                <w:sz w:val="18"/>
                <w:szCs w:val="18"/>
              </w:rPr>
            </w:pPr>
            <w:r w:rsidRPr="009521DE">
              <w:rPr>
                <w:rFonts w:eastAsia="Times New Roman" w:cs="Times New Roman"/>
                <w:color w:val="000000"/>
                <w:sz w:val="18"/>
                <w:szCs w:val="18"/>
              </w:rPr>
              <w:t>Создание условий для улучшения качества услуг предоставляемых учреждениями культуры населению</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7000200003</w:t>
            </w:r>
          </w:p>
        </w:tc>
        <w:tc>
          <w:tcPr>
            <w:tcW w:w="850" w:type="dxa"/>
            <w:noWrap/>
            <w:vAlign w:val="center"/>
            <w:hideMark/>
          </w:tcPr>
          <w:p w:rsidR="00A03FFE" w:rsidRPr="009521DE" w:rsidRDefault="00A03FFE" w:rsidP="00E300B7">
            <w:pPr>
              <w:spacing w:before="120"/>
              <w:jc w:val="center"/>
              <w:rPr>
                <w:rFonts w:eastAsia="Times New Roman" w:cs="Times New Roman"/>
                <w:sz w:val="18"/>
                <w:szCs w:val="18"/>
              </w:rPr>
            </w:pPr>
          </w:p>
        </w:tc>
        <w:tc>
          <w:tcPr>
            <w:tcW w:w="1276"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25,0</w:t>
            </w:r>
          </w:p>
        </w:tc>
        <w:tc>
          <w:tcPr>
            <w:tcW w:w="992"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0,0</w:t>
            </w:r>
          </w:p>
        </w:tc>
      </w:tr>
      <w:tr w:rsidR="00A03FFE" w:rsidRPr="009521DE" w:rsidTr="000D5D4F">
        <w:trPr>
          <w:trHeight w:val="591"/>
        </w:trPr>
        <w:tc>
          <w:tcPr>
            <w:tcW w:w="3402" w:type="dxa"/>
            <w:hideMark/>
          </w:tcPr>
          <w:p w:rsidR="00A03FFE" w:rsidRPr="009521DE" w:rsidRDefault="00A03FFE" w:rsidP="0014014E">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709" w:type="dxa"/>
            <w:noWrap/>
            <w:vAlign w:val="center"/>
            <w:hideMark/>
          </w:tcPr>
          <w:p w:rsidR="00A03FFE" w:rsidRPr="009521DE" w:rsidRDefault="00A03FFE" w:rsidP="00E300B7">
            <w:pPr>
              <w:spacing w:before="240" w:after="100" w:afterAutospacing="1"/>
              <w:jc w:val="center"/>
              <w:rPr>
                <w:rFonts w:eastAsia="Times New Roman" w:cs="Times New Roman"/>
                <w:sz w:val="18"/>
                <w:szCs w:val="18"/>
              </w:rPr>
            </w:pPr>
            <w:r w:rsidRPr="009521DE">
              <w:rPr>
                <w:rFonts w:eastAsia="Times New Roman" w:cs="Times New Roman"/>
                <w:sz w:val="18"/>
                <w:szCs w:val="18"/>
              </w:rPr>
              <w:t>08</w:t>
            </w:r>
          </w:p>
        </w:tc>
        <w:tc>
          <w:tcPr>
            <w:tcW w:w="709" w:type="dxa"/>
            <w:noWrap/>
            <w:vAlign w:val="center"/>
            <w:hideMark/>
          </w:tcPr>
          <w:p w:rsidR="00A03FFE" w:rsidRPr="009521DE" w:rsidRDefault="00A03FFE" w:rsidP="00E300B7">
            <w:pPr>
              <w:spacing w:before="240" w:after="100" w:afterAutospacing="1"/>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spacing w:before="240" w:after="100" w:afterAutospacing="1"/>
              <w:jc w:val="center"/>
              <w:rPr>
                <w:rFonts w:eastAsia="Times New Roman" w:cs="Times New Roman"/>
                <w:sz w:val="18"/>
                <w:szCs w:val="18"/>
              </w:rPr>
            </w:pPr>
            <w:r w:rsidRPr="009521DE">
              <w:rPr>
                <w:rFonts w:eastAsia="Times New Roman" w:cs="Times New Roman"/>
                <w:sz w:val="18"/>
                <w:szCs w:val="18"/>
              </w:rPr>
              <w:t>7000200003</w:t>
            </w:r>
          </w:p>
        </w:tc>
        <w:tc>
          <w:tcPr>
            <w:tcW w:w="850" w:type="dxa"/>
            <w:noWrap/>
            <w:vAlign w:val="center"/>
            <w:hideMark/>
          </w:tcPr>
          <w:p w:rsidR="00A03FFE" w:rsidRPr="009521DE" w:rsidRDefault="00A03FFE" w:rsidP="00E300B7">
            <w:pPr>
              <w:spacing w:before="240" w:after="100" w:afterAutospacing="1"/>
              <w:jc w:val="center"/>
              <w:rPr>
                <w:rFonts w:eastAsia="Times New Roman" w:cs="Times New Roman"/>
                <w:sz w:val="18"/>
                <w:szCs w:val="18"/>
              </w:rPr>
            </w:pPr>
            <w:r w:rsidRPr="009521DE">
              <w:rPr>
                <w:rFonts w:eastAsia="Times New Roman" w:cs="Times New Roman"/>
                <w:sz w:val="18"/>
                <w:szCs w:val="18"/>
              </w:rPr>
              <w:t>200</w:t>
            </w:r>
          </w:p>
        </w:tc>
        <w:tc>
          <w:tcPr>
            <w:tcW w:w="1276" w:type="dxa"/>
            <w:noWrap/>
            <w:vAlign w:val="center"/>
            <w:hideMark/>
          </w:tcPr>
          <w:p w:rsidR="00A03FFE" w:rsidRPr="009521DE" w:rsidRDefault="00A03FFE" w:rsidP="00E300B7">
            <w:pPr>
              <w:spacing w:before="240" w:after="100" w:afterAutospacing="1"/>
              <w:jc w:val="center"/>
              <w:rPr>
                <w:rFonts w:eastAsia="Times New Roman" w:cs="Times New Roman"/>
                <w:sz w:val="18"/>
                <w:szCs w:val="18"/>
              </w:rPr>
            </w:pPr>
            <w:r w:rsidRPr="009521DE">
              <w:rPr>
                <w:rFonts w:eastAsia="Times New Roman" w:cs="Times New Roman"/>
                <w:sz w:val="18"/>
                <w:szCs w:val="18"/>
              </w:rPr>
              <w:t>25,0</w:t>
            </w:r>
          </w:p>
        </w:tc>
        <w:tc>
          <w:tcPr>
            <w:tcW w:w="992" w:type="dxa"/>
            <w:noWrap/>
            <w:vAlign w:val="center"/>
            <w:hideMark/>
          </w:tcPr>
          <w:p w:rsidR="00A03FFE" w:rsidRPr="009521DE" w:rsidRDefault="00A03FFE" w:rsidP="00E300B7">
            <w:pPr>
              <w:spacing w:before="240" w:after="100" w:afterAutospacing="1"/>
              <w:jc w:val="center"/>
              <w:rPr>
                <w:rFonts w:eastAsia="Times New Roman" w:cs="Times New Roman"/>
                <w:sz w:val="18"/>
                <w:szCs w:val="18"/>
              </w:rPr>
            </w:pPr>
            <w:r w:rsidRPr="009521DE">
              <w:rPr>
                <w:rFonts w:eastAsia="Times New Roman" w:cs="Times New Roman"/>
                <w:sz w:val="18"/>
                <w:szCs w:val="18"/>
              </w:rPr>
              <w:t>0,0</w:t>
            </w:r>
          </w:p>
        </w:tc>
      </w:tr>
      <w:tr w:rsidR="00A03FFE" w:rsidRPr="009521DE" w:rsidTr="000D5D4F">
        <w:trPr>
          <w:trHeight w:val="255"/>
        </w:trPr>
        <w:tc>
          <w:tcPr>
            <w:tcW w:w="3402" w:type="dxa"/>
            <w:hideMark/>
          </w:tcPr>
          <w:p w:rsidR="00A03FFE" w:rsidRPr="009521DE" w:rsidRDefault="00A03FFE" w:rsidP="0014014E">
            <w:pPr>
              <w:jc w:val="left"/>
              <w:rPr>
                <w:rFonts w:eastAsia="Times New Roman" w:cs="Times New Roman"/>
                <w:b/>
                <w:bCs/>
                <w:sz w:val="18"/>
                <w:szCs w:val="18"/>
              </w:rPr>
            </w:pPr>
            <w:r w:rsidRPr="009521DE">
              <w:rPr>
                <w:rFonts w:eastAsia="Times New Roman" w:cs="Times New Roman"/>
                <w:b/>
                <w:bCs/>
                <w:sz w:val="18"/>
                <w:szCs w:val="18"/>
              </w:rPr>
              <w:t>СОЦИАЛЬНАЯ ПОЛИТИКА</w:t>
            </w:r>
          </w:p>
        </w:tc>
        <w:tc>
          <w:tcPr>
            <w:tcW w:w="709"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10</w:t>
            </w:r>
          </w:p>
        </w:tc>
        <w:tc>
          <w:tcPr>
            <w:tcW w:w="709" w:type="dxa"/>
            <w:noWrap/>
            <w:vAlign w:val="center"/>
            <w:hideMark/>
          </w:tcPr>
          <w:p w:rsidR="00A03FFE" w:rsidRPr="009521DE" w:rsidRDefault="00A03FFE" w:rsidP="00E300B7">
            <w:pPr>
              <w:jc w:val="center"/>
              <w:rPr>
                <w:rFonts w:eastAsia="Times New Roman" w:cs="Times New Roman"/>
                <w:b/>
                <w:bCs/>
                <w:sz w:val="18"/>
                <w:szCs w:val="18"/>
              </w:rPr>
            </w:pPr>
          </w:p>
        </w:tc>
        <w:tc>
          <w:tcPr>
            <w:tcW w:w="2268" w:type="dxa"/>
            <w:noWrap/>
            <w:vAlign w:val="center"/>
            <w:hideMark/>
          </w:tcPr>
          <w:p w:rsidR="00A03FFE" w:rsidRPr="009521DE" w:rsidRDefault="00A03FFE" w:rsidP="00E300B7">
            <w:pPr>
              <w:jc w:val="center"/>
              <w:rPr>
                <w:rFonts w:eastAsia="Times New Roman" w:cs="Times New Roman"/>
                <w:b/>
                <w:bCs/>
                <w:sz w:val="18"/>
                <w:szCs w:val="18"/>
              </w:rPr>
            </w:pPr>
          </w:p>
        </w:tc>
        <w:tc>
          <w:tcPr>
            <w:tcW w:w="850" w:type="dxa"/>
            <w:noWrap/>
            <w:vAlign w:val="center"/>
            <w:hideMark/>
          </w:tcPr>
          <w:p w:rsidR="00A03FFE" w:rsidRPr="009521DE" w:rsidRDefault="00A03FFE" w:rsidP="00E300B7">
            <w:pPr>
              <w:jc w:val="center"/>
              <w:rPr>
                <w:rFonts w:eastAsia="Times New Roman" w:cs="Times New Roman"/>
                <w:b/>
                <w:bCs/>
                <w:sz w:val="18"/>
                <w:szCs w:val="18"/>
              </w:rPr>
            </w:pPr>
          </w:p>
        </w:tc>
        <w:tc>
          <w:tcPr>
            <w:tcW w:w="1276"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128,4</w:t>
            </w:r>
          </w:p>
        </w:tc>
        <w:tc>
          <w:tcPr>
            <w:tcW w:w="992"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128,4</w:t>
            </w:r>
          </w:p>
        </w:tc>
      </w:tr>
      <w:tr w:rsidR="00A03FFE" w:rsidRPr="009521DE" w:rsidTr="000D5D4F">
        <w:trPr>
          <w:trHeight w:val="255"/>
        </w:trPr>
        <w:tc>
          <w:tcPr>
            <w:tcW w:w="3402" w:type="dxa"/>
            <w:hideMark/>
          </w:tcPr>
          <w:p w:rsidR="00A03FFE" w:rsidRPr="009521DE" w:rsidRDefault="00A03FFE" w:rsidP="0014014E">
            <w:pPr>
              <w:jc w:val="left"/>
              <w:rPr>
                <w:rFonts w:eastAsia="Times New Roman" w:cs="Times New Roman"/>
                <w:bCs/>
                <w:sz w:val="18"/>
                <w:szCs w:val="18"/>
              </w:rPr>
            </w:pPr>
            <w:r w:rsidRPr="009521DE">
              <w:rPr>
                <w:rFonts w:eastAsia="Times New Roman" w:cs="Times New Roman"/>
                <w:bCs/>
                <w:sz w:val="18"/>
                <w:szCs w:val="18"/>
              </w:rPr>
              <w:t>Пенсионное обеспечение</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10</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01</w:t>
            </w:r>
          </w:p>
        </w:tc>
        <w:tc>
          <w:tcPr>
            <w:tcW w:w="2268" w:type="dxa"/>
            <w:noWrap/>
            <w:vAlign w:val="center"/>
            <w:hideMark/>
          </w:tcPr>
          <w:p w:rsidR="00A03FFE" w:rsidRPr="009521DE" w:rsidRDefault="00A03FFE" w:rsidP="00E300B7">
            <w:pPr>
              <w:jc w:val="center"/>
              <w:rPr>
                <w:rFonts w:eastAsia="Times New Roman" w:cs="Times New Roman"/>
                <w:sz w:val="18"/>
                <w:szCs w:val="18"/>
              </w:rPr>
            </w:pPr>
          </w:p>
        </w:tc>
        <w:tc>
          <w:tcPr>
            <w:tcW w:w="850" w:type="dxa"/>
            <w:noWrap/>
            <w:vAlign w:val="center"/>
            <w:hideMark/>
          </w:tcPr>
          <w:p w:rsidR="00A03FFE" w:rsidRPr="009521DE" w:rsidRDefault="00A03FFE" w:rsidP="00E300B7">
            <w:pPr>
              <w:jc w:val="center"/>
              <w:rPr>
                <w:rFonts w:eastAsia="Times New Roman" w:cs="Times New Roman"/>
                <w:sz w:val="18"/>
                <w:szCs w:val="18"/>
              </w:rPr>
            </w:pPr>
          </w:p>
        </w:tc>
        <w:tc>
          <w:tcPr>
            <w:tcW w:w="1276"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128,4</w:t>
            </w:r>
          </w:p>
        </w:tc>
        <w:tc>
          <w:tcPr>
            <w:tcW w:w="992"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128,4</w:t>
            </w:r>
          </w:p>
        </w:tc>
      </w:tr>
      <w:tr w:rsidR="00A03FFE" w:rsidRPr="009521DE" w:rsidTr="000D5D4F">
        <w:trPr>
          <w:trHeight w:val="510"/>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Доплаты к пенсиям, дополнительное пенсионное обеспечение</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10</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4900000000</w:t>
            </w:r>
          </w:p>
        </w:tc>
        <w:tc>
          <w:tcPr>
            <w:tcW w:w="850" w:type="dxa"/>
            <w:noWrap/>
            <w:vAlign w:val="center"/>
            <w:hideMark/>
          </w:tcPr>
          <w:p w:rsidR="00A03FFE" w:rsidRPr="009521DE" w:rsidRDefault="00A03FFE" w:rsidP="00E300B7">
            <w:pPr>
              <w:jc w:val="center"/>
              <w:rPr>
                <w:rFonts w:eastAsia="Times New Roman" w:cs="Times New Roman"/>
                <w:sz w:val="18"/>
                <w:szCs w:val="18"/>
              </w:rPr>
            </w:pP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128,4</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128,4</w:t>
            </w:r>
          </w:p>
        </w:tc>
      </w:tr>
      <w:tr w:rsidR="00A03FFE" w:rsidRPr="009521DE" w:rsidTr="000D5D4F">
        <w:trPr>
          <w:trHeight w:val="255"/>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Предоставление мер социальной поддержки</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10</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4901000000</w:t>
            </w:r>
          </w:p>
        </w:tc>
        <w:tc>
          <w:tcPr>
            <w:tcW w:w="850" w:type="dxa"/>
            <w:noWrap/>
            <w:vAlign w:val="center"/>
            <w:hideMark/>
          </w:tcPr>
          <w:p w:rsidR="00A03FFE" w:rsidRPr="009521DE" w:rsidRDefault="00A03FFE" w:rsidP="00E300B7">
            <w:pPr>
              <w:jc w:val="center"/>
              <w:rPr>
                <w:rFonts w:eastAsia="Times New Roman" w:cs="Times New Roman"/>
                <w:sz w:val="18"/>
                <w:szCs w:val="18"/>
              </w:rPr>
            </w:pP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128,4</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128,4</w:t>
            </w:r>
          </w:p>
        </w:tc>
      </w:tr>
      <w:tr w:rsidR="00A03FFE" w:rsidRPr="009521DE" w:rsidTr="000D5D4F">
        <w:trPr>
          <w:trHeight w:val="891"/>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709" w:type="dxa"/>
            <w:noWrap/>
            <w:vAlign w:val="center"/>
            <w:hideMark/>
          </w:tcPr>
          <w:p w:rsidR="00A03FFE" w:rsidRPr="009521DE" w:rsidRDefault="00A03FFE" w:rsidP="00E300B7">
            <w:pPr>
              <w:spacing w:before="480" w:after="100" w:afterAutospacing="1"/>
              <w:jc w:val="center"/>
              <w:rPr>
                <w:rFonts w:eastAsia="Times New Roman" w:cs="Times New Roman"/>
                <w:sz w:val="18"/>
                <w:szCs w:val="18"/>
              </w:rPr>
            </w:pPr>
            <w:r w:rsidRPr="009521DE">
              <w:rPr>
                <w:rFonts w:eastAsia="Times New Roman" w:cs="Times New Roman"/>
                <w:sz w:val="18"/>
                <w:szCs w:val="18"/>
              </w:rPr>
              <w:t>10</w:t>
            </w:r>
          </w:p>
        </w:tc>
        <w:tc>
          <w:tcPr>
            <w:tcW w:w="709" w:type="dxa"/>
            <w:noWrap/>
            <w:vAlign w:val="center"/>
            <w:hideMark/>
          </w:tcPr>
          <w:p w:rsidR="00A03FFE" w:rsidRPr="009521DE" w:rsidRDefault="00A03FFE" w:rsidP="00E300B7">
            <w:pPr>
              <w:spacing w:before="480" w:after="100" w:afterAutospacing="1"/>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spacing w:before="480" w:after="100" w:afterAutospacing="1"/>
              <w:jc w:val="center"/>
              <w:rPr>
                <w:rFonts w:eastAsia="Times New Roman" w:cs="Times New Roman"/>
                <w:sz w:val="18"/>
                <w:szCs w:val="18"/>
              </w:rPr>
            </w:pPr>
            <w:r w:rsidRPr="009521DE">
              <w:rPr>
                <w:rFonts w:eastAsia="Times New Roman" w:cs="Times New Roman"/>
                <w:sz w:val="18"/>
                <w:szCs w:val="18"/>
              </w:rPr>
              <w:t>4901023490</w:t>
            </w:r>
          </w:p>
        </w:tc>
        <w:tc>
          <w:tcPr>
            <w:tcW w:w="850" w:type="dxa"/>
            <w:noWrap/>
            <w:vAlign w:val="center"/>
            <w:hideMark/>
          </w:tcPr>
          <w:p w:rsidR="00A03FFE" w:rsidRPr="009521DE" w:rsidRDefault="00A03FFE" w:rsidP="00E300B7">
            <w:pPr>
              <w:spacing w:before="480" w:after="100" w:afterAutospacing="1"/>
              <w:jc w:val="center"/>
              <w:rPr>
                <w:rFonts w:eastAsia="Times New Roman" w:cs="Times New Roman"/>
                <w:sz w:val="18"/>
                <w:szCs w:val="18"/>
              </w:rPr>
            </w:pPr>
          </w:p>
        </w:tc>
        <w:tc>
          <w:tcPr>
            <w:tcW w:w="1276" w:type="dxa"/>
            <w:noWrap/>
            <w:vAlign w:val="center"/>
            <w:hideMark/>
          </w:tcPr>
          <w:p w:rsidR="00A03FFE" w:rsidRPr="009521DE" w:rsidRDefault="00A03FFE" w:rsidP="00E300B7">
            <w:pPr>
              <w:spacing w:before="480" w:after="100" w:afterAutospacing="1"/>
              <w:jc w:val="center"/>
              <w:rPr>
                <w:rFonts w:eastAsia="Times New Roman" w:cs="Times New Roman"/>
                <w:sz w:val="18"/>
                <w:szCs w:val="18"/>
              </w:rPr>
            </w:pPr>
            <w:r w:rsidRPr="009521DE">
              <w:rPr>
                <w:rFonts w:eastAsia="Times New Roman" w:cs="Times New Roman"/>
                <w:sz w:val="18"/>
                <w:szCs w:val="18"/>
              </w:rPr>
              <w:t>128,4</w:t>
            </w:r>
          </w:p>
        </w:tc>
        <w:tc>
          <w:tcPr>
            <w:tcW w:w="992" w:type="dxa"/>
            <w:noWrap/>
            <w:vAlign w:val="center"/>
            <w:hideMark/>
          </w:tcPr>
          <w:p w:rsidR="00A03FFE" w:rsidRPr="009521DE" w:rsidRDefault="00A03FFE" w:rsidP="00E300B7">
            <w:pPr>
              <w:spacing w:before="480" w:after="100" w:afterAutospacing="1"/>
              <w:jc w:val="center"/>
              <w:rPr>
                <w:rFonts w:eastAsia="Times New Roman" w:cs="Times New Roman"/>
                <w:sz w:val="18"/>
                <w:szCs w:val="18"/>
              </w:rPr>
            </w:pPr>
            <w:r w:rsidRPr="009521DE">
              <w:rPr>
                <w:rFonts w:eastAsia="Times New Roman" w:cs="Times New Roman"/>
                <w:sz w:val="18"/>
                <w:szCs w:val="18"/>
              </w:rPr>
              <w:t>128,4</w:t>
            </w:r>
          </w:p>
        </w:tc>
      </w:tr>
      <w:tr w:rsidR="00A03FFE" w:rsidRPr="009521DE" w:rsidTr="000D5D4F">
        <w:trPr>
          <w:trHeight w:val="480"/>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Социальное обеспечение и иные выплаты населению</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10</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4901023490</w:t>
            </w:r>
          </w:p>
        </w:tc>
        <w:tc>
          <w:tcPr>
            <w:tcW w:w="850"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300</w:t>
            </w:r>
          </w:p>
        </w:tc>
        <w:tc>
          <w:tcPr>
            <w:tcW w:w="1276"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128,4</w:t>
            </w:r>
          </w:p>
        </w:tc>
        <w:tc>
          <w:tcPr>
            <w:tcW w:w="992"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128,4</w:t>
            </w:r>
          </w:p>
        </w:tc>
      </w:tr>
      <w:tr w:rsidR="00A03FFE" w:rsidRPr="009521DE" w:rsidTr="000D5D4F">
        <w:trPr>
          <w:trHeight w:val="473"/>
        </w:trPr>
        <w:tc>
          <w:tcPr>
            <w:tcW w:w="3402" w:type="dxa"/>
            <w:hideMark/>
          </w:tcPr>
          <w:p w:rsidR="00A03FFE" w:rsidRPr="009521DE" w:rsidRDefault="00A03FFE" w:rsidP="0014014E">
            <w:pPr>
              <w:jc w:val="left"/>
              <w:rPr>
                <w:rFonts w:eastAsia="Times New Roman" w:cs="Times New Roman"/>
                <w:b/>
                <w:sz w:val="18"/>
                <w:szCs w:val="18"/>
              </w:rPr>
            </w:pPr>
            <w:r w:rsidRPr="009521DE">
              <w:rPr>
                <w:rFonts w:eastAsia="Times New Roman" w:cs="Times New Roman"/>
                <w:b/>
                <w:sz w:val="18"/>
                <w:szCs w:val="18"/>
              </w:rPr>
              <w:t>ОБСЛУЖИВАНИЕ ГОСУДАРСТВЕННОГО ВНУТРЕННЕГО И МУНИЦИПЛЬНОГО ДОЛГА</w:t>
            </w:r>
          </w:p>
        </w:tc>
        <w:tc>
          <w:tcPr>
            <w:tcW w:w="709" w:type="dxa"/>
            <w:noWrap/>
            <w:vAlign w:val="center"/>
            <w:hideMark/>
          </w:tcPr>
          <w:p w:rsidR="00A03FFE" w:rsidRPr="009521DE" w:rsidRDefault="00A03FFE" w:rsidP="00E300B7">
            <w:pPr>
              <w:jc w:val="center"/>
              <w:rPr>
                <w:rFonts w:eastAsia="Times New Roman" w:cs="Times New Roman"/>
                <w:b/>
                <w:sz w:val="18"/>
                <w:szCs w:val="18"/>
              </w:rPr>
            </w:pPr>
            <w:r w:rsidRPr="009521DE">
              <w:rPr>
                <w:rFonts w:eastAsia="Times New Roman" w:cs="Times New Roman"/>
                <w:b/>
                <w:sz w:val="18"/>
                <w:szCs w:val="18"/>
              </w:rPr>
              <w:t>13</w:t>
            </w:r>
          </w:p>
        </w:tc>
        <w:tc>
          <w:tcPr>
            <w:tcW w:w="709" w:type="dxa"/>
            <w:noWrap/>
            <w:vAlign w:val="center"/>
            <w:hideMark/>
          </w:tcPr>
          <w:p w:rsidR="00A03FFE" w:rsidRPr="009521DE" w:rsidRDefault="00A03FFE" w:rsidP="00E300B7">
            <w:pPr>
              <w:jc w:val="center"/>
              <w:rPr>
                <w:rFonts w:eastAsia="Times New Roman" w:cs="Times New Roman"/>
                <w:b/>
                <w:sz w:val="18"/>
                <w:szCs w:val="18"/>
              </w:rPr>
            </w:pPr>
            <w:r w:rsidRPr="009521DE">
              <w:rPr>
                <w:rFonts w:eastAsia="Times New Roman" w:cs="Times New Roman"/>
                <w:b/>
                <w:sz w:val="18"/>
                <w:szCs w:val="18"/>
              </w:rPr>
              <w:t>01</w:t>
            </w:r>
          </w:p>
        </w:tc>
        <w:tc>
          <w:tcPr>
            <w:tcW w:w="2268" w:type="dxa"/>
            <w:noWrap/>
            <w:vAlign w:val="center"/>
            <w:hideMark/>
          </w:tcPr>
          <w:p w:rsidR="00A03FFE" w:rsidRPr="009521DE" w:rsidRDefault="00A03FFE" w:rsidP="00E300B7">
            <w:pPr>
              <w:jc w:val="center"/>
              <w:rPr>
                <w:rFonts w:eastAsia="Times New Roman" w:cs="Times New Roman"/>
                <w:sz w:val="18"/>
                <w:szCs w:val="18"/>
              </w:rPr>
            </w:pPr>
          </w:p>
        </w:tc>
        <w:tc>
          <w:tcPr>
            <w:tcW w:w="850" w:type="dxa"/>
            <w:noWrap/>
            <w:vAlign w:val="center"/>
            <w:hideMark/>
          </w:tcPr>
          <w:p w:rsidR="00A03FFE" w:rsidRPr="009521DE" w:rsidRDefault="00A03FFE" w:rsidP="00E300B7">
            <w:pPr>
              <w:jc w:val="center"/>
              <w:rPr>
                <w:rFonts w:eastAsia="Times New Roman" w:cs="Times New Roman"/>
                <w:b/>
                <w:sz w:val="18"/>
                <w:szCs w:val="18"/>
              </w:rPr>
            </w:pPr>
          </w:p>
        </w:tc>
        <w:tc>
          <w:tcPr>
            <w:tcW w:w="1276" w:type="dxa"/>
            <w:noWrap/>
            <w:vAlign w:val="center"/>
            <w:hideMark/>
          </w:tcPr>
          <w:p w:rsidR="00A03FFE" w:rsidRPr="009521DE" w:rsidRDefault="00A03FFE" w:rsidP="00E300B7">
            <w:pPr>
              <w:jc w:val="center"/>
              <w:rPr>
                <w:rFonts w:eastAsia="Times New Roman" w:cs="Times New Roman"/>
                <w:b/>
                <w:sz w:val="18"/>
                <w:szCs w:val="18"/>
              </w:rPr>
            </w:pPr>
            <w:r w:rsidRPr="009521DE">
              <w:rPr>
                <w:rFonts w:eastAsia="Times New Roman" w:cs="Times New Roman"/>
                <w:b/>
                <w:sz w:val="18"/>
                <w:szCs w:val="18"/>
              </w:rPr>
              <w:t>2,1</w:t>
            </w:r>
          </w:p>
        </w:tc>
        <w:tc>
          <w:tcPr>
            <w:tcW w:w="992" w:type="dxa"/>
            <w:noWrap/>
            <w:vAlign w:val="center"/>
            <w:hideMark/>
          </w:tcPr>
          <w:p w:rsidR="00A03FFE" w:rsidRPr="009521DE" w:rsidRDefault="00A03FFE" w:rsidP="00E300B7">
            <w:pPr>
              <w:jc w:val="center"/>
              <w:rPr>
                <w:rFonts w:eastAsia="Times New Roman" w:cs="Times New Roman"/>
                <w:b/>
                <w:sz w:val="18"/>
                <w:szCs w:val="18"/>
              </w:rPr>
            </w:pPr>
            <w:r w:rsidRPr="009521DE">
              <w:rPr>
                <w:rFonts w:eastAsia="Times New Roman" w:cs="Times New Roman"/>
                <w:b/>
                <w:sz w:val="18"/>
                <w:szCs w:val="18"/>
              </w:rPr>
              <w:t>7,3</w:t>
            </w:r>
          </w:p>
        </w:tc>
      </w:tr>
      <w:tr w:rsidR="00A03FFE" w:rsidRPr="009521DE" w:rsidTr="000D5D4F">
        <w:trPr>
          <w:trHeight w:val="781"/>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Обслуживание государственного внутреннего и муниципального долга</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13</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01</w:t>
            </w:r>
          </w:p>
        </w:tc>
        <w:tc>
          <w:tcPr>
            <w:tcW w:w="2268" w:type="dxa"/>
            <w:noWrap/>
            <w:vAlign w:val="center"/>
            <w:hideMark/>
          </w:tcPr>
          <w:p w:rsidR="00A03FFE" w:rsidRPr="009521DE" w:rsidRDefault="00A03FFE" w:rsidP="00E300B7">
            <w:pPr>
              <w:jc w:val="center"/>
              <w:rPr>
                <w:rFonts w:eastAsia="Times New Roman" w:cs="Times New Roman"/>
                <w:sz w:val="18"/>
                <w:szCs w:val="18"/>
              </w:rPr>
            </w:pPr>
          </w:p>
        </w:tc>
        <w:tc>
          <w:tcPr>
            <w:tcW w:w="850" w:type="dxa"/>
            <w:noWrap/>
            <w:vAlign w:val="center"/>
            <w:hideMark/>
          </w:tcPr>
          <w:p w:rsidR="00A03FFE" w:rsidRPr="009521DE" w:rsidRDefault="00A03FFE" w:rsidP="00E300B7">
            <w:pPr>
              <w:jc w:val="center"/>
              <w:rPr>
                <w:rFonts w:eastAsia="Times New Roman" w:cs="Times New Roman"/>
                <w:b/>
                <w:sz w:val="18"/>
                <w:szCs w:val="18"/>
              </w:rPr>
            </w:pP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2,1</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7,3</w:t>
            </w:r>
          </w:p>
        </w:tc>
      </w:tr>
      <w:tr w:rsidR="00A03FFE" w:rsidRPr="009521DE" w:rsidTr="000D5D4F">
        <w:trPr>
          <w:trHeight w:val="473"/>
        </w:trPr>
        <w:tc>
          <w:tcPr>
            <w:tcW w:w="3402" w:type="dxa"/>
            <w:hideMark/>
          </w:tcPr>
          <w:p w:rsidR="00A03FFE" w:rsidRPr="00A03FFE" w:rsidRDefault="00A03FFE" w:rsidP="0014014E">
            <w:pPr>
              <w:jc w:val="left"/>
              <w:rPr>
                <w:rFonts w:eastAsia="Times New Roman" w:cs="Times New Roman"/>
                <w:sz w:val="18"/>
                <w:szCs w:val="18"/>
              </w:rPr>
            </w:pPr>
            <w:r w:rsidRPr="00A03FFE">
              <w:rPr>
                <w:rFonts w:eastAsia="Times New Roman" w:cs="Times New Roman"/>
                <w:sz w:val="18"/>
                <w:szCs w:val="18"/>
              </w:rPr>
              <w:lastRenderedPageBreak/>
              <w:t>Процентные платежи по долговым обязательствам</w:t>
            </w:r>
          </w:p>
        </w:tc>
        <w:tc>
          <w:tcPr>
            <w:tcW w:w="709"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13</w:t>
            </w:r>
          </w:p>
        </w:tc>
        <w:tc>
          <w:tcPr>
            <w:tcW w:w="709"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01</w:t>
            </w:r>
          </w:p>
        </w:tc>
        <w:tc>
          <w:tcPr>
            <w:tcW w:w="2268"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0400000000</w:t>
            </w:r>
          </w:p>
        </w:tc>
        <w:tc>
          <w:tcPr>
            <w:tcW w:w="850" w:type="dxa"/>
            <w:noWrap/>
            <w:vAlign w:val="center"/>
            <w:hideMark/>
          </w:tcPr>
          <w:p w:rsidR="00A03FFE" w:rsidRPr="00A03FFE" w:rsidRDefault="00A03FFE" w:rsidP="00E300B7">
            <w:pPr>
              <w:jc w:val="center"/>
              <w:rPr>
                <w:rFonts w:eastAsia="Times New Roman" w:cs="Times New Roman"/>
                <w:sz w:val="18"/>
                <w:szCs w:val="18"/>
              </w:rPr>
            </w:pPr>
          </w:p>
        </w:tc>
        <w:tc>
          <w:tcPr>
            <w:tcW w:w="1276"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2,1</w:t>
            </w:r>
          </w:p>
        </w:tc>
        <w:tc>
          <w:tcPr>
            <w:tcW w:w="992"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7,3</w:t>
            </w:r>
          </w:p>
        </w:tc>
      </w:tr>
      <w:tr w:rsidR="00A03FFE" w:rsidRPr="009521DE" w:rsidTr="000D5D4F">
        <w:trPr>
          <w:trHeight w:val="473"/>
        </w:trPr>
        <w:tc>
          <w:tcPr>
            <w:tcW w:w="3402" w:type="dxa"/>
            <w:hideMark/>
          </w:tcPr>
          <w:p w:rsidR="00A03FFE" w:rsidRPr="00A03FFE" w:rsidRDefault="00A03FFE" w:rsidP="0014014E">
            <w:pPr>
              <w:jc w:val="left"/>
              <w:rPr>
                <w:rFonts w:eastAsia="Times New Roman" w:cs="Times New Roman"/>
                <w:sz w:val="18"/>
                <w:szCs w:val="18"/>
              </w:rPr>
            </w:pPr>
            <w:r w:rsidRPr="00A03FFE">
              <w:rPr>
                <w:rFonts w:eastAsia="Times New Roman" w:cs="Times New Roman"/>
                <w:sz w:val="18"/>
                <w:szCs w:val="18"/>
              </w:rPr>
              <w:t>Процентные платежи по муниципальному долгу</w:t>
            </w:r>
          </w:p>
        </w:tc>
        <w:tc>
          <w:tcPr>
            <w:tcW w:w="709"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13</w:t>
            </w:r>
          </w:p>
        </w:tc>
        <w:tc>
          <w:tcPr>
            <w:tcW w:w="709"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01</w:t>
            </w:r>
          </w:p>
        </w:tc>
        <w:tc>
          <w:tcPr>
            <w:tcW w:w="2268"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0400800000</w:t>
            </w:r>
          </w:p>
        </w:tc>
        <w:tc>
          <w:tcPr>
            <w:tcW w:w="850" w:type="dxa"/>
            <w:noWrap/>
            <w:vAlign w:val="center"/>
            <w:hideMark/>
          </w:tcPr>
          <w:p w:rsidR="00A03FFE" w:rsidRPr="00A03FFE" w:rsidRDefault="00A03FFE" w:rsidP="00E300B7">
            <w:pPr>
              <w:jc w:val="center"/>
              <w:rPr>
                <w:rFonts w:eastAsia="Times New Roman" w:cs="Times New Roman"/>
                <w:sz w:val="18"/>
                <w:szCs w:val="18"/>
              </w:rPr>
            </w:pPr>
          </w:p>
        </w:tc>
        <w:tc>
          <w:tcPr>
            <w:tcW w:w="1276"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2,1</w:t>
            </w:r>
          </w:p>
        </w:tc>
        <w:tc>
          <w:tcPr>
            <w:tcW w:w="992"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7,3</w:t>
            </w:r>
          </w:p>
        </w:tc>
      </w:tr>
      <w:tr w:rsidR="00A03FFE" w:rsidRPr="009521DE" w:rsidTr="000D5D4F">
        <w:trPr>
          <w:trHeight w:val="473"/>
        </w:trPr>
        <w:tc>
          <w:tcPr>
            <w:tcW w:w="3402" w:type="dxa"/>
            <w:hideMark/>
          </w:tcPr>
          <w:p w:rsidR="00A03FFE" w:rsidRPr="00A03FFE" w:rsidRDefault="00A03FFE" w:rsidP="00C2758B">
            <w:pPr>
              <w:jc w:val="left"/>
              <w:rPr>
                <w:rFonts w:eastAsia="Times New Roman" w:cs="Times New Roman"/>
                <w:sz w:val="18"/>
                <w:szCs w:val="18"/>
              </w:rPr>
            </w:pPr>
            <w:r w:rsidRPr="00A03FFE">
              <w:rPr>
                <w:rFonts w:eastAsia="Times New Roman" w:cs="Times New Roman"/>
                <w:sz w:val="18"/>
                <w:szCs w:val="18"/>
              </w:rPr>
              <w:t>Обслуживание государственного(муниципа</w:t>
            </w:r>
            <w:r w:rsidR="00B2056C">
              <w:rPr>
                <w:rFonts w:eastAsia="Times New Roman" w:cs="Times New Roman"/>
                <w:sz w:val="18"/>
                <w:szCs w:val="18"/>
              </w:rPr>
              <w:t>л</w:t>
            </w:r>
            <w:r w:rsidRPr="00A03FFE">
              <w:rPr>
                <w:rFonts w:eastAsia="Times New Roman" w:cs="Times New Roman"/>
                <w:sz w:val="18"/>
                <w:szCs w:val="18"/>
              </w:rPr>
              <w:t>ьного) долга</w:t>
            </w:r>
          </w:p>
        </w:tc>
        <w:tc>
          <w:tcPr>
            <w:tcW w:w="709"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13</w:t>
            </w:r>
          </w:p>
        </w:tc>
        <w:tc>
          <w:tcPr>
            <w:tcW w:w="709"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01</w:t>
            </w:r>
          </w:p>
        </w:tc>
        <w:tc>
          <w:tcPr>
            <w:tcW w:w="2268"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0400800000</w:t>
            </w:r>
          </w:p>
        </w:tc>
        <w:tc>
          <w:tcPr>
            <w:tcW w:w="850"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700</w:t>
            </w:r>
          </w:p>
        </w:tc>
        <w:tc>
          <w:tcPr>
            <w:tcW w:w="1276"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2,1</w:t>
            </w:r>
          </w:p>
        </w:tc>
        <w:tc>
          <w:tcPr>
            <w:tcW w:w="992" w:type="dxa"/>
            <w:noWrap/>
            <w:vAlign w:val="center"/>
            <w:hideMark/>
          </w:tcPr>
          <w:p w:rsidR="00A03FFE" w:rsidRPr="00A03FFE" w:rsidRDefault="00A03FFE" w:rsidP="00E300B7">
            <w:pPr>
              <w:jc w:val="center"/>
              <w:rPr>
                <w:rFonts w:eastAsia="Times New Roman" w:cs="Times New Roman"/>
                <w:sz w:val="18"/>
                <w:szCs w:val="18"/>
              </w:rPr>
            </w:pPr>
            <w:r w:rsidRPr="00A03FFE">
              <w:rPr>
                <w:rFonts w:eastAsia="Times New Roman" w:cs="Times New Roman"/>
                <w:sz w:val="18"/>
                <w:szCs w:val="18"/>
              </w:rPr>
              <w:t>7,3</w:t>
            </w:r>
          </w:p>
        </w:tc>
      </w:tr>
      <w:tr w:rsidR="00A03FFE" w:rsidRPr="009521DE" w:rsidTr="000D5D4F">
        <w:trPr>
          <w:trHeight w:val="651"/>
        </w:trPr>
        <w:tc>
          <w:tcPr>
            <w:tcW w:w="3402" w:type="dxa"/>
            <w:hideMark/>
          </w:tcPr>
          <w:p w:rsidR="00A03FFE" w:rsidRPr="009521DE" w:rsidRDefault="00A03FFE" w:rsidP="0014014E">
            <w:pPr>
              <w:jc w:val="left"/>
              <w:rPr>
                <w:rFonts w:eastAsia="Times New Roman" w:cs="Times New Roman"/>
                <w:b/>
                <w:bCs/>
                <w:sz w:val="18"/>
                <w:szCs w:val="18"/>
              </w:rPr>
            </w:pPr>
            <w:r w:rsidRPr="009521DE">
              <w:rPr>
                <w:rFonts w:eastAsia="Times New Roman" w:cs="Times New Roman"/>
                <w:b/>
                <w:bCs/>
                <w:sz w:val="18"/>
                <w:szCs w:val="18"/>
              </w:rPr>
              <w:t xml:space="preserve">МЕЖБЮДЖЕТНЫЕ ТРАНСФЕРТЫ ОБЩЕГО ХАРАКТЕРА БЮДЖЕТАМ БЮДЖЕТНОЙ СИСТЕМЫ РОССИЙСКОЙ ФЕДЕРАЦИИ </w:t>
            </w:r>
          </w:p>
        </w:tc>
        <w:tc>
          <w:tcPr>
            <w:tcW w:w="709"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14</w:t>
            </w:r>
          </w:p>
        </w:tc>
        <w:tc>
          <w:tcPr>
            <w:tcW w:w="709" w:type="dxa"/>
            <w:noWrap/>
            <w:vAlign w:val="center"/>
            <w:hideMark/>
          </w:tcPr>
          <w:p w:rsidR="00A03FFE" w:rsidRPr="009521DE" w:rsidRDefault="00A03FFE" w:rsidP="00E300B7">
            <w:pPr>
              <w:jc w:val="center"/>
              <w:rPr>
                <w:rFonts w:eastAsia="Times New Roman" w:cs="Times New Roman"/>
                <w:b/>
                <w:bCs/>
                <w:sz w:val="18"/>
                <w:szCs w:val="18"/>
              </w:rPr>
            </w:pPr>
          </w:p>
        </w:tc>
        <w:tc>
          <w:tcPr>
            <w:tcW w:w="2268" w:type="dxa"/>
            <w:noWrap/>
            <w:vAlign w:val="center"/>
            <w:hideMark/>
          </w:tcPr>
          <w:p w:rsidR="00A03FFE" w:rsidRPr="009521DE" w:rsidRDefault="00A03FFE" w:rsidP="00E300B7">
            <w:pPr>
              <w:jc w:val="center"/>
              <w:rPr>
                <w:rFonts w:eastAsia="Times New Roman" w:cs="Times New Roman"/>
                <w:b/>
                <w:bCs/>
                <w:sz w:val="18"/>
                <w:szCs w:val="18"/>
              </w:rPr>
            </w:pPr>
          </w:p>
        </w:tc>
        <w:tc>
          <w:tcPr>
            <w:tcW w:w="850" w:type="dxa"/>
            <w:noWrap/>
            <w:vAlign w:val="center"/>
            <w:hideMark/>
          </w:tcPr>
          <w:p w:rsidR="00A03FFE" w:rsidRPr="009521DE" w:rsidRDefault="00A03FFE" w:rsidP="00E300B7">
            <w:pPr>
              <w:jc w:val="center"/>
              <w:rPr>
                <w:rFonts w:eastAsia="Times New Roman" w:cs="Times New Roman"/>
                <w:b/>
                <w:bCs/>
                <w:sz w:val="18"/>
                <w:szCs w:val="18"/>
              </w:rPr>
            </w:pPr>
          </w:p>
        </w:tc>
        <w:tc>
          <w:tcPr>
            <w:tcW w:w="1276"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103,5</w:t>
            </w:r>
          </w:p>
        </w:tc>
        <w:tc>
          <w:tcPr>
            <w:tcW w:w="992" w:type="dxa"/>
            <w:noWrap/>
            <w:vAlign w:val="center"/>
            <w:hideMark/>
          </w:tcPr>
          <w:p w:rsidR="00A03FFE" w:rsidRPr="009521DE" w:rsidRDefault="00A03FFE" w:rsidP="00E300B7">
            <w:pPr>
              <w:jc w:val="center"/>
              <w:rPr>
                <w:rFonts w:eastAsia="Times New Roman" w:cs="Times New Roman"/>
                <w:b/>
                <w:bCs/>
                <w:sz w:val="18"/>
                <w:szCs w:val="18"/>
              </w:rPr>
            </w:pPr>
            <w:r w:rsidRPr="009521DE">
              <w:rPr>
                <w:rFonts w:eastAsia="Times New Roman" w:cs="Times New Roman"/>
                <w:b/>
                <w:bCs/>
                <w:sz w:val="18"/>
                <w:szCs w:val="18"/>
              </w:rPr>
              <w:t>103,5</w:t>
            </w:r>
          </w:p>
        </w:tc>
      </w:tr>
      <w:tr w:rsidR="00A03FFE" w:rsidRPr="009521DE" w:rsidTr="000D5D4F">
        <w:trPr>
          <w:trHeight w:val="510"/>
        </w:trPr>
        <w:tc>
          <w:tcPr>
            <w:tcW w:w="3402" w:type="dxa"/>
            <w:hideMark/>
          </w:tcPr>
          <w:p w:rsidR="00A03FFE" w:rsidRPr="009521DE" w:rsidRDefault="00A03FFE" w:rsidP="0014014E">
            <w:pPr>
              <w:jc w:val="left"/>
              <w:rPr>
                <w:rFonts w:eastAsia="Times New Roman" w:cs="Times New Roman"/>
                <w:bCs/>
                <w:sz w:val="18"/>
                <w:szCs w:val="18"/>
              </w:rPr>
            </w:pPr>
            <w:r w:rsidRPr="009521DE">
              <w:rPr>
                <w:rFonts w:eastAsia="Times New Roman" w:cs="Times New Roman"/>
                <w:bCs/>
                <w:sz w:val="18"/>
                <w:szCs w:val="18"/>
              </w:rPr>
              <w:t xml:space="preserve">Прочие межбюджетные трансферты общего характера   </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14</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A03FFE" w:rsidRPr="009521DE" w:rsidRDefault="00A03FFE" w:rsidP="00E300B7">
            <w:pPr>
              <w:jc w:val="center"/>
              <w:rPr>
                <w:rFonts w:eastAsia="Times New Roman" w:cs="Times New Roman"/>
                <w:bCs/>
                <w:sz w:val="18"/>
                <w:szCs w:val="18"/>
              </w:rPr>
            </w:pPr>
          </w:p>
        </w:tc>
        <w:tc>
          <w:tcPr>
            <w:tcW w:w="850" w:type="dxa"/>
            <w:noWrap/>
            <w:vAlign w:val="center"/>
            <w:hideMark/>
          </w:tcPr>
          <w:p w:rsidR="00A03FFE" w:rsidRPr="009521DE" w:rsidRDefault="00A03FFE" w:rsidP="00E300B7">
            <w:pPr>
              <w:jc w:val="center"/>
              <w:rPr>
                <w:rFonts w:eastAsia="Times New Roman" w:cs="Times New Roman"/>
                <w:bCs/>
                <w:sz w:val="18"/>
                <w:szCs w:val="18"/>
              </w:rPr>
            </w:pPr>
          </w:p>
        </w:tc>
        <w:tc>
          <w:tcPr>
            <w:tcW w:w="1276"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103,5</w:t>
            </w:r>
          </w:p>
        </w:tc>
        <w:tc>
          <w:tcPr>
            <w:tcW w:w="992"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103,5</w:t>
            </w:r>
          </w:p>
        </w:tc>
      </w:tr>
      <w:tr w:rsidR="00A03FFE" w:rsidRPr="009521DE" w:rsidTr="000D5D4F">
        <w:trPr>
          <w:trHeight w:val="255"/>
        </w:trPr>
        <w:tc>
          <w:tcPr>
            <w:tcW w:w="3402" w:type="dxa"/>
            <w:hideMark/>
          </w:tcPr>
          <w:p w:rsidR="00A03FFE" w:rsidRPr="009521DE" w:rsidRDefault="00A03FFE" w:rsidP="0014014E">
            <w:pPr>
              <w:jc w:val="left"/>
              <w:rPr>
                <w:rFonts w:eastAsia="Times New Roman" w:cs="Times New Roman"/>
                <w:bCs/>
                <w:color w:val="000000"/>
                <w:sz w:val="18"/>
                <w:szCs w:val="18"/>
              </w:rPr>
            </w:pPr>
            <w:r w:rsidRPr="009521DE">
              <w:rPr>
                <w:rFonts w:eastAsia="Times New Roman" w:cs="Times New Roman"/>
                <w:bCs/>
                <w:color w:val="000000"/>
                <w:sz w:val="18"/>
                <w:szCs w:val="18"/>
              </w:rPr>
              <w:t xml:space="preserve">Межбюджетные трансферты </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14</w:t>
            </w:r>
          </w:p>
        </w:tc>
        <w:tc>
          <w:tcPr>
            <w:tcW w:w="709"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03</w:t>
            </w:r>
          </w:p>
        </w:tc>
        <w:tc>
          <w:tcPr>
            <w:tcW w:w="2268"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5200000000</w:t>
            </w:r>
          </w:p>
        </w:tc>
        <w:tc>
          <w:tcPr>
            <w:tcW w:w="850" w:type="dxa"/>
            <w:noWrap/>
            <w:vAlign w:val="center"/>
            <w:hideMark/>
          </w:tcPr>
          <w:p w:rsidR="00A03FFE" w:rsidRPr="009521DE" w:rsidRDefault="00A03FFE" w:rsidP="00E300B7">
            <w:pPr>
              <w:jc w:val="center"/>
              <w:rPr>
                <w:rFonts w:eastAsia="Times New Roman" w:cs="Times New Roman"/>
                <w:bCs/>
                <w:sz w:val="18"/>
                <w:szCs w:val="18"/>
              </w:rPr>
            </w:pPr>
          </w:p>
        </w:tc>
        <w:tc>
          <w:tcPr>
            <w:tcW w:w="1276"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103,5</w:t>
            </w:r>
          </w:p>
        </w:tc>
        <w:tc>
          <w:tcPr>
            <w:tcW w:w="992" w:type="dxa"/>
            <w:noWrap/>
            <w:vAlign w:val="center"/>
            <w:hideMark/>
          </w:tcPr>
          <w:p w:rsidR="00A03FFE" w:rsidRPr="009521DE" w:rsidRDefault="00A03FFE" w:rsidP="00E300B7">
            <w:pPr>
              <w:jc w:val="center"/>
              <w:rPr>
                <w:rFonts w:eastAsia="Times New Roman" w:cs="Times New Roman"/>
                <w:bCs/>
                <w:sz w:val="18"/>
                <w:szCs w:val="18"/>
              </w:rPr>
            </w:pPr>
            <w:r w:rsidRPr="009521DE">
              <w:rPr>
                <w:rFonts w:eastAsia="Times New Roman" w:cs="Times New Roman"/>
                <w:bCs/>
                <w:sz w:val="18"/>
                <w:szCs w:val="18"/>
              </w:rPr>
              <w:t>103,5</w:t>
            </w:r>
          </w:p>
        </w:tc>
      </w:tr>
      <w:tr w:rsidR="00A03FFE" w:rsidRPr="009521DE" w:rsidTr="000D5D4F">
        <w:trPr>
          <w:trHeight w:val="975"/>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vAlign w:val="center"/>
            <w:hideMark/>
          </w:tcPr>
          <w:p w:rsidR="00A03FFE" w:rsidRPr="009521DE" w:rsidRDefault="00A03FFE" w:rsidP="00E300B7">
            <w:pPr>
              <w:spacing w:before="480"/>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A03FFE" w:rsidRPr="009521DE" w:rsidRDefault="00A03FFE" w:rsidP="00E300B7">
            <w:pPr>
              <w:spacing w:before="48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spacing w:before="480"/>
              <w:jc w:val="center"/>
              <w:rPr>
                <w:rFonts w:eastAsia="Times New Roman" w:cs="Times New Roman"/>
                <w:sz w:val="18"/>
                <w:szCs w:val="18"/>
              </w:rPr>
            </w:pPr>
            <w:r w:rsidRPr="009521DE">
              <w:rPr>
                <w:rFonts w:eastAsia="Times New Roman" w:cs="Times New Roman"/>
                <w:sz w:val="18"/>
                <w:szCs w:val="18"/>
              </w:rPr>
              <w:t>5201000000</w:t>
            </w:r>
          </w:p>
        </w:tc>
        <w:tc>
          <w:tcPr>
            <w:tcW w:w="850" w:type="dxa"/>
            <w:noWrap/>
            <w:vAlign w:val="center"/>
            <w:hideMark/>
          </w:tcPr>
          <w:p w:rsidR="00A03FFE" w:rsidRPr="009521DE" w:rsidRDefault="00A03FFE" w:rsidP="00E300B7">
            <w:pPr>
              <w:spacing w:before="480"/>
              <w:jc w:val="center"/>
              <w:rPr>
                <w:rFonts w:eastAsia="Times New Roman" w:cs="Times New Roman"/>
                <w:bCs/>
                <w:sz w:val="18"/>
                <w:szCs w:val="18"/>
              </w:rPr>
            </w:pPr>
          </w:p>
        </w:tc>
        <w:tc>
          <w:tcPr>
            <w:tcW w:w="1276" w:type="dxa"/>
            <w:noWrap/>
            <w:vAlign w:val="center"/>
            <w:hideMark/>
          </w:tcPr>
          <w:p w:rsidR="00A03FFE" w:rsidRPr="009521DE" w:rsidRDefault="00A03FFE" w:rsidP="00E300B7">
            <w:pPr>
              <w:spacing w:before="480"/>
              <w:jc w:val="center"/>
              <w:rPr>
                <w:rFonts w:eastAsia="Times New Roman" w:cs="Times New Roman"/>
                <w:sz w:val="18"/>
                <w:szCs w:val="18"/>
              </w:rPr>
            </w:pPr>
            <w:r w:rsidRPr="009521DE">
              <w:rPr>
                <w:rFonts w:eastAsia="Times New Roman" w:cs="Times New Roman"/>
                <w:sz w:val="18"/>
                <w:szCs w:val="18"/>
              </w:rPr>
              <w:t>103,5</w:t>
            </w:r>
          </w:p>
        </w:tc>
        <w:tc>
          <w:tcPr>
            <w:tcW w:w="992" w:type="dxa"/>
            <w:noWrap/>
            <w:vAlign w:val="center"/>
            <w:hideMark/>
          </w:tcPr>
          <w:p w:rsidR="00A03FFE" w:rsidRPr="009521DE" w:rsidRDefault="00A03FFE" w:rsidP="00E300B7">
            <w:pPr>
              <w:spacing w:before="480"/>
              <w:jc w:val="center"/>
              <w:rPr>
                <w:rFonts w:eastAsia="Times New Roman" w:cs="Times New Roman"/>
                <w:sz w:val="18"/>
                <w:szCs w:val="18"/>
              </w:rPr>
            </w:pPr>
            <w:r w:rsidRPr="009521DE">
              <w:rPr>
                <w:rFonts w:eastAsia="Times New Roman" w:cs="Times New Roman"/>
                <w:sz w:val="18"/>
                <w:szCs w:val="18"/>
              </w:rPr>
              <w:t>103,5</w:t>
            </w:r>
          </w:p>
        </w:tc>
      </w:tr>
      <w:tr w:rsidR="00A03FFE" w:rsidRPr="009521DE" w:rsidTr="000D5D4F">
        <w:trPr>
          <w:trHeight w:val="712"/>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части полномочий поселения по формированию, утверждению, исполнению бюджета</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5201026010</w:t>
            </w:r>
          </w:p>
        </w:tc>
        <w:tc>
          <w:tcPr>
            <w:tcW w:w="850" w:type="dxa"/>
            <w:noWrap/>
            <w:vAlign w:val="center"/>
            <w:hideMark/>
          </w:tcPr>
          <w:p w:rsidR="00A03FFE" w:rsidRPr="009521DE" w:rsidRDefault="00A03FFE" w:rsidP="00E300B7">
            <w:pPr>
              <w:jc w:val="center"/>
              <w:rPr>
                <w:rFonts w:eastAsia="Times New Roman" w:cs="Times New Roman"/>
                <w:sz w:val="18"/>
                <w:szCs w:val="18"/>
              </w:rPr>
            </w:pP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57,3</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57,3</w:t>
            </w:r>
          </w:p>
        </w:tc>
      </w:tr>
      <w:tr w:rsidR="00A03FFE" w:rsidRPr="009521DE" w:rsidTr="000D5D4F">
        <w:trPr>
          <w:trHeight w:val="360"/>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5201026010</w:t>
            </w:r>
          </w:p>
        </w:tc>
        <w:tc>
          <w:tcPr>
            <w:tcW w:w="850"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500</w:t>
            </w:r>
          </w:p>
        </w:tc>
        <w:tc>
          <w:tcPr>
            <w:tcW w:w="1276"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57,3</w:t>
            </w:r>
          </w:p>
        </w:tc>
        <w:tc>
          <w:tcPr>
            <w:tcW w:w="992" w:type="dxa"/>
            <w:noWrap/>
            <w:vAlign w:val="center"/>
            <w:hideMark/>
          </w:tcPr>
          <w:p w:rsidR="00A03FFE" w:rsidRPr="009521DE" w:rsidRDefault="00A03FFE" w:rsidP="00E300B7">
            <w:pPr>
              <w:jc w:val="center"/>
              <w:rPr>
                <w:rFonts w:eastAsia="Times New Roman" w:cs="Times New Roman"/>
                <w:sz w:val="18"/>
                <w:szCs w:val="18"/>
              </w:rPr>
            </w:pPr>
            <w:r w:rsidRPr="009521DE">
              <w:rPr>
                <w:rFonts w:eastAsia="Times New Roman" w:cs="Times New Roman"/>
                <w:sz w:val="18"/>
                <w:szCs w:val="18"/>
              </w:rPr>
              <w:t>57,3</w:t>
            </w:r>
          </w:p>
        </w:tc>
      </w:tr>
      <w:tr w:rsidR="00A03FFE" w:rsidRPr="009521DE" w:rsidTr="000D5D4F">
        <w:trPr>
          <w:trHeight w:val="264"/>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полномочий поселения по осуществлению внешнего муниципального финансового контроля</w:t>
            </w:r>
          </w:p>
        </w:tc>
        <w:tc>
          <w:tcPr>
            <w:tcW w:w="709" w:type="dxa"/>
            <w:noWrap/>
            <w:vAlign w:val="center"/>
            <w:hideMark/>
          </w:tcPr>
          <w:p w:rsidR="00A03FFE" w:rsidRPr="009521DE" w:rsidRDefault="00A03FFE" w:rsidP="00E300B7">
            <w:pPr>
              <w:spacing w:before="240"/>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A03FFE" w:rsidRPr="009521DE" w:rsidRDefault="00A03FFE" w:rsidP="00E300B7">
            <w:pPr>
              <w:spacing w:before="24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spacing w:before="240"/>
              <w:jc w:val="center"/>
              <w:rPr>
                <w:rFonts w:eastAsia="Times New Roman" w:cs="Times New Roman"/>
                <w:sz w:val="18"/>
                <w:szCs w:val="18"/>
              </w:rPr>
            </w:pPr>
            <w:r w:rsidRPr="009521DE">
              <w:rPr>
                <w:rFonts w:eastAsia="Times New Roman" w:cs="Times New Roman"/>
                <w:sz w:val="18"/>
                <w:szCs w:val="18"/>
              </w:rPr>
              <w:t>521026030</w:t>
            </w:r>
          </w:p>
        </w:tc>
        <w:tc>
          <w:tcPr>
            <w:tcW w:w="850" w:type="dxa"/>
            <w:noWrap/>
            <w:vAlign w:val="center"/>
            <w:hideMark/>
          </w:tcPr>
          <w:p w:rsidR="00A03FFE" w:rsidRPr="009521DE" w:rsidRDefault="00A03FFE" w:rsidP="00E300B7">
            <w:pPr>
              <w:spacing w:before="240"/>
              <w:jc w:val="center"/>
              <w:rPr>
                <w:rFonts w:eastAsia="Times New Roman" w:cs="Times New Roman"/>
                <w:sz w:val="18"/>
                <w:szCs w:val="18"/>
              </w:rPr>
            </w:pPr>
          </w:p>
        </w:tc>
        <w:tc>
          <w:tcPr>
            <w:tcW w:w="1276" w:type="dxa"/>
            <w:noWrap/>
            <w:vAlign w:val="center"/>
            <w:hideMark/>
          </w:tcPr>
          <w:p w:rsidR="00A03FFE" w:rsidRPr="009521DE" w:rsidRDefault="00A03FFE" w:rsidP="00E300B7">
            <w:pPr>
              <w:spacing w:before="240"/>
              <w:jc w:val="center"/>
              <w:rPr>
                <w:rFonts w:eastAsia="Times New Roman" w:cs="Times New Roman"/>
                <w:sz w:val="18"/>
                <w:szCs w:val="18"/>
              </w:rPr>
            </w:pPr>
            <w:r w:rsidRPr="009521DE">
              <w:rPr>
                <w:rFonts w:eastAsia="Times New Roman" w:cs="Times New Roman"/>
                <w:sz w:val="18"/>
                <w:szCs w:val="18"/>
              </w:rPr>
              <w:t>15,4</w:t>
            </w:r>
          </w:p>
        </w:tc>
        <w:tc>
          <w:tcPr>
            <w:tcW w:w="992" w:type="dxa"/>
            <w:noWrap/>
            <w:vAlign w:val="center"/>
            <w:hideMark/>
          </w:tcPr>
          <w:p w:rsidR="00A03FFE" w:rsidRPr="009521DE" w:rsidRDefault="00A03FFE" w:rsidP="00E300B7">
            <w:pPr>
              <w:spacing w:before="240"/>
              <w:jc w:val="center"/>
              <w:rPr>
                <w:rFonts w:eastAsia="Times New Roman" w:cs="Times New Roman"/>
                <w:sz w:val="18"/>
                <w:szCs w:val="18"/>
              </w:rPr>
            </w:pPr>
            <w:r w:rsidRPr="009521DE">
              <w:rPr>
                <w:rFonts w:eastAsia="Times New Roman" w:cs="Times New Roman"/>
                <w:sz w:val="18"/>
                <w:szCs w:val="18"/>
              </w:rPr>
              <w:t>15,4</w:t>
            </w:r>
          </w:p>
        </w:tc>
      </w:tr>
      <w:tr w:rsidR="00A03FFE" w:rsidRPr="009521DE" w:rsidTr="000D5D4F">
        <w:trPr>
          <w:trHeight w:val="535"/>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5201026030</w:t>
            </w:r>
          </w:p>
        </w:tc>
        <w:tc>
          <w:tcPr>
            <w:tcW w:w="850" w:type="dxa"/>
            <w:noWrap/>
            <w:vAlign w:val="center"/>
            <w:hideMark/>
          </w:tcPr>
          <w:p w:rsidR="00A03FFE" w:rsidRPr="009521DE" w:rsidRDefault="00A03FFE" w:rsidP="00E300B7">
            <w:pPr>
              <w:spacing w:before="120"/>
              <w:jc w:val="center"/>
              <w:rPr>
                <w:rFonts w:eastAsia="Times New Roman" w:cs="Times New Roman"/>
                <w:sz w:val="18"/>
                <w:szCs w:val="18"/>
              </w:rPr>
            </w:pPr>
          </w:p>
        </w:tc>
        <w:tc>
          <w:tcPr>
            <w:tcW w:w="1276"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15,4</w:t>
            </w:r>
          </w:p>
        </w:tc>
        <w:tc>
          <w:tcPr>
            <w:tcW w:w="992"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15,4</w:t>
            </w:r>
          </w:p>
        </w:tc>
      </w:tr>
      <w:tr w:rsidR="00A03FFE" w:rsidRPr="009521DE" w:rsidTr="000D5D4F">
        <w:trPr>
          <w:trHeight w:val="848"/>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части полномочий поселения по ЖКХ</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5201026050</w:t>
            </w:r>
          </w:p>
        </w:tc>
        <w:tc>
          <w:tcPr>
            <w:tcW w:w="850" w:type="dxa"/>
            <w:noWrap/>
            <w:vAlign w:val="center"/>
            <w:hideMark/>
          </w:tcPr>
          <w:p w:rsidR="00A03FFE" w:rsidRPr="009521DE" w:rsidRDefault="00A03FFE" w:rsidP="00E300B7">
            <w:pPr>
              <w:spacing w:before="120"/>
              <w:jc w:val="center"/>
              <w:rPr>
                <w:rFonts w:eastAsia="Times New Roman" w:cs="Times New Roman"/>
                <w:sz w:val="18"/>
                <w:szCs w:val="18"/>
              </w:rPr>
            </w:pPr>
          </w:p>
        </w:tc>
        <w:tc>
          <w:tcPr>
            <w:tcW w:w="1276"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30,8</w:t>
            </w:r>
          </w:p>
        </w:tc>
        <w:tc>
          <w:tcPr>
            <w:tcW w:w="992"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30,8</w:t>
            </w:r>
          </w:p>
        </w:tc>
      </w:tr>
      <w:tr w:rsidR="00A03FFE" w:rsidRPr="009521DE" w:rsidTr="000D5D4F">
        <w:trPr>
          <w:trHeight w:val="615"/>
        </w:trPr>
        <w:tc>
          <w:tcPr>
            <w:tcW w:w="3402" w:type="dxa"/>
            <w:hideMark/>
          </w:tcPr>
          <w:p w:rsidR="00A03FFE" w:rsidRPr="009521DE" w:rsidRDefault="00A03FFE" w:rsidP="0014014E">
            <w:pPr>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14</w:t>
            </w:r>
          </w:p>
        </w:tc>
        <w:tc>
          <w:tcPr>
            <w:tcW w:w="709"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03</w:t>
            </w:r>
          </w:p>
        </w:tc>
        <w:tc>
          <w:tcPr>
            <w:tcW w:w="2268"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5201026050</w:t>
            </w:r>
          </w:p>
        </w:tc>
        <w:tc>
          <w:tcPr>
            <w:tcW w:w="850"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500</w:t>
            </w:r>
          </w:p>
        </w:tc>
        <w:tc>
          <w:tcPr>
            <w:tcW w:w="1276"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30,8</w:t>
            </w:r>
          </w:p>
        </w:tc>
        <w:tc>
          <w:tcPr>
            <w:tcW w:w="992" w:type="dxa"/>
            <w:noWrap/>
            <w:vAlign w:val="center"/>
            <w:hideMark/>
          </w:tcPr>
          <w:p w:rsidR="00A03FFE" w:rsidRPr="009521DE" w:rsidRDefault="00A03FFE" w:rsidP="00E300B7">
            <w:pPr>
              <w:spacing w:before="120"/>
              <w:jc w:val="center"/>
              <w:rPr>
                <w:rFonts w:eastAsia="Times New Roman" w:cs="Times New Roman"/>
                <w:sz w:val="18"/>
                <w:szCs w:val="18"/>
              </w:rPr>
            </w:pPr>
            <w:r w:rsidRPr="009521DE">
              <w:rPr>
                <w:rFonts w:eastAsia="Times New Roman" w:cs="Times New Roman"/>
                <w:sz w:val="18"/>
                <w:szCs w:val="18"/>
              </w:rPr>
              <w:t>30,8</w:t>
            </w:r>
          </w:p>
        </w:tc>
      </w:tr>
    </w:tbl>
    <w:p w:rsidR="00CB79A5" w:rsidRPr="009521DE" w:rsidRDefault="00CB79A5" w:rsidP="00CD130D">
      <w:pPr>
        <w:spacing w:after="0" w:line="240" w:lineRule="auto"/>
        <w:rPr>
          <w:rFonts w:cs="Times New Roman"/>
          <w:sz w:val="18"/>
          <w:szCs w:val="18"/>
        </w:rPr>
      </w:pPr>
    </w:p>
    <w:p w:rsidR="005735E6" w:rsidRDefault="00CB79A5" w:rsidP="005735E6">
      <w:pPr>
        <w:spacing w:after="0" w:line="240" w:lineRule="auto"/>
        <w:ind w:left="4253"/>
        <w:jc w:val="right"/>
        <w:rPr>
          <w:rFonts w:cs="Times New Roman"/>
          <w:sz w:val="18"/>
          <w:szCs w:val="18"/>
        </w:rPr>
      </w:pPr>
      <w:r w:rsidRPr="009521DE">
        <w:rPr>
          <w:rFonts w:cs="Times New Roman"/>
          <w:sz w:val="18"/>
          <w:szCs w:val="18"/>
        </w:rPr>
        <w:t xml:space="preserve">Приложение № 8 </w:t>
      </w:r>
    </w:p>
    <w:p w:rsidR="00CB79A5" w:rsidRDefault="00CB79A5" w:rsidP="005735E6">
      <w:pPr>
        <w:spacing w:after="0" w:line="240" w:lineRule="auto"/>
        <w:ind w:left="4253"/>
        <w:jc w:val="right"/>
        <w:rPr>
          <w:rFonts w:cs="Times New Roman"/>
          <w:sz w:val="18"/>
          <w:szCs w:val="18"/>
        </w:rPr>
      </w:pPr>
      <w:r w:rsidRPr="009521DE">
        <w:rPr>
          <w:rFonts w:cs="Times New Roman"/>
          <w:sz w:val="18"/>
          <w:szCs w:val="18"/>
        </w:rPr>
        <w:t>к</w:t>
      </w:r>
      <w:r w:rsidR="00EA06EE" w:rsidRPr="009521DE">
        <w:rPr>
          <w:rFonts w:cs="Times New Roman"/>
          <w:sz w:val="18"/>
          <w:szCs w:val="18"/>
        </w:rPr>
        <w:t xml:space="preserve"> решению Думы Бельского МО от 27.12</w:t>
      </w:r>
      <w:r w:rsidR="001423B2" w:rsidRPr="009521DE">
        <w:rPr>
          <w:rFonts w:cs="Times New Roman"/>
          <w:sz w:val="18"/>
          <w:szCs w:val="18"/>
        </w:rPr>
        <w:t xml:space="preserve">.2019  № </w:t>
      </w:r>
      <w:r w:rsidR="00EA06EE" w:rsidRPr="009521DE">
        <w:rPr>
          <w:rFonts w:cs="Times New Roman"/>
          <w:sz w:val="18"/>
          <w:szCs w:val="18"/>
        </w:rPr>
        <w:t>106</w:t>
      </w:r>
    </w:p>
    <w:p w:rsidR="005735E6" w:rsidRPr="009521DE" w:rsidRDefault="005735E6" w:rsidP="005735E6">
      <w:pPr>
        <w:spacing w:after="0" w:line="240" w:lineRule="auto"/>
        <w:ind w:left="4253"/>
        <w:jc w:val="right"/>
        <w:rPr>
          <w:rFonts w:cs="Times New Roman"/>
          <w:sz w:val="18"/>
          <w:szCs w:val="18"/>
        </w:rPr>
      </w:pPr>
    </w:p>
    <w:p w:rsidR="00CB79A5" w:rsidRPr="009521DE" w:rsidRDefault="00CB79A5" w:rsidP="0014014E">
      <w:pPr>
        <w:spacing w:after="0" w:line="240" w:lineRule="auto"/>
        <w:jc w:val="center"/>
        <w:rPr>
          <w:rFonts w:cs="Times New Roman"/>
          <w:b/>
          <w:sz w:val="18"/>
          <w:szCs w:val="18"/>
        </w:rPr>
      </w:pPr>
      <w:r w:rsidRPr="009521DE">
        <w:rPr>
          <w:rFonts w:cs="Times New Roman"/>
          <w:b/>
          <w:sz w:val="18"/>
          <w:szCs w:val="18"/>
        </w:rPr>
        <w:t>Распределение бюджетных ассигнований  по разделам и подразделам классификации расходов бюджета Бельского сельского поселения на 20</w:t>
      </w:r>
      <w:r w:rsidR="008D1E17" w:rsidRPr="009521DE">
        <w:rPr>
          <w:rFonts w:cs="Times New Roman"/>
          <w:b/>
          <w:sz w:val="18"/>
          <w:szCs w:val="18"/>
        </w:rPr>
        <w:t>20</w:t>
      </w:r>
      <w:r w:rsidRPr="009521DE">
        <w:rPr>
          <w:rFonts w:cs="Times New Roman"/>
          <w:b/>
          <w:sz w:val="18"/>
          <w:szCs w:val="18"/>
        </w:rPr>
        <w:t xml:space="preserve"> год</w:t>
      </w:r>
    </w:p>
    <w:p w:rsidR="00090CFA" w:rsidRPr="009521DE" w:rsidRDefault="00090CFA" w:rsidP="0014014E">
      <w:pPr>
        <w:spacing w:after="0" w:line="240" w:lineRule="auto"/>
        <w:jc w:val="center"/>
        <w:rPr>
          <w:rFonts w:cs="Times New Roman"/>
          <w:b/>
          <w:sz w:val="18"/>
          <w:szCs w:val="18"/>
        </w:rPr>
      </w:pPr>
    </w:p>
    <w:tbl>
      <w:tblPr>
        <w:tblW w:w="10211" w:type="dxa"/>
        <w:tblInd w:w="103" w:type="dxa"/>
        <w:tblLook w:val="04A0"/>
      </w:tblPr>
      <w:tblGrid>
        <w:gridCol w:w="6951"/>
        <w:gridCol w:w="1271"/>
        <w:gridCol w:w="997"/>
        <w:gridCol w:w="992"/>
      </w:tblGrid>
      <w:tr w:rsidR="00CB79A5" w:rsidRPr="009521DE" w:rsidTr="000D5D4F">
        <w:trPr>
          <w:trHeight w:val="255"/>
        </w:trPr>
        <w:tc>
          <w:tcPr>
            <w:tcW w:w="6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Наименование показателя</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код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План</w:t>
            </w:r>
          </w:p>
        </w:tc>
      </w:tr>
      <w:tr w:rsidR="00CB79A5" w:rsidRPr="009521DE" w:rsidTr="000D5D4F">
        <w:trPr>
          <w:trHeight w:val="255"/>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after="0" w:line="240" w:lineRule="auto"/>
              <w:jc w:val="left"/>
              <w:rPr>
                <w:rFonts w:eastAsia="Times New Roman" w:cs="Times New Roman"/>
                <w:sz w:val="18"/>
                <w:szCs w:val="18"/>
              </w:rPr>
            </w:pPr>
          </w:p>
        </w:tc>
        <w:tc>
          <w:tcPr>
            <w:tcW w:w="1271" w:type="dxa"/>
            <w:tcBorders>
              <w:top w:val="nil"/>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раздел</w:t>
            </w:r>
          </w:p>
        </w:tc>
        <w:tc>
          <w:tcPr>
            <w:tcW w:w="997" w:type="dxa"/>
            <w:tcBorders>
              <w:top w:val="nil"/>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подраздел</w:t>
            </w:r>
          </w:p>
        </w:tc>
        <w:tc>
          <w:tcPr>
            <w:tcW w:w="992" w:type="dxa"/>
            <w:tcBorders>
              <w:top w:val="nil"/>
              <w:left w:val="nil"/>
              <w:bottom w:val="single" w:sz="4" w:space="0" w:color="auto"/>
              <w:right w:val="single" w:sz="4" w:space="0" w:color="auto"/>
            </w:tcBorders>
            <w:shd w:val="clear" w:color="auto" w:fill="auto"/>
            <w:vAlign w:val="center"/>
            <w:hideMark/>
          </w:tcPr>
          <w:p w:rsidR="00CB79A5" w:rsidRPr="009521DE" w:rsidRDefault="001423B2" w:rsidP="0014014E">
            <w:pPr>
              <w:spacing w:after="0" w:line="240" w:lineRule="auto"/>
              <w:jc w:val="center"/>
              <w:rPr>
                <w:rFonts w:eastAsia="Times New Roman" w:cs="Times New Roman"/>
                <w:sz w:val="18"/>
                <w:szCs w:val="18"/>
              </w:rPr>
            </w:pPr>
            <w:r w:rsidRPr="009521DE">
              <w:rPr>
                <w:rFonts w:eastAsia="Times New Roman" w:cs="Times New Roman"/>
                <w:sz w:val="18"/>
                <w:szCs w:val="18"/>
              </w:rPr>
              <w:t>2020</w:t>
            </w:r>
          </w:p>
        </w:tc>
      </w:tr>
      <w:tr w:rsidR="00CB79A5" w:rsidRPr="009521DE" w:rsidTr="000D5D4F">
        <w:trPr>
          <w:trHeight w:val="285"/>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ВСЕГО РАСХОДОВ</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00</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11072,7</w:t>
            </w:r>
          </w:p>
        </w:tc>
      </w:tr>
      <w:tr w:rsidR="00CB79A5" w:rsidRPr="009521DE" w:rsidTr="000D5D4F">
        <w:trPr>
          <w:trHeight w:val="285"/>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ОБЩЕГОСУДАРСТВЕННЫЕ ВОПРОСЫ</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01</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4121,4</w:t>
            </w:r>
          </w:p>
        </w:tc>
      </w:tr>
      <w:tr w:rsidR="00CB79A5" w:rsidRPr="009521DE" w:rsidTr="000D5D4F">
        <w:trPr>
          <w:trHeight w:val="585"/>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02</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sz w:val="18"/>
                <w:szCs w:val="18"/>
              </w:rPr>
            </w:pPr>
            <w:r w:rsidRPr="009521DE">
              <w:rPr>
                <w:rFonts w:eastAsia="Times New Roman" w:cs="Times New Roman"/>
                <w:sz w:val="18"/>
                <w:szCs w:val="18"/>
              </w:rPr>
              <w:t>772,0</w:t>
            </w:r>
          </w:p>
        </w:tc>
      </w:tr>
      <w:tr w:rsidR="00CB79A5" w:rsidRPr="009521DE" w:rsidTr="000D5D4F">
        <w:trPr>
          <w:trHeight w:val="885"/>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04</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sz w:val="18"/>
                <w:szCs w:val="18"/>
              </w:rPr>
            </w:pPr>
            <w:r w:rsidRPr="009521DE">
              <w:rPr>
                <w:rFonts w:eastAsia="Times New Roman" w:cs="Times New Roman"/>
                <w:sz w:val="18"/>
                <w:szCs w:val="18"/>
              </w:rPr>
              <w:t>3343,4</w:t>
            </w:r>
          </w:p>
        </w:tc>
      </w:tr>
      <w:tr w:rsidR="00CB79A5" w:rsidRPr="009521DE" w:rsidTr="000D5D4F">
        <w:trPr>
          <w:trHeight w:val="300"/>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5F4C5E" w:rsidP="0014014E">
            <w:pPr>
              <w:spacing w:after="0" w:line="240" w:lineRule="auto"/>
              <w:jc w:val="left"/>
              <w:rPr>
                <w:rFonts w:eastAsia="Times New Roman" w:cs="Times New Roman"/>
                <w:sz w:val="18"/>
                <w:szCs w:val="18"/>
              </w:rPr>
            </w:pPr>
            <w:r w:rsidRPr="009521DE">
              <w:rPr>
                <w:rFonts w:eastAsia="Times New Roman" w:cs="Times New Roman"/>
                <w:sz w:val="18"/>
                <w:szCs w:val="18"/>
              </w:rPr>
              <w:t>Резервные фонды</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300"/>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Другие общегосударственные вопросы</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285"/>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НАЦИОНАЛЬНАЯ ОБОРОНА</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02</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137,2</w:t>
            </w:r>
          </w:p>
        </w:tc>
      </w:tr>
      <w:tr w:rsidR="00CB79A5" w:rsidRPr="009521DE" w:rsidTr="000D5D4F">
        <w:trPr>
          <w:trHeight w:val="300"/>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Мобилизационная и вневойсковая подготовка</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02</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137,</w:t>
            </w:r>
            <w:r w:rsidR="00714539" w:rsidRPr="009521DE">
              <w:rPr>
                <w:rFonts w:eastAsia="Times New Roman" w:cs="Times New Roman"/>
                <w:sz w:val="18"/>
                <w:szCs w:val="18"/>
              </w:rPr>
              <w:t>2</w:t>
            </w:r>
          </w:p>
        </w:tc>
      </w:tr>
      <w:tr w:rsidR="00CB79A5" w:rsidRPr="009521DE" w:rsidTr="000D5D4F">
        <w:trPr>
          <w:trHeight w:val="570"/>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lastRenderedPageBreak/>
              <w:t>НАЦИОНАЛЬНАЯ БЕЗОПАСНОСТЬ И ПРАВООХРАНИТЕЛЬНАЯ ДЕЯТЕЛЬНОСТЬ</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03</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65,2</w:t>
            </w:r>
          </w:p>
        </w:tc>
      </w:tr>
      <w:tr w:rsidR="00CB79A5" w:rsidRPr="009521DE" w:rsidTr="000D5D4F">
        <w:trPr>
          <w:trHeight w:val="600"/>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Другие вопросы в области национальной безопасности и правоохранительной деятельности</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03</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14</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65,2</w:t>
            </w:r>
          </w:p>
        </w:tc>
      </w:tr>
      <w:tr w:rsidR="00CB79A5" w:rsidRPr="009521DE" w:rsidTr="000D5D4F">
        <w:trPr>
          <w:trHeight w:val="285"/>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НАЦИОНАЛЬНАЯ ЭКОНОМИКА</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04</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923,3</w:t>
            </w:r>
          </w:p>
        </w:tc>
      </w:tr>
      <w:tr w:rsidR="00CB79A5" w:rsidRPr="009521DE" w:rsidTr="000D5D4F">
        <w:trPr>
          <w:trHeight w:val="390"/>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Дорожное хозяйство (дорожные фонды)</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04</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09</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sz w:val="18"/>
                <w:szCs w:val="18"/>
              </w:rPr>
            </w:pPr>
            <w:r w:rsidRPr="009521DE">
              <w:rPr>
                <w:rFonts w:eastAsia="Times New Roman" w:cs="Times New Roman"/>
                <w:sz w:val="18"/>
                <w:szCs w:val="18"/>
              </w:rPr>
              <w:t>898,3</w:t>
            </w:r>
          </w:p>
        </w:tc>
      </w:tr>
      <w:tr w:rsidR="00B2056C" w:rsidRPr="009521DE" w:rsidTr="000D5D4F">
        <w:trPr>
          <w:trHeight w:val="390"/>
        </w:trPr>
        <w:tc>
          <w:tcPr>
            <w:tcW w:w="6951" w:type="dxa"/>
            <w:tcBorders>
              <w:top w:val="nil"/>
              <w:left w:val="single" w:sz="4" w:space="0" w:color="auto"/>
              <w:bottom w:val="single" w:sz="4" w:space="0" w:color="auto"/>
              <w:right w:val="single" w:sz="4" w:space="0" w:color="auto"/>
            </w:tcBorders>
            <w:shd w:val="clear" w:color="auto" w:fill="auto"/>
          </w:tcPr>
          <w:p w:rsidR="00B2056C" w:rsidRPr="009521DE" w:rsidRDefault="00B2056C" w:rsidP="0014014E">
            <w:pPr>
              <w:spacing w:after="0" w:line="240" w:lineRule="auto"/>
              <w:jc w:val="left"/>
              <w:rPr>
                <w:rFonts w:eastAsia="Times New Roman" w:cs="Times New Roman"/>
                <w:sz w:val="18"/>
                <w:szCs w:val="18"/>
              </w:rPr>
            </w:pPr>
            <w:r>
              <w:rPr>
                <w:rFonts w:eastAsia="Times New Roman" w:cs="Times New Roman"/>
                <w:sz w:val="18"/>
                <w:szCs w:val="18"/>
              </w:rPr>
              <w:t>Другие вопросы в области национальной экономики</w:t>
            </w:r>
          </w:p>
        </w:tc>
        <w:tc>
          <w:tcPr>
            <w:tcW w:w="1271" w:type="dxa"/>
            <w:tcBorders>
              <w:top w:val="nil"/>
              <w:left w:val="nil"/>
              <w:bottom w:val="single" w:sz="4" w:space="0" w:color="auto"/>
              <w:right w:val="single" w:sz="4" w:space="0" w:color="auto"/>
            </w:tcBorders>
            <w:shd w:val="clear" w:color="auto" w:fill="auto"/>
            <w:noWrap/>
            <w:vAlign w:val="bottom"/>
          </w:tcPr>
          <w:p w:rsidR="00B2056C" w:rsidRPr="009521DE" w:rsidRDefault="00B2056C" w:rsidP="0014014E">
            <w:pPr>
              <w:spacing w:after="0" w:line="240" w:lineRule="auto"/>
              <w:jc w:val="center"/>
              <w:rPr>
                <w:rFonts w:eastAsia="Times New Roman" w:cs="Times New Roman"/>
                <w:sz w:val="18"/>
                <w:szCs w:val="18"/>
              </w:rPr>
            </w:pPr>
            <w:r>
              <w:rPr>
                <w:rFonts w:eastAsia="Times New Roman" w:cs="Times New Roman"/>
                <w:sz w:val="18"/>
                <w:szCs w:val="18"/>
              </w:rPr>
              <w:t>04</w:t>
            </w:r>
          </w:p>
        </w:tc>
        <w:tc>
          <w:tcPr>
            <w:tcW w:w="997" w:type="dxa"/>
            <w:tcBorders>
              <w:top w:val="nil"/>
              <w:left w:val="nil"/>
              <w:bottom w:val="single" w:sz="4" w:space="0" w:color="auto"/>
              <w:right w:val="single" w:sz="4" w:space="0" w:color="auto"/>
            </w:tcBorders>
            <w:shd w:val="clear" w:color="auto" w:fill="auto"/>
            <w:noWrap/>
            <w:vAlign w:val="bottom"/>
          </w:tcPr>
          <w:p w:rsidR="00B2056C" w:rsidRPr="009521DE" w:rsidRDefault="00B2056C" w:rsidP="0014014E">
            <w:pPr>
              <w:spacing w:after="0" w:line="240" w:lineRule="auto"/>
              <w:jc w:val="center"/>
              <w:rPr>
                <w:rFonts w:eastAsia="Times New Roman" w:cs="Times New Roman"/>
                <w:sz w:val="18"/>
                <w:szCs w:val="18"/>
              </w:rPr>
            </w:pPr>
            <w:r>
              <w:rPr>
                <w:rFonts w:eastAsia="Times New Roman" w:cs="Times New Roman"/>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rsidR="00B2056C" w:rsidRPr="009521DE" w:rsidRDefault="00B2056C" w:rsidP="0014014E">
            <w:pPr>
              <w:spacing w:after="0" w:line="240" w:lineRule="auto"/>
              <w:jc w:val="center"/>
              <w:rPr>
                <w:rFonts w:eastAsia="Times New Roman" w:cs="Times New Roman"/>
                <w:sz w:val="18"/>
                <w:szCs w:val="18"/>
              </w:rPr>
            </w:pPr>
            <w:r>
              <w:rPr>
                <w:rFonts w:eastAsia="Times New Roman" w:cs="Times New Roman"/>
                <w:sz w:val="18"/>
                <w:szCs w:val="18"/>
              </w:rPr>
              <w:t>25,0</w:t>
            </w:r>
          </w:p>
        </w:tc>
      </w:tr>
      <w:tr w:rsidR="00CB79A5" w:rsidRPr="009521DE" w:rsidTr="000D5D4F">
        <w:trPr>
          <w:trHeight w:val="360"/>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ЖИЛИЩНО-КОММУНАЛЬНОЕ ХОЗЯЙСТВО</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05</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1242,7</w:t>
            </w:r>
          </w:p>
        </w:tc>
      </w:tr>
      <w:tr w:rsidR="005F4C5E" w:rsidRPr="009521DE" w:rsidTr="000D5D4F">
        <w:trPr>
          <w:trHeight w:val="375"/>
        </w:trPr>
        <w:tc>
          <w:tcPr>
            <w:tcW w:w="6951" w:type="dxa"/>
            <w:tcBorders>
              <w:top w:val="single" w:sz="4" w:space="0" w:color="auto"/>
              <w:left w:val="single" w:sz="4" w:space="0" w:color="auto"/>
              <w:bottom w:val="single" w:sz="4" w:space="0" w:color="auto"/>
              <w:right w:val="single" w:sz="4" w:space="0" w:color="auto"/>
            </w:tcBorders>
            <w:shd w:val="clear" w:color="auto" w:fill="auto"/>
            <w:hideMark/>
          </w:tcPr>
          <w:p w:rsidR="005F4C5E" w:rsidRPr="009848C6" w:rsidRDefault="00262BC8" w:rsidP="0014014E">
            <w:pPr>
              <w:spacing w:after="0" w:line="240" w:lineRule="auto"/>
              <w:jc w:val="left"/>
              <w:rPr>
                <w:rFonts w:eastAsia="Times New Roman" w:cs="Times New Roman"/>
                <w:bCs/>
                <w:sz w:val="18"/>
                <w:szCs w:val="18"/>
              </w:rPr>
            </w:pPr>
            <w:r w:rsidRPr="009848C6">
              <w:rPr>
                <w:rFonts w:eastAsia="Times New Roman" w:cs="Times New Roman"/>
                <w:bCs/>
                <w:sz w:val="18"/>
                <w:szCs w:val="18"/>
              </w:rPr>
              <w:t>Коммунальное</w:t>
            </w:r>
            <w:r w:rsidR="005F4C5E" w:rsidRPr="009848C6">
              <w:rPr>
                <w:rFonts w:eastAsia="Times New Roman" w:cs="Times New Roman"/>
                <w:bCs/>
                <w:sz w:val="18"/>
                <w:szCs w:val="18"/>
              </w:rPr>
              <w:t xml:space="preserve"> хозяйство</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5F4C5E" w:rsidRPr="009848C6" w:rsidRDefault="005F4C5E" w:rsidP="0014014E">
            <w:pPr>
              <w:spacing w:after="0" w:line="240" w:lineRule="auto"/>
              <w:jc w:val="center"/>
              <w:rPr>
                <w:rFonts w:eastAsia="Times New Roman" w:cs="Times New Roman"/>
                <w:bCs/>
                <w:sz w:val="18"/>
                <w:szCs w:val="18"/>
              </w:rPr>
            </w:pPr>
            <w:r w:rsidRPr="009848C6">
              <w:rPr>
                <w:rFonts w:eastAsia="Times New Roman" w:cs="Times New Roman"/>
                <w:bCs/>
                <w:sz w:val="18"/>
                <w:szCs w:val="18"/>
              </w:rPr>
              <w:t>05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5F4C5E" w:rsidRPr="009848C6" w:rsidRDefault="005F4C5E" w:rsidP="0014014E">
            <w:pPr>
              <w:spacing w:after="0" w:line="240" w:lineRule="auto"/>
              <w:jc w:val="center"/>
              <w:rPr>
                <w:rFonts w:eastAsia="Times New Roman" w:cs="Times New Roman"/>
                <w:sz w:val="18"/>
                <w:szCs w:val="18"/>
              </w:rPr>
            </w:pPr>
            <w:r w:rsidRPr="009848C6">
              <w:rPr>
                <w:rFonts w:eastAsia="Times New Roman" w:cs="Times New Roman"/>
                <w:sz w:val="18"/>
                <w:szCs w:val="18"/>
              </w:rPr>
              <w:t>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4C5E" w:rsidRPr="009848C6" w:rsidRDefault="005F4C5E" w:rsidP="0014014E">
            <w:pPr>
              <w:spacing w:after="0" w:line="240" w:lineRule="auto"/>
              <w:jc w:val="center"/>
              <w:rPr>
                <w:rFonts w:eastAsia="Times New Roman" w:cs="Times New Roman"/>
                <w:bCs/>
                <w:sz w:val="18"/>
                <w:szCs w:val="18"/>
              </w:rPr>
            </w:pPr>
            <w:r w:rsidRPr="009848C6">
              <w:rPr>
                <w:rFonts w:eastAsia="Times New Roman" w:cs="Times New Roman"/>
                <w:bCs/>
                <w:sz w:val="18"/>
                <w:szCs w:val="18"/>
              </w:rPr>
              <w:t>222,0</w:t>
            </w:r>
          </w:p>
        </w:tc>
      </w:tr>
      <w:tr w:rsidR="00CB79A5" w:rsidRPr="009521DE" w:rsidTr="000D5D4F">
        <w:trPr>
          <w:trHeight w:val="119"/>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Благоустройство</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240" w:line="240" w:lineRule="auto"/>
              <w:jc w:val="center"/>
              <w:rPr>
                <w:rFonts w:eastAsia="Times New Roman" w:cs="Times New Roman"/>
                <w:sz w:val="18"/>
                <w:szCs w:val="18"/>
              </w:rPr>
            </w:pPr>
            <w:r w:rsidRPr="009521DE">
              <w:rPr>
                <w:rFonts w:eastAsia="Times New Roman" w:cs="Times New Roman"/>
                <w:sz w:val="18"/>
                <w:szCs w:val="18"/>
              </w:rPr>
              <w:t>05</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240" w:line="240" w:lineRule="auto"/>
              <w:jc w:val="center"/>
              <w:rPr>
                <w:rFonts w:eastAsia="Times New Roman" w:cs="Times New Roman"/>
                <w:sz w:val="18"/>
                <w:szCs w:val="18"/>
              </w:rPr>
            </w:pPr>
            <w:r w:rsidRPr="009521DE">
              <w:rPr>
                <w:rFonts w:eastAsia="Times New Roman" w:cs="Times New Roman"/>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120" w:line="240" w:lineRule="auto"/>
              <w:jc w:val="center"/>
              <w:rPr>
                <w:rFonts w:eastAsia="Times New Roman" w:cs="Times New Roman"/>
                <w:sz w:val="18"/>
                <w:szCs w:val="18"/>
              </w:rPr>
            </w:pPr>
            <w:r w:rsidRPr="009521DE">
              <w:rPr>
                <w:rFonts w:eastAsia="Times New Roman" w:cs="Times New Roman"/>
                <w:sz w:val="18"/>
                <w:szCs w:val="18"/>
              </w:rPr>
              <w:t>1020,7</w:t>
            </w:r>
          </w:p>
        </w:tc>
      </w:tr>
      <w:tr w:rsidR="00CB79A5" w:rsidRPr="009521DE" w:rsidTr="000D5D4F">
        <w:trPr>
          <w:trHeight w:val="315"/>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ОБРАЗОВАНИЕ</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07</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30,0</w:t>
            </w:r>
          </w:p>
        </w:tc>
      </w:tr>
      <w:tr w:rsidR="00CB79A5" w:rsidRPr="009521DE" w:rsidTr="000D5D4F">
        <w:trPr>
          <w:trHeight w:val="471"/>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Профессиональная подготовка, переподготовка и повышение квалификации</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240" w:line="240" w:lineRule="auto"/>
              <w:jc w:val="center"/>
              <w:rPr>
                <w:rFonts w:eastAsia="Times New Roman" w:cs="Times New Roman"/>
                <w:sz w:val="18"/>
                <w:szCs w:val="18"/>
              </w:rPr>
            </w:pPr>
            <w:r w:rsidRPr="009521DE">
              <w:rPr>
                <w:rFonts w:eastAsia="Times New Roman" w:cs="Times New Roman"/>
                <w:sz w:val="18"/>
                <w:szCs w:val="18"/>
              </w:rPr>
              <w:t>07</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240" w:line="240" w:lineRule="auto"/>
              <w:jc w:val="center"/>
              <w:rPr>
                <w:rFonts w:eastAsia="Times New Roman" w:cs="Times New Roman"/>
                <w:sz w:val="18"/>
                <w:szCs w:val="18"/>
              </w:rPr>
            </w:pPr>
            <w:r w:rsidRPr="009521DE">
              <w:rPr>
                <w:rFonts w:eastAsia="Times New Roman" w:cs="Times New Roman"/>
                <w:sz w:val="18"/>
                <w:szCs w:val="18"/>
              </w:rPr>
              <w:t>05</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20,0</w:t>
            </w:r>
          </w:p>
        </w:tc>
      </w:tr>
      <w:tr w:rsidR="00CB79A5" w:rsidRPr="009521DE" w:rsidTr="000D5D4F">
        <w:trPr>
          <w:trHeight w:val="259"/>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9848C6" w:rsidP="0014014E">
            <w:pPr>
              <w:spacing w:after="0" w:line="240" w:lineRule="auto"/>
              <w:jc w:val="left"/>
              <w:rPr>
                <w:rFonts w:eastAsia="Times New Roman" w:cs="Times New Roman"/>
                <w:sz w:val="18"/>
                <w:szCs w:val="18"/>
              </w:rPr>
            </w:pPr>
            <w:r>
              <w:rPr>
                <w:rFonts w:eastAsia="Times New Roman" w:cs="Times New Roman"/>
                <w:sz w:val="18"/>
                <w:szCs w:val="18"/>
              </w:rPr>
              <w:t>Молодежная политика</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07</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07</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C662D5" w:rsidP="0014014E">
            <w:pPr>
              <w:spacing w:after="0" w:line="240" w:lineRule="auto"/>
              <w:jc w:val="center"/>
              <w:rPr>
                <w:rFonts w:eastAsia="Times New Roman" w:cs="Times New Roman"/>
                <w:sz w:val="18"/>
                <w:szCs w:val="18"/>
              </w:rPr>
            </w:pPr>
            <w:r w:rsidRPr="009521DE">
              <w:rPr>
                <w:rFonts w:eastAsia="Times New Roman" w:cs="Times New Roman"/>
                <w:sz w:val="18"/>
                <w:szCs w:val="18"/>
              </w:rPr>
              <w:t>1</w:t>
            </w:r>
            <w:r w:rsidR="00492576" w:rsidRPr="009521DE">
              <w:rPr>
                <w:rFonts w:eastAsia="Times New Roman" w:cs="Times New Roman"/>
                <w:sz w:val="18"/>
                <w:szCs w:val="18"/>
              </w:rPr>
              <w:t>0</w:t>
            </w:r>
            <w:r w:rsidR="00CB79A5" w:rsidRPr="009521DE">
              <w:rPr>
                <w:rFonts w:eastAsia="Times New Roman" w:cs="Times New Roman"/>
                <w:sz w:val="18"/>
                <w:szCs w:val="18"/>
              </w:rPr>
              <w:t>,0</w:t>
            </w:r>
          </w:p>
        </w:tc>
      </w:tr>
      <w:tr w:rsidR="00CB79A5" w:rsidRPr="009521DE" w:rsidTr="000D5D4F">
        <w:trPr>
          <w:trHeight w:val="285"/>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 xml:space="preserve">КУЛЬТУРА, КИНЕМАТОГРАФИЯ </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08</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4321,0</w:t>
            </w:r>
          </w:p>
        </w:tc>
      </w:tr>
      <w:tr w:rsidR="00CB79A5" w:rsidRPr="009521DE" w:rsidTr="000D5D4F">
        <w:trPr>
          <w:trHeight w:val="300"/>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Культура</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08</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426EB4" w:rsidP="0014014E">
            <w:pPr>
              <w:spacing w:after="0" w:line="240" w:lineRule="auto"/>
              <w:jc w:val="center"/>
              <w:rPr>
                <w:rFonts w:eastAsia="Times New Roman" w:cs="Times New Roman"/>
                <w:sz w:val="18"/>
                <w:szCs w:val="18"/>
              </w:rPr>
            </w:pPr>
            <w:r>
              <w:rPr>
                <w:rFonts w:eastAsia="Times New Roman" w:cs="Times New Roman"/>
                <w:sz w:val="18"/>
                <w:szCs w:val="18"/>
              </w:rPr>
              <w:t>4326</w:t>
            </w:r>
            <w:r w:rsidR="00714539" w:rsidRPr="009521DE">
              <w:rPr>
                <w:rFonts w:eastAsia="Times New Roman" w:cs="Times New Roman"/>
                <w:sz w:val="18"/>
                <w:szCs w:val="18"/>
              </w:rPr>
              <w:t>,0</w:t>
            </w:r>
          </w:p>
        </w:tc>
      </w:tr>
      <w:tr w:rsidR="00CB79A5" w:rsidRPr="009521DE" w:rsidTr="000D5D4F">
        <w:trPr>
          <w:trHeight w:val="300"/>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СОЦИАЛЬНАЯ ПОЛИТИКА</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10</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128,</w:t>
            </w:r>
            <w:r w:rsidR="00884A64" w:rsidRPr="009521DE">
              <w:rPr>
                <w:rFonts w:eastAsia="Times New Roman" w:cs="Times New Roman"/>
                <w:b/>
                <w:bCs/>
                <w:sz w:val="18"/>
                <w:szCs w:val="18"/>
              </w:rPr>
              <w:t>4</w:t>
            </w:r>
          </w:p>
        </w:tc>
      </w:tr>
      <w:tr w:rsidR="00CB79A5" w:rsidRPr="009521DE" w:rsidTr="000D5D4F">
        <w:trPr>
          <w:trHeight w:val="273"/>
        </w:trPr>
        <w:tc>
          <w:tcPr>
            <w:tcW w:w="695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Пенсионное обеспечение</w:t>
            </w:r>
          </w:p>
        </w:tc>
        <w:tc>
          <w:tcPr>
            <w:tcW w:w="1271"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10</w:t>
            </w:r>
          </w:p>
        </w:tc>
        <w:tc>
          <w:tcPr>
            <w:tcW w:w="99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128,</w:t>
            </w:r>
            <w:r w:rsidR="00884A64" w:rsidRPr="009521DE">
              <w:rPr>
                <w:rFonts w:eastAsia="Times New Roman" w:cs="Times New Roman"/>
                <w:sz w:val="18"/>
                <w:szCs w:val="18"/>
              </w:rPr>
              <w:t>4</w:t>
            </w:r>
          </w:p>
        </w:tc>
      </w:tr>
      <w:tr w:rsidR="005F4C5E" w:rsidRPr="009521DE" w:rsidTr="000D5D4F">
        <w:trPr>
          <w:trHeight w:val="845"/>
        </w:trPr>
        <w:tc>
          <w:tcPr>
            <w:tcW w:w="6951" w:type="dxa"/>
            <w:tcBorders>
              <w:top w:val="nil"/>
              <w:left w:val="single" w:sz="4" w:space="0" w:color="auto"/>
              <w:bottom w:val="single" w:sz="4" w:space="0" w:color="auto"/>
              <w:right w:val="single" w:sz="4" w:space="0" w:color="auto"/>
            </w:tcBorders>
            <w:shd w:val="clear" w:color="auto" w:fill="auto"/>
            <w:hideMark/>
          </w:tcPr>
          <w:p w:rsidR="005F4C5E" w:rsidRPr="009521DE" w:rsidRDefault="005F4C5E"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 xml:space="preserve">МЕЖБЮДЖЕТНЫЕ ТРАНСФЕРТЫ ОБЩЕГО ХАРАКТЕРА БЮДЖЕТАМ БЮДЖЕТНОЙ СИСТЕМЫ РОССИЙСКОЙ ФЕДЕРАЦИИ </w:t>
            </w:r>
          </w:p>
        </w:tc>
        <w:tc>
          <w:tcPr>
            <w:tcW w:w="1271" w:type="dxa"/>
            <w:tcBorders>
              <w:top w:val="nil"/>
              <w:left w:val="nil"/>
              <w:bottom w:val="single" w:sz="4" w:space="0" w:color="auto"/>
              <w:right w:val="single" w:sz="4" w:space="0" w:color="auto"/>
            </w:tcBorders>
            <w:shd w:val="clear" w:color="auto" w:fill="auto"/>
            <w:vAlign w:val="bottom"/>
            <w:hideMark/>
          </w:tcPr>
          <w:p w:rsidR="005F4C5E" w:rsidRPr="009521DE" w:rsidRDefault="005F4C5E" w:rsidP="006740E0">
            <w:pPr>
              <w:spacing w:before="100" w:beforeAutospacing="1" w:after="360" w:line="240" w:lineRule="auto"/>
              <w:jc w:val="center"/>
              <w:rPr>
                <w:rFonts w:eastAsia="Times New Roman" w:cs="Times New Roman"/>
                <w:b/>
                <w:bCs/>
                <w:sz w:val="18"/>
                <w:szCs w:val="18"/>
              </w:rPr>
            </w:pPr>
            <w:r w:rsidRPr="009521DE">
              <w:rPr>
                <w:rFonts w:eastAsia="Times New Roman" w:cs="Times New Roman"/>
                <w:b/>
                <w:bCs/>
                <w:sz w:val="18"/>
                <w:szCs w:val="18"/>
              </w:rPr>
              <w:t>14</w:t>
            </w:r>
          </w:p>
        </w:tc>
        <w:tc>
          <w:tcPr>
            <w:tcW w:w="997" w:type="dxa"/>
            <w:tcBorders>
              <w:top w:val="nil"/>
              <w:left w:val="nil"/>
              <w:bottom w:val="single" w:sz="4" w:space="0" w:color="auto"/>
              <w:right w:val="single" w:sz="4" w:space="0" w:color="auto"/>
            </w:tcBorders>
            <w:shd w:val="clear" w:color="auto" w:fill="auto"/>
            <w:vAlign w:val="bottom"/>
            <w:hideMark/>
          </w:tcPr>
          <w:p w:rsidR="005F4C5E" w:rsidRPr="009521DE" w:rsidRDefault="005F4C5E" w:rsidP="0014014E">
            <w:pPr>
              <w:spacing w:before="100" w:beforeAutospacing="1" w:after="360" w:line="240" w:lineRule="auto"/>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5F4C5E" w:rsidRPr="009521DE" w:rsidRDefault="005F4C5E" w:rsidP="0014014E">
            <w:pPr>
              <w:spacing w:before="100" w:beforeAutospacing="1" w:after="360" w:line="240" w:lineRule="auto"/>
              <w:jc w:val="center"/>
              <w:rPr>
                <w:rFonts w:eastAsia="Times New Roman" w:cs="Times New Roman"/>
                <w:b/>
                <w:bCs/>
                <w:sz w:val="18"/>
                <w:szCs w:val="18"/>
              </w:rPr>
            </w:pPr>
            <w:r w:rsidRPr="009521DE">
              <w:rPr>
                <w:rFonts w:eastAsia="Times New Roman" w:cs="Times New Roman"/>
                <w:b/>
                <w:bCs/>
                <w:sz w:val="18"/>
                <w:szCs w:val="18"/>
              </w:rPr>
              <w:t>103,5</w:t>
            </w:r>
          </w:p>
        </w:tc>
      </w:tr>
      <w:tr w:rsidR="005F4C5E" w:rsidRPr="009521DE" w:rsidTr="000D5D4F">
        <w:trPr>
          <w:trHeight w:val="300"/>
        </w:trPr>
        <w:tc>
          <w:tcPr>
            <w:tcW w:w="6951" w:type="dxa"/>
            <w:tcBorders>
              <w:top w:val="nil"/>
              <w:left w:val="single" w:sz="4" w:space="0" w:color="auto"/>
              <w:bottom w:val="single" w:sz="4" w:space="0" w:color="auto"/>
              <w:right w:val="single" w:sz="4" w:space="0" w:color="auto"/>
            </w:tcBorders>
            <w:shd w:val="clear" w:color="auto" w:fill="auto"/>
            <w:hideMark/>
          </w:tcPr>
          <w:p w:rsidR="005F4C5E" w:rsidRPr="009521DE" w:rsidRDefault="005F4C5E" w:rsidP="0014014E">
            <w:pPr>
              <w:spacing w:after="0" w:line="240" w:lineRule="auto"/>
              <w:jc w:val="left"/>
              <w:rPr>
                <w:rFonts w:eastAsia="Times New Roman" w:cs="Times New Roman"/>
                <w:sz w:val="18"/>
                <w:szCs w:val="18"/>
              </w:rPr>
            </w:pPr>
            <w:r w:rsidRPr="009521DE">
              <w:rPr>
                <w:rFonts w:eastAsia="Times New Roman" w:cs="Times New Roman"/>
                <w:sz w:val="18"/>
                <w:szCs w:val="18"/>
              </w:rPr>
              <w:t xml:space="preserve">Прочие межбюджетные трансферты общего характера   </w:t>
            </w:r>
          </w:p>
        </w:tc>
        <w:tc>
          <w:tcPr>
            <w:tcW w:w="1271" w:type="dxa"/>
            <w:tcBorders>
              <w:top w:val="nil"/>
              <w:left w:val="nil"/>
              <w:bottom w:val="single" w:sz="4" w:space="0" w:color="auto"/>
              <w:right w:val="single" w:sz="4" w:space="0" w:color="auto"/>
            </w:tcBorders>
            <w:shd w:val="clear" w:color="auto" w:fill="auto"/>
            <w:vAlign w:val="bottom"/>
            <w:hideMark/>
          </w:tcPr>
          <w:p w:rsidR="005F4C5E"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14</w:t>
            </w:r>
          </w:p>
        </w:tc>
        <w:tc>
          <w:tcPr>
            <w:tcW w:w="997" w:type="dxa"/>
            <w:tcBorders>
              <w:top w:val="nil"/>
              <w:left w:val="nil"/>
              <w:bottom w:val="single" w:sz="4" w:space="0" w:color="auto"/>
              <w:right w:val="single" w:sz="4" w:space="0" w:color="auto"/>
            </w:tcBorders>
            <w:shd w:val="clear" w:color="auto" w:fill="auto"/>
            <w:vAlign w:val="bottom"/>
            <w:hideMark/>
          </w:tcPr>
          <w:p w:rsidR="005F4C5E"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03</w:t>
            </w:r>
          </w:p>
        </w:tc>
        <w:tc>
          <w:tcPr>
            <w:tcW w:w="992" w:type="dxa"/>
            <w:tcBorders>
              <w:top w:val="nil"/>
              <w:left w:val="nil"/>
              <w:bottom w:val="single" w:sz="4" w:space="0" w:color="auto"/>
              <w:right w:val="single" w:sz="4" w:space="0" w:color="auto"/>
            </w:tcBorders>
            <w:shd w:val="clear" w:color="auto" w:fill="auto"/>
            <w:vAlign w:val="bottom"/>
            <w:hideMark/>
          </w:tcPr>
          <w:p w:rsidR="005F4C5E"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103,5</w:t>
            </w:r>
          </w:p>
        </w:tc>
      </w:tr>
    </w:tbl>
    <w:p w:rsidR="00CD130D" w:rsidRDefault="00CD130D" w:rsidP="00542A8E">
      <w:pPr>
        <w:spacing w:line="240" w:lineRule="auto"/>
        <w:jc w:val="left"/>
        <w:rPr>
          <w:rFonts w:cs="Times New Roman"/>
          <w:sz w:val="18"/>
          <w:szCs w:val="18"/>
        </w:rPr>
      </w:pPr>
    </w:p>
    <w:p w:rsidR="006740E0" w:rsidRDefault="00CB79A5" w:rsidP="006740E0">
      <w:pPr>
        <w:spacing w:after="0" w:line="240" w:lineRule="auto"/>
        <w:jc w:val="right"/>
        <w:rPr>
          <w:rFonts w:cs="Times New Roman"/>
          <w:sz w:val="18"/>
          <w:szCs w:val="18"/>
        </w:rPr>
      </w:pPr>
      <w:r w:rsidRPr="009521DE">
        <w:rPr>
          <w:rFonts w:cs="Times New Roman"/>
          <w:sz w:val="18"/>
          <w:szCs w:val="18"/>
        </w:rPr>
        <w:t xml:space="preserve">Приложение № 9 </w:t>
      </w:r>
    </w:p>
    <w:p w:rsidR="006740E0" w:rsidRDefault="00CB79A5" w:rsidP="006740E0">
      <w:pPr>
        <w:spacing w:after="0" w:line="240" w:lineRule="auto"/>
        <w:jc w:val="right"/>
        <w:rPr>
          <w:rFonts w:cs="Times New Roman"/>
          <w:sz w:val="18"/>
          <w:szCs w:val="18"/>
        </w:rPr>
      </w:pPr>
      <w:r w:rsidRPr="009521DE">
        <w:rPr>
          <w:rFonts w:cs="Times New Roman"/>
          <w:sz w:val="18"/>
          <w:szCs w:val="18"/>
        </w:rPr>
        <w:t>к</w:t>
      </w:r>
      <w:r w:rsidR="005F4C5E" w:rsidRPr="009521DE">
        <w:rPr>
          <w:rFonts w:cs="Times New Roman"/>
          <w:sz w:val="18"/>
          <w:szCs w:val="18"/>
        </w:rPr>
        <w:t xml:space="preserve"> решению Думы Бе</w:t>
      </w:r>
      <w:r w:rsidR="00EA06EE" w:rsidRPr="009521DE">
        <w:rPr>
          <w:rFonts w:cs="Times New Roman"/>
          <w:sz w:val="18"/>
          <w:szCs w:val="18"/>
        </w:rPr>
        <w:t>льского МО</w:t>
      </w:r>
    </w:p>
    <w:p w:rsidR="00CB79A5" w:rsidRDefault="00EA06EE" w:rsidP="006740E0">
      <w:pPr>
        <w:spacing w:after="0" w:line="240" w:lineRule="auto"/>
        <w:jc w:val="right"/>
        <w:rPr>
          <w:rFonts w:cs="Times New Roman"/>
          <w:sz w:val="18"/>
          <w:szCs w:val="18"/>
        </w:rPr>
      </w:pPr>
      <w:r w:rsidRPr="009521DE">
        <w:rPr>
          <w:rFonts w:cs="Times New Roman"/>
          <w:sz w:val="18"/>
          <w:szCs w:val="18"/>
        </w:rPr>
        <w:t xml:space="preserve"> от 27.12</w:t>
      </w:r>
      <w:r w:rsidR="005F4C5E" w:rsidRPr="009521DE">
        <w:rPr>
          <w:rFonts w:cs="Times New Roman"/>
          <w:sz w:val="18"/>
          <w:szCs w:val="18"/>
        </w:rPr>
        <w:t xml:space="preserve">.2019  № </w:t>
      </w:r>
      <w:r w:rsidRPr="009521DE">
        <w:rPr>
          <w:rFonts w:cs="Times New Roman"/>
          <w:sz w:val="18"/>
          <w:szCs w:val="18"/>
        </w:rPr>
        <w:t>106</w:t>
      </w:r>
    </w:p>
    <w:p w:rsidR="006740E0" w:rsidRPr="009521DE" w:rsidRDefault="006740E0" w:rsidP="006740E0">
      <w:pPr>
        <w:spacing w:after="0" w:line="240" w:lineRule="auto"/>
        <w:jc w:val="right"/>
        <w:rPr>
          <w:rFonts w:cs="Times New Roman"/>
          <w:sz w:val="18"/>
          <w:szCs w:val="18"/>
        </w:rPr>
      </w:pPr>
    </w:p>
    <w:p w:rsidR="00CB79A5" w:rsidRPr="009521DE" w:rsidRDefault="00CB79A5" w:rsidP="0014014E">
      <w:pPr>
        <w:spacing w:after="0" w:line="240" w:lineRule="auto"/>
        <w:jc w:val="center"/>
        <w:rPr>
          <w:rFonts w:cs="Times New Roman"/>
          <w:b/>
          <w:sz w:val="18"/>
          <w:szCs w:val="18"/>
        </w:rPr>
      </w:pPr>
      <w:r w:rsidRPr="009521DE">
        <w:rPr>
          <w:rFonts w:cs="Times New Roman"/>
          <w:b/>
          <w:sz w:val="18"/>
          <w:szCs w:val="18"/>
        </w:rPr>
        <w:t>Распределение бюджетных ассигнований  по разделам и подразделам классификации расходов бюджета Бельс</w:t>
      </w:r>
      <w:r w:rsidR="005F4C5E" w:rsidRPr="009521DE">
        <w:rPr>
          <w:rFonts w:cs="Times New Roman"/>
          <w:b/>
          <w:sz w:val="18"/>
          <w:szCs w:val="18"/>
        </w:rPr>
        <w:t>кого сельского поселения на 2021-2022</w:t>
      </w:r>
      <w:r w:rsidRPr="009521DE">
        <w:rPr>
          <w:rFonts w:cs="Times New Roman"/>
          <w:b/>
          <w:sz w:val="18"/>
          <w:szCs w:val="18"/>
        </w:rPr>
        <w:t xml:space="preserve"> года</w:t>
      </w:r>
    </w:p>
    <w:p w:rsidR="00CB79A5" w:rsidRPr="009521DE" w:rsidRDefault="00CB79A5" w:rsidP="0014014E">
      <w:pPr>
        <w:spacing w:after="0" w:line="240" w:lineRule="auto"/>
        <w:rPr>
          <w:rFonts w:cs="Times New Roman"/>
          <w:sz w:val="18"/>
          <w:szCs w:val="18"/>
        </w:rPr>
      </w:pPr>
    </w:p>
    <w:tbl>
      <w:tblPr>
        <w:tblW w:w="10211" w:type="dxa"/>
        <w:tblInd w:w="103" w:type="dxa"/>
        <w:tblLayout w:type="fixed"/>
        <w:tblLook w:val="04A0"/>
      </w:tblPr>
      <w:tblGrid>
        <w:gridCol w:w="6101"/>
        <w:gridCol w:w="850"/>
        <w:gridCol w:w="1276"/>
        <w:gridCol w:w="992"/>
        <w:gridCol w:w="992"/>
      </w:tblGrid>
      <w:tr w:rsidR="00CB79A5" w:rsidRPr="009521DE" w:rsidTr="000D5D4F">
        <w:trPr>
          <w:trHeight w:val="255"/>
        </w:trPr>
        <w:tc>
          <w:tcPr>
            <w:tcW w:w="61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Наименование показателя</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код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План</w:t>
            </w:r>
          </w:p>
        </w:tc>
      </w:tr>
      <w:tr w:rsidR="00CB79A5" w:rsidRPr="009521DE" w:rsidTr="000D5D4F">
        <w:trPr>
          <w:trHeight w:val="510"/>
        </w:trPr>
        <w:tc>
          <w:tcPr>
            <w:tcW w:w="6101" w:type="dxa"/>
            <w:vMerge/>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after="0" w:line="240" w:lineRule="auto"/>
              <w:jc w:val="left"/>
              <w:rPr>
                <w:rFonts w:eastAsia="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раздел</w:t>
            </w:r>
          </w:p>
        </w:tc>
        <w:tc>
          <w:tcPr>
            <w:tcW w:w="1276" w:type="dxa"/>
            <w:tcBorders>
              <w:top w:val="nil"/>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подраздел</w:t>
            </w:r>
          </w:p>
        </w:tc>
        <w:tc>
          <w:tcPr>
            <w:tcW w:w="992" w:type="dxa"/>
            <w:tcBorders>
              <w:top w:val="nil"/>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202</w:t>
            </w:r>
            <w:r w:rsidR="008D1E17" w:rsidRPr="009521DE">
              <w:rPr>
                <w:rFonts w:eastAsia="Times New Roman" w:cs="Times New Roman"/>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202</w:t>
            </w:r>
            <w:r w:rsidR="008D1E17" w:rsidRPr="009521DE">
              <w:rPr>
                <w:rFonts w:eastAsia="Times New Roman" w:cs="Times New Roman"/>
                <w:sz w:val="18"/>
                <w:szCs w:val="18"/>
              </w:rPr>
              <w:t>2</w:t>
            </w:r>
          </w:p>
        </w:tc>
      </w:tr>
      <w:tr w:rsidR="00CB79A5" w:rsidRPr="009521DE" w:rsidTr="000D5D4F">
        <w:trPr>
          <w:trHeight w:val="285"/>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ВСЕГО РАСХОДОВ</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9474BB"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9922,8</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9474BB"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9507,</w:t>
            </w:r>
            <w:r w:rsidR="00714539" w:rsidRPr="009521DE">
              <w:rPr>
                <w:rFonts w:eastAsia="Times New Roman" w:cs="Times New Roman"/>
                <w:b/>
                <w:bCs/>
                <w:sz w:val="18"/>
                <w:szCs w:val="18"/>
              </w:rPr>
              <w:t>0</w:t>
            </w:r>
          </w:p>
        </w:tc>
      </w:tr>
      <w:tr w:rsidR="00CB79A5" w:rsidRPr="009521DE" w:rsidTr="000D5D4F">
        <w:trPr>
          <w:trHeight w:val="285"/>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4B7ADE">
            <w:pPr>
              <w:spacing w:after="0" w:line="240" w:lineRule="auto"/>
              <w:jc w:val="center"/>
              <w:rPr>
                <w:rFonts w:eastAsia="Times New Roman" w:cs="Times New Roman"/>
                <w:b/>
                <w:bCs/>
                <w:sz w:val="18"/>
                <w:szCs w:val="18"/>
              </w:rPr>
            </w:pPr>
            <w:r w:rsidRPr="009521DE">
              <w:rPr>
                <w:rFonts w:eastAsia="Times New Roman" w:cs="Times New Roman"/>
                <w:b/>
                <w:bCs/>
                <w:sz w:val="18"/>
                <w:szCs w:val="18"/>
              </w:rPr>
              <w:t>3905,</w:t>
            </w:r>
            <w:r w:rsidR="004B7ADE">
              <w:rPr>
                <w:rFonts w:eastAsia="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0A3DC5" w:rsidP="00216678">
            <w:pPr>
              <w:spacing w:after="0" w:line="240" w:lineRule="auto"/>
              <w:jc w:val="center"/>
              <w:rPr>
                <w:rFonts w:eastAsia="Times New Roman" w:cs="Times New Roman"/>
                <w:b/>
                <w:bCs/>
                <w:sz w:val="18"/>
                <w:szCs w:val="18"/>
              </w:rPr>
            </w:pPr>
            <w:r w:rsidRPr="004B7ADE">
              <w:rPr>
                <w:rFonts w:eastAsia="Times New Roman" w:cs="Times New Roman"/>
                <w:b/>
                <w:bCs/>
                <w:sz w:val="18"/>
                <w:szCs w:val="18"/>
              </w:rPr>
              <w:t>384</w:t>
            </w:r>
            <w:r w:rsidR="00216678" w:rsidRPr="004B7ADE">
              <w:rPr>
                <w:rFonts w:eastAsia="Times New Roman" w:cs="Times New Roman"/>
                <w:b/>
                <w:bCs/>
                <w:sz w:val="18"/>
                <w:szCs w:val="18"/>
              </w:rPr>
              <w:t>5,5</w:t>
            </w:r>
          </w:p>
        </w:tc>
      </w:tr>
      <w:tr w:rsidR="00CB79A5" w:rsidRPr="009521DE" w:rsidTr="000D5D4F">
        <w:trPr>
          <w:trHeight w:val="60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240" w:line="240" w:lineRule="auto"/>
              <w:jc w:val="center"/>
              <w:rPr>
                <w:rFonts w:eastAsia="Times New Roman" w:cs="Times New Roman"/>
                <w:sz w:val="18"/>
                <w:szCs w:val="18"/>
              </w:rPr>
            </w:pPr>
            <w:r w:rsidRPr="009521DE">
              <w:rPr>
                <w:rFonts w:eastAsia="Times New Roman" w:cs="Times New Roman"/>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240" w:line="240" w:lineRule="auto"/>
              <w:jc w:val="center"/>
              <w:rPr>
                <w:rFonts w:eastAsia="Times New Roman" w:cs="Times New Roman"/>
                <w:sz w:val="18"/>
                <w:szCs w:val="18"/>
              </w:rPr>
            </w:pPr>
            <w:r w:rsidRPr="009521DE">
              <w:rPr>
                <w:rFonts w:eastAsia="Times New Roman" w:cs="Times New Roman"/>
                <w:sz w:val="18"/>
                <w:szCs w:val="18"/>
              </w:rPr>
              <w:t>02</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747,0</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rPr>
                <w:rFonts w:eastAsia="Times New Roman" w:cs="Times New Roman"/>
                <w:sz w:val="18"/>
                <w:szCs w:val="18"/>
              </w:rPr>
            </w:pPr>
            <w:r w:rsidRPr="009521DE">
              <w:rPr>
                <w:rFonts w:eastAsia="Times New Roman" w:cs="Times New Roman"/>
                <w:sz w:val="18"/>
                <w:szCs w:val="18"/>
              </w:rPr>
              <w:t>747,0</w:t>
            </w:r>
          </w:p>
        </w:tc>
      </w:tr>
      <w:tr w:rsidR="00CB79A5" w:rsidRPr="009521DE" w:rsidTr="000D5D4F">
        <w:trPr>
          <w:trHeight w:val="96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360" w:line="240" w:lineRule="auto"/>
              <w:jc w:val="center"/>
              <w:rPr>
                <w:rFonts w:eastAsia="Times New Roman" w:cs="Times New Roman"/>
                <w:sz w:val="18"/>
                <w:szCs w:val="18"/>
              </w:rPr>
            </w:pPr>
            <w:r w:rsidRPr="009521DE">
              <w:rPr>
                <w:rFonts w:eastAsia="Times New Roman" w:cs="Times New Roman"/>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360" w:line="240" w:lineRule="auto"/>
              <w:jc w:val="center"/>
              <w:rPr>
                <w:rFonts w:eastAsia="Times New Roman" w:cs="Times New Roman"/>
                <w:sz w:val="18"/>
                <w:szCs w:val="18"/>
              </w:rPr>
            </w:pPr>
            <w:r w:rsidRPr="009521DE">
              <w:rPr>
                <w:rFonts w:eastAsia="Times New Roman" w:cs="Times New Roman"/>
                <w:sz w:val="18"/>
                <w:szCs w:val="18"/>
              </w:rPr>
              <w:t>04</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sz w:val="18"/>
                <w:szCs w:val="18"/>
              </w:rPr>
            </w:pPr>
            <w:r w:rsidRPr="009521DE">
              <w:rPr>
                <w:rFonts w:eastAsia="Times New Roman" w:cs="Times New Roman"/>
                <w:sz w:val="18"/>
                <w:szCs w:val="18"/>
              </w:rPr>
              <w:t>3017,8</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0A3DC5" w:rsidP="00FA2B77">
            <w:pPr>
              <w:spacing w:after="0" w:line="240" w:lineRule="auto"/>
              <w:jc w:val="center"/>
              <w:rPr>
                <w:rFonts w:eastAsia="Times New Roman" w:cs="Times New Roman"/>
                <w:sz w:val="18"/>
                <w:szCs w:val="18"/>
              </w:rPr>
            </w:pPr>
            <w:r w:rsidRPr="009521DE">
              <w:rPr>
                <w:rFonts w:eastAsia="Times New Roman" w:cs="Times New Roman"/>
                <w:sz w:val="18"/>
                <w:szCs w:val="18"/>
              </w:rPr>
              <w:t>2967</w:t>
            </w:r>
            <w:r w:rsidR="00714539" w:rsidRPr="009521DE">
              <w:rPr>
                <w:rFonts w:eastAsia="Times New Roman" w:cs="Times New Roman"/>
                <w:sz w:val="18"/>
                <w:szCs w:val="18"/>
              </w:rPr>
              <w:t>,</w:t>
            </w:r>
            <w:r w:rsidR="00FA2B77">
              <w:rPr>
                <w:rFonts w:eastAsia="Times New Roman" w:cs="Times New Roman"/>
                <w:sz w:val="18"/>
                <w:szCs w:val="18"/>
              </w:rPr>
              <w:t>6</w:t>
            </w:r>
          </w:p>
        </w:tc>
      </w:tr>
      <w:tr w:rsidR="00CB79A5" w:rsidRPr="009521DE" w:rsidTr="000D5D4F">
        <w:trPr>
          <w:trHeight w:val="30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164EAB" w:rsidP="0014014E">
            <w:pPr>
              <w:spacing w:after="0" w:line="240" w:lineRule="auto"/>
              <w:jc w:val="center"/>
              <w:rPr>
                <w:rFonts w:eastAsia="Times New Roman" w:cs="Times New Roman"/>
                <w:sz w:val="18"/>
                <w:szCs w:val="18"/>
              </w:rPr>
            </w:pPr>
            <w:r w:rsidRPr="009521DE">
              <w:rPr>
                <w:rFonts w:eastAsia="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164EAB" w:rsidP="0014014E">
            <w:pPr>
              <w:spacing w:after="0" w:line="240" w:lineRule="auto"/>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300"/>
        </w:trPr>
        <w:tc>
          <w:tcPr>
            <w:tcW w:w="6101" w:type="dxa"/>
            <w:tcBorders>
              <w:top w:val="nil"/>
              <w:left w:val="single" w:sz="4" w:space="0" w:color="auto"/>
              <w:bottom w:val="single" w:sz="4" w:space="0" w:color="auto"/>
              <w:right w:val="single" w:sz="4" w:space="0" w:color="auto"/>
            </w:tcBorders>
            <w:shd w:val="clear" w:color="auto" w:fill="auto"/>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164EAB" w:rsidP="0014014E">
            <w:pPr>
              <w:spacing w:after="0" w:line="240" w:lineRule="auto"/>
              <w:jc w:val="center"/>
              <w:rPr>
                <w:rFonts w:eastAsia="Times New Roman" w:cs="Times New Roman"/>
                <w:sz w:val="18"/>
                <w:szCs w:val="18"/>
              </w:rPr>
            </w:pPr>
            <w:r w:rsidRPr="009521DE">
              <w:rPr>
                <w:rFonts w:eastAsia="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164EAB" w:rsidP="0014014E">
            <w:pPr>
              <w:spacing w:after="0" w:line="240" w:lineRule="auto"/>
              <w:jc w:val="center"/>
              <w:rPr>
                <w:rFonts w:eastAsia="Times New Roman" w:cs="Times New Roman"/>
                <w:sz w:val="18"/>
                <w:szCs w:val="18"/>
              </w:rPr>
            </w:pPr>
            <w:r w:rsidRPr="009521DE">
              <w:rPr>
                <w:rFonts w:eastAsia="Times New Roman" w:cs="Times New Roman"/>
                <w:sz w:val="18"/>
                <w:szCs w:val="18"/>
              </w:rPr>
              <w:t>3,0</w:t>
            </w:r>
          </w:p>
        </w:tc>
      </w:tr>
      <w:tr w:rsidR="00CB79A5" w:rsidRPr="009521DE" w:rsidTr="000D5D4F">
        <w:trPr>
          <w:trHeight w:val="285"/>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13</w:t>
            </w:r>
            <w:r w:rsidR="00714539" w:rsidRPr="009521DE">
              <w:rPr>
                <w:rFonts w:eastAsia="Times New Roman" w:cs="Times New Roman"/>
                <w:b/>
                <w:bCs/>
                <w:sz w:val="18"/>
                <w:szCs w:val="18"/>
              </w:rPr>
              <w:t>7,8</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14</w:t>
            </w:r>
            <w:r w:rsidR="00714539" w:rsidRPr="009521DE">
              <w:rPr>
                <w:rFonts w:eastAsia="Times New Roman" w:cs="Times New Roman"/>
                <w:b/>
                <w:bCs/>
                <w:sz w:val="18"/>
                <w:szCs w:val="18"/>
              </w:rPr>
              <w:t>0,</w:t>
            </w:r>
            <w:r w:rsidR="000A3DC5" w:rsidRPr="009521DE">
              <w:rPr>
                <w:rFonts w:eastAsia="Times New Roman" w:cs="Times New Roman"/>
                <w:b/>
                <w:bCs/>
                <w:sz w:val="18"/>
                <w:szCs w:val="18"/>
              </w:rPr>
              <w:t>7</w:t>
            </w:r>
          </w:p>
        </w:tc>
      </w:tr>
      <w:tr w:rsidR="00CB79A5" w:rsidRPr="009521DE" w:rsidTr="000D5D4F">
        <w:trPr>
          <w:trHeight w:val="30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13</w:t>
            </w:r>
            <w:r w:rsidR="00714539" w:rsidRPr="009521DE">
              <w:rPr>
                <w:rFonts w:eastAsia="Times New Roman" w:cs="Times New Roman"/>
                <w:sz w:val="18"/>
                <w:szCs w:val="18"/>
              </w:rPr>
              <w:t>7,8</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14</w:t>
            </w:r>
            <w:r w:rsidR="00714539" w:rsidRPr="009521DE">
              <w:rPr>
                <w:rFonts w:eastAsia="Times New Roman" w:cs="Times New Roman"/>
                <w:sz w:val="18"/>
                <w:szCs w:val="18"/>
              </w:rPr>
              <w:t>0,</w:t>
            </w:r>
            <w:r w:rsidR="000A3DC5" w:rsidRPr="009521DE">
              <w:rPr>
                <w:rFonts w:eastAsia="Times New Roman" w:cs="Times New Roman"/>
                <w:sz w:val="18"/>
                <w:szCs w:val="18"/>
              </w:rPr>
              <w:t>7</w:t>
            </w:r>
          </w:p>
        </w:tc>
      </w:tr>
      <w:tr w:rsidR="00CB79A5" w:rsidRPr="009521DE" w:rsidTr="000D5D4F">
        <w:trPr>
          <w:trHeight w:val="57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75,2</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0,0</w:t>
            </w:r>
          </w:p>
        </w:tc>
      </w:tr>
      <w:tr w:rsidR="00CB79A5" w:rsidRPr="009521DE" w:rsidTr="000D5D4F">
        <w:trPr>
          <w:trHeight w:val="405"/>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14</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75,2</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4C5E" w:rsidP="0014014E">
            <w:pPr>
              <w:spacing w:after="0" w:line="240" w:lineRule="auto"/>
              <w:jc w:val="center"/>
              <w:rPr>
                <w:rFonts w:eastAsia="Times New Roman" w:cs="Times New Roman"/>
                <w:sz w:val="18"/>
                <w:szCs w:val="18"/>
              </w:rPr>
            </w:pPr>
            <w:r w:rsidRPr="009521DE">
              <w:rPr>
                <w:rFonts w:eastAsia="Times New Roman" w:cs="Times New Roman"/>
                <w:sz w:val="18"/>
                <w:szCs w:val="18"/>
              </w:rPr>
              <w:t>0,0</w:t>
            </w:r>
          </w:p>
        </w:tc>
      </w:tr>
      <w:tr w:rsidR="00CB79A5" w:rsidRPr="009521DE" w:rsidTr="000D5D4F">
        <w:trPr>
          <w:trHeight w:val="285"/>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907,1</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950,8</w:t>
            </w:r>
          </w:p>
        </w:tc>
      </w:tr>
      <w:tr w:rsidR="00CB79A5" w:rsidRPr="009521DE" w:rsidTr="000D5D4F">
        <w:trPr>
          <w:trHeight w:val="30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lastRenderedPageBreak/>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09</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sz w:val="18"/>
                <w:szCs w:val="18"/>
              </w:rPr>
            </w:pPr>
            <w:r w:rsidRPr="009521DE">
              <w:rPr>
                <w:rFonts w:eastAsia="Times New Roman" w:cs="Times New Roman"/>
                <w:sz w:val="18"/>
                <w:szCs w:val="18"/>
              </w:rPr>
              <w:t>907,1</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sz w:val="18"/>
                <w:szCs w:val="18"/>
              </w:rPr>
            </w:pPr>
            <w:r w:rsidRPr="009521DE">
              <w:rPr>
                <w:rFonts w:eastAsia="Times New Roman" w:cs="Times New Roman"/>
                <w:sz w:val="18"/>
                <w:szCs w:val="18"/>
              </w:rPr>
              <w:t>950,8</w:t>
            </w:r>
          </w:p>
        </w:tc>
      </w:tr>
      <w:tr w:rsidR="00CB79A5" w:rsidRPr="009521DE" w:rsidTr="000D5D4F">
        <w:trPr>
          <w:trHeight w:val="285"/>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649,8</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603,5</w:t>
            </w:r>
          </w:p>
        </w:tc>
      </w:tr>
      <w:tr w:rsidR="00FA2B77" w:rsidRPr="009521DE" w:rsidTr="000D5D4F">
        <w:trPr>
          <w:trHeight w:val="285"/>
        </w:trPr>
        <w:tc>
          <w:tcPr>
            <w:tcW w:w="6101" w:type="dxa"/>
            <w:tcBorders>
              <w:top w:val="nil"/>
              <w:left w:val="single" w:sz="4" w:space="0" w:color="auto"/>
              <w:bottom w:val="single" w:sz="4" w:space="0" w:color="auto"/>
              <w:right w:val="single" w:sz="4" w:space="0" w:color="auto"/>
            </w:tcBorders>
            <w:shd w:val="clear" w:color="auto" w:fill="auto"/>
          </w:tcPr>
          <w:p w:rsidR="00FA2B77" w:rsidRPr="00FA2B77" w:rsidRDefault="00FA2B77" w:rsidP="0014014E">
            <w:pPr>
              <w:spacing w:after="0" w:line="240" w:lineRule="auto"/>
              <w:jc w:val="left"/>
              <w:rPr>
                <w:rFonts w:eastAsia="Times New Roman" w:cs="Times New Roman"/>
                <w:bCs/>
                <w:sz w:val="18"/>
                <w:szCs w:val="18"/>
              </w:rPr>
            </w:pPr>
            <w:r w:rsidRPr="00FA2B77">
              <w:rPr>
                <w:rFonts w:eastAsia="Times New Roman" w:cs="Times New Roman"/>
                <w:bCs/>
                <w:sz w:val="18"/>
                <w:szCs w:val="18"/>
              </w:rPr>
              <w:t>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tcPr>
          <w:p w:rsidR="00FA2B77" w:rsidRPr="00FA2B77" w:rsidRDefault="00FA2B77" w:rsidP="0014014E">
            <w:pPr>
              <w:spacing w:after="0" w:line="240" w:lineRule="auto"/>
              <w:jc w:val="center"/>
              <w:rPr>
                <w:rFonts w:eastAsia="Times New Roman" w:cs="Times New Roman"/>
                <w:bCs/>
                <w:sz w:val="18"/>
                <w:szCs w:val="18"/>
              </w:rPr>
            </w:pPr>
            <w:r w:rsidRPr="00FA2B77">
              <w:rPr>
                <w:rFonts w:eastAsia="Times New Roman" w:cs="Times New Roman"/>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tcPr>
          <w:p w:rsidR="00FA2B77" w:rsidRPr="00FA2B77" w:rsidRDefault="00FA2B77" w:rsidP="0014014E">
            <w:pPr>
              <w:spacing w:after="0" w:line="240" w:lineRule="auto"/>
              <w:jc w:val="center"/>
              <w:rPr>
                <w:rFonts w:eastAsia="Times New Roman" w:cs="Times New Roman"/>
                <w:bCs/>
                <w:sz w:val="18"/>
                <w:szCs w:val="18"/>
              </w:rPr>
            </w:pPr>
            <w:r w:rsidRPr="00FA2B77">
              <w:rPr>
                <w:rFonts w:eastAsia="Times New Roman" w:cs="Times New Roman"/>
                <w:bCs/>
                <w:sz w:val="18"/>
                <w:szCs w:val="18"/>
              </w:rPr>
              <w:t>02</w:t>
            </w:r>
          </w:p>
        </w:tc>
        <w:tc>
          <w:tcPr>
            <w:tcW w:w="992" w:type="dxa"/>
            <w:tcBorders>
              <w:top w:val="nil"/>
              <w:left w:val="nil"/>
              <w:bottom w:val="single" w:sz="4" w:space="0" w:color="auto"/>
              <w:right w:val="single" w:sz="4" w:space="0" w:color="auto"/>
            </w:tcBorders>
            <w:shd w:val="clear" w:color="auto" w:fill="auto"/>
            <w:noWrap/>
            <w:vAlign w:val="center"/>
          </w:tcPr>
          <w:p w:rsidR="00FA2B77" w:rsidRPr="00FA2B77" w:rsidRDefault="00FA2B77" w:rsidP="0014014E">
            <w:pPr>
              <w:spacing w:after="0" w:line="240" w:lineRule="auto"/>
              <w:jc w:val="center"/>
              <w:rPr>
                <w:rFonts w:eastAsia="Times New Roman" w:cs="Times New Roman"/>
                <w:bCs/>
                <w:sz w:val="18"/>
                <w:szCs w:val="18"/>
              </w:rPr>
            </w:pPr>
            <w:r w:rsidRPr="00FA2B77">
              <w:rPr>
                <w:rFonts w:eastAsia="Times New Roman" w:cs="Times New Roman"/>
                <w:bCs/>
                <w:sz w:val="18"/>
                <w:szCs w:val="18"/>
              </w:rPr>
              <w:t>12,6</w:t>
            </w:r>
          </w:p>
        </w:tc>
        <w:tc>
          <w:tcPr>
            <w:tcW w:w="992" w:type="dxa"/>
            <w:tcBorders>
              <w:top w:val="nil"/>
              <w:left w:val="nil"/>
              <w:bottom w:val="single" w:sz="4" w:space="0" w:color="auto"/>
              <w:right w:val="single" w:sz="4" w:space="0" w:color="auto"/>
            </w:tcBorders>
            <w:shd w:val="clear" w:color="auto" w:fill="auto"/>
            <w:noWrap/>
            <w:vAlign w:val="center"/>
          </w:tcPr>
          <w:p w:rsidR="00FA2B77" w:rsidRPr="00FA2B77" w:rsidRDefault="00FA2B77" w:rsidP="0014014E">
            <w:pPr>
              <w:spacing w:after="0" w:line="240" w:lineRule="auto"/>
              <w:jc w:val="center"/>
              <w:rPr>
                <w:rFonts w:eastAsia="Times New Roman" w:cs="Times New Roman"/>
                <w:bCs/>
                <w:sz w:val="18"/>
                <w:szCs w:val="18"/>
              </w:rPr>
            </w:pPr>
            <w:r w:rsidRPr="00FA2B77">
              <w:rPr>
                <w:rFonts w:eastAsia="Times New Roman" w:cs="Times New Roman"/>
                <w:bCs/>
                <w:sz w:val="18"/>
                <w:szCs w:val="18"/>
              </w:rPr>
              <w:t>13,2</w:t>
            </w:r>
          </w:p>
        </w:tc>
      </w:tr>
      <w:tr w:rsidR="00CB79A5" w:rsidRPr="009521DE" w:rsidTr="000D5D4F">
        <w:trPr>
          <w:trHeight w:val="30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Благоустройство</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sz w:val="18"/>
                <w:szCs w:val="18"/>
              </w:rPr>
            </w:pPr>
            <w:r w:rsidRPr="009521DE">
              <w:rPr>
                <w:rFonts w:eastAsia="Times New Roman" w:cs="Times New Roman"/>
                <w:sz w:val="18"/>
                <w:szCs w:val="18"/>
              </w:rPr>
              <w:t>649,8</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sz w:val="18"/>
                <w:szCs w:val="18"/>
              </w:rPr>
            </w:pPr>
            <w:r w:rsidRPr="009521DE">
              <w:rPr>
                <w:rFonts w:eastAsia="Times New Roman" w:cs="Times New Roman"/>
                <w:sz w:val="18"/>
                <w:szCs w:val="18"/>
              </w:rPr>
              <w:t>603,5</w:t>
            </w:r>
          </w:p>
        </w:tc>
      </w:tr>
      <w:tr w:rsidR="00CB79A5" w:rsidRPr="009521DE" w:rsidTr="000D5D4F">
        <w:trPr>
          <w:trHeight w:val="315"/>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492576"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2</w:t>
            </w:r>
            <w:r w:rsidR="00CB79A5" w:rsidRPr="009521DE">
              <w:rPr>
                <w:rFonts w:eastAsia="Times New Roman" w:cs="Times New Roman"/>
                <w:b/>
                <w:bCs/>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20,0</w:t>
            </w:r>
          </w:p>
        </w:tc>
      </w:tr>
      <w:tr w:rsidR="00CB79A5" w:rsidRPr="009521DE" w:rsidTr="000D5D4F">
        <w:trPr>
          <w:trHeight w:val="63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05</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20,0</w:t>
            </w:r>
          </w:p>
        </w:tc>
      </w:tr>
      <w:tr w:rsidR="00CB79A5" w:rsidRPr="009521DE" w:rsidTr="000D5D4F">
        <w:trPr>
          <w:trHeight w:val="285"/>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 xml:space="preserve">КУЛЬТУРА, КИНЕМАТОГРАФИЯ </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08</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0A3DC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3993,2</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3707,3</w:t>
            </w:r>
          </w:p>
        </w:tc>
      </w:tr>
      <w:tr w:rsidR="00CB79A5" w:rsidRPr="009521DE" w:rsidTr="000D5D4F">
        <w:trPr>
          <w:trHeight w:val="30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08</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0A3DC5" w:rsidP="00426EB4">
            <w:pPr>
              <w:spacing w:after="0" w:line="240" w:lineRule="auto"/>
              <w:jc w:val="center"/>
              <w:rPr>
                <w:rFonts w:eastAsia="Times New Roman" w:cs="Times New Roman"/>
                <w:sz w:val="18"/>
                <w:szCs w:val="18"/>
              </w:rPr>
            </w:pPr>
            <w:r w:rsidRPr="009521DE">
              <w:rPr>
                <w:rFonts w:eastAsia="Times New Roman" w:cs="Times New Roman"/>
                <w:sz w:val="18"/>
                <w:szCs w:val="18"/>
              </w:rPr>
              <w:t>39</w:t>
            </w:r>
            <w:r w:rsidR="00426EB4">
              <w:rPr>
                <w:rFonts w:eastAsia="Times New Roman" w:cs="Times New Roman"/>
                <w:sz w:val="18"/>
                <w:szCs w:val="18"/>
              </w:rPr>
              <w:t>08</w:t>
            </w:r>
            <w:r w:rsidRPr="009521DE">
              <w:rPr>
                <w:rFonts w:eastAsia="Times New Roman" w:cs="Times New Roman"/>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714539" w:rsidP="0014014E">
            <w:pPr>
              <w:spacing w:after="0" w:line="240" w:lineRule="auto"/>
              <w:jc w:val="center"/>
              <w:rPr>
                <w:rFonts w:eastAsia="Times New Roman" w:cs="Times New Roman"/>
                <w:sz w:val="18"/>
                <w:szCs w:val="18"/>
              </w:rPr>
            </w:pPr>
            <w:r w:rsidRPr="009521DE">
              <w:rPr>
                <w:rFonts w:eastAsia="Times New Roman" w:cs="Times New Roman"/>
                <w:sz w:val="18"/>
                <w:szCs w:val="18"/>
              </w:rPr>
              <w:t>3707,3</w:t>
            </w:r>
          </w:p>
        </w:tc>
      </w:tr>
      <w:tr w:rsidR="00CB79A5" w:rsidRPr="009521DE" w:rsidTr="000D5D4F">
        <w:trPr>
          <w:trHeight w:val="30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279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128,4</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492576"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128</w:t>
            </w:r>
            <w:r w:rsidR="00CB79A5" w:rsidRPr="009521DE">
              <w:rPr>
                <w:rFonts w:eastAsia="Times New Roman" w:cs="Times New Roman"/>
                <w:b/>
                <w:bCs/>
                <w:sz w:val="18"/>
                <w:szCs w:val="18"/>
              </w:rPr>
              <w:t>,4</w:t>
            </w:r>
          </w:p>
        </w:tc>
      </w:tr>
      <w:tr w:rsidR="00CB79A5" w:rsidRPr="009521DE" w:rsidTr="000D5D4F">
        <w:trPr>
          <w:trHeight w:val="390"/>
        </w:trPr>
        <w:tc>
          <w:tcPr>
            <w:tcW w:w="6101"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01</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5F2795" w:rsidP="0014014E">
            <w:pPr>
              <w:spacing w:after="0" w:line="240" w:lineRule="auto"/>
              <w:jc w:val="center"/>
              <w:rPr>
                <w:rFonts w:eastAsia="Times New Roman" w:cs="Times New Roman"/>
                <w:sz w:val="18"/>
                <w:szCs w:val="18"/>
              </w:rPr>
            </w:pPr>
            <w:r w:rsidRPr="009521DE">
              <w:rPr>
                <w:rFonts w:eastAsia="Times New Roman" w:cs="Times New Roman"/>
                <w:sz w:val="18"/>
                <w:szCs w:val="18"/>
              </w:rPr>
              <w:t>128,4</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492576" w:rsidP="0014014E">
            <w:pPr>
              <w:spacing w:after="0" w:line="240" w:lineRule="auto"/>
              <w:jc w:val="center"/>
              <w:rPr>
                <w:rFonts w:eastAsia="Times New Roman" w:cs="Times New Roman"/>
                <w:sz w:val="18"/>
                <w:szCs w:val="18"/>
              </w:rPr>
            </w:pPr>
            <w:r w:rsidRPr="009521DE">
              <w:rPr>
                <w:rFonts w:eastAsia="Times New Roman" w:cs="Times New Roman"/>
                <w:sz w:val="18"/>
                <w:szCs w:val="18"/>
              </w:rPr>
              <w:t>128</w:t>
            </w:r>
            <w:r w:rsidR="00CB79A5" w:rsidRPr="009521DE">
              <w:rPr>
                <w:rFonts w:eastAsia="Times New Roman" w:cs="Times New Roman"/>
                <w:sz w:val="18"/>
                <w:szCs w:val="18"/>
              </w:rPr>
              <w:t>,4</w:t>
            </w:r>
          </w:p>
        </w:tc>
      </w:tr>
      <w:tr w:rsidR="00492576" w:rsidRPr="009521DE" w:rsidTr="000D5D4F">
        <w:trPr>
          <w:trHeight w:val="751"/>
        </w:trPr>
        <w:tc>
          <w:tcPr>
            <w:tcW w:w="6101" w:type="dxa"/>
            <w:tcBorders>
              <w:top w:val="single" w:sz="4" w:space="0" w:color="auto"/>
              <w:left w:val="single" w:sz="4" w:space="0" w:color="auto"/>
              <w:bottom w:val="single" w:sz="4" w:space="0" w:color="auto"/>
              <w:right w:val="single" w:sz="4" w:space="0" w:color="auto"/>
            </w:tcBorders>
            <w:shd w:val="clear" w:color="auto" w:fill="auto"/>
          </w:tcPr>
          <w:p w:rsidR="00492576" w:rsidRPr="009521DE" w:rsidRDefault="006740E0" w:rsidP="006740E0">
            <w:pPr>
              <w:spacing w:line="240" w:lineRule="auto"/>
              <w:jc w:val="left"/>
              <w:rPr>
                <w:rFonts w:eastAsia="Times New Roman" w:cs="Times New Roman"/>
                <w:b/>
                <w:sz w:val="18"/>
                <w:szCs w:val="18"/>
              </w:rPr>
            </w:pPr>
            <w:r w:rsidRPr="009521DE">
              <w:rPr>
                <w:rFonts w:eastAsia="Times New Roman" w:cs="Times New Roman"/>
                <w:b/>
                <w:sz w:val="18"/>
                <w:szCs w:val="18"/>
              </w:rPr>
              <w:t>ОБСЛУЖИВАНИЕ ГОСУДАРСТВЕННОГО И МУНИЦИПЛЬНОГО ДОЛГА</w:t>
            </w:r>
          </w:p>
        </w:tc>
        <w:tc>
          <w:tcPr>
            <w:tcW w:w="850" w:type="dxa"/>
            <w:tcBorders>
              <w:top w:val="single" w:sz="4" w:space="0" w:color="auto"/>
              <w:left w:val="nil"/>
              <w:bottom w:val="single" w:sz="4" w:space="0" w:color="auto"/>
              <w:right w:val="single" w:sz="4" w:space="0" w:color="auto"/>
            </w:tcBorders>
            <w:shd w:val="clear" w:color="auto" w:fill="auto"/>
            <w:noWrap/>
            <w:hideMark/>
          </w:tcPr>
          <w:p w:rsidR="00492576" w:rsidRPr="009521DE" w:rsidRDefault="00492576" w:rsidP="0014014E">
            <w:pPr>
              <w:spacing w:before="240" w:line="240" w:lineRule="auto"/>
              <w:jc w:val="center"/>
              <w:rPr>
                <w:rFonts w:eastAsia="Times New Roman" w:cs="Times New Roman"/>
                <w:b/>
                <w:sz w:val="18"/>
                <w:szCs w:val="18"/>
              </w:rPr>
            </w:pPr>
            <w:r w:rsidRPr="009521DE">
              <w:rPr>
                <w:rFonts w:eastAsia="Times New Roman" w:cs="Times New Roman"/>
                <w:b/>
                <w:sz w:val="18"/>
                <w:szCs w:val="18"/>
              </w:rPr>
              <w:t>13</w:t>
            </w:r>
          </w:p>
        </w:tc>
        <w:tc>
          <w:tcPr>
            <w:tcW w:w="1276" w:type="dxa"/>
            <w:tcBorders>
              <w:top w:val="single" w:sz="4" w:space="0" w:color="auto"/>
              <w:left w:val="nil"/>
              <w:bottom w:val="single" w:sz="4" w:space="0" w:color="auto"/>
              <w:right w:val="single" w:sz="4" w:space="0" w:color="auto"/>
            </w:tcBorders>
            <w:shd w:val="clear" w:color="auto" w:fill="auto"/>
            <w:noWrap/>
          </w:tcPr>
          <w:p w:rsidR="00492576" w:rsidRPr="009521DE" w:rsidRDefault="00492576" w:rsidP="0014014E">
            <w:pPr>
              <w:spacing w:before="240" w:line="240" w:lineRule="auto"/>
              <w:jc w:val="center"/>
              <w:rPr>
                <w:rFonts w:eastAsia="Times New Roman" w:cs="Times New Roman"/>
                <w:b/>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492576" w:rsidRPr="009521DE" w:rsidRDefault="006740E0" w:rsidP="0014014E">
            <w:pPr>
              <w:spacing w:before="240" w:after="100" w:afterAutospacing="1" w:line="240" w:lineRule="auto"/>
              <w:jc w:val="center"/>
              <w:rPr>
                <w:rFonts w:eastAsia="Times New Roman" w:cs="Times New Roman"/>
                <w:b/>
                <w:sz w:val="18"/>
                <w:szCs w:val="18"/>
              </w:rPr>
            </w:pPr>
            <w:r>
              <w:rPr>
                <w:rFonts w:eastAsia="Times New Roman" w:cs="Times New Roman"/>
                <w:b/>
                <w:sz w:val="18"/>
                <w:szCs w:val="18"/>
              </w:rPr>
              <w:t>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92576" w:rsidRPr="009521DE" w:rsidRDefault="006740E0" w:rsidP="0014014E">
            <w:pPr>
              <w:spacing w:before="100" w:beforeAutospacing="1" w:after="100" w:afterAutospacing="1" w:line="240" w:lineRule="auto"/>
              <w:jc w:val="center"/>
              <w:rPr>
                <w:rFonts w:eastAsia="Times New Roman" w:cs="Times New Roman"/>
                <w:b/>
                <w:sz w:val="18"/>
                <w:szCs w:val="18"/>
              </w:rPr>
            </w:pPr>
            <w:r>
              <w:rPr>
                <w:rFonts w:eastAsia="Times New Roman" w:cs="Times New Roman"/>
                <w:b/>
                <w:sz w:val="18"/>
                <w:szCs w:val="18"/>
              </w:rPr>
              <w:t>7,3</w:t>
            </w:r>
          </w:p>
        </w:tc>
      </w:tr>
      <w:tr w:rsidR="006740E0" w:rsidRPr="009521DE" w:rsidTr="000D5D4F">
        <w:trPr>
          <w:trHeight w:val="751"/>
        </w:trPr>
        <w:tc>
          <w:tcPr>
            <w:tcW w:w="6101" w:type="dxa"/>
            <w:tcBorders>
              <w:top w:val="single" w:sz="4" w:space="0" w:color="auto"/>
              <w:left w:val="single" w:sz="4" w:space="0" w:color="auto"/>
              <w:bottom w:val="single" w:sz="4" w:space="0" w:color="auto"/>
              <w:right w:val="single" w:sz="4" w:space="0" w:color="auto"/>
            </w:tcBorders>
            <w:shd w:val="clear" w:color="auto" w:fill="auto"/>
          </w:tcPr>
          <w:p w:rsidR="006740E0" w:rsidRPr="009521DE" w:rsidRDefault="006740E0" w:rsidP="009803B9">
            <w:pPr>
              <w:spacing w:line="240" w:lineRule="auto"/>
              <w:jc w:val="left"/>
              <w:rPr>
                <w:rFonts w:eastAsia="Times New Roman" w:cs="Times New Roman"/>
                <w:b/>
                <w:sz w:val="18"/>
                <w:szCs w:val="18"/>
              </w:rPr>
            </w:pPr>
            <w:r w:rsidRPr="009521DE">
              <w:rPr>
                <w:rFonts w:eastAsia="Times New Roman" w:cs="Times New Roman"/>
                <w:b/>
                <w:sz w:val="18"/>
                <w:szCs w:val="18"/>
              </w:rPr>
              <w:t>ОБСЛУЖИВАНИЕ ГОСУДАРСТВЕННОГО ВНУТРЕННЕГО И МУНИЦИПЛЬНОГО ДОЛГА</w:t>
            </w:r>
          </w:p>
        </w:tc>
        <w:tc>
          <w:tcPr>
            <w:tcW w:w="850" w:type="dxa"/>
            <w:tcBorders>
              <w:top w:val="single" w:sz="4" w:space="0" w:color="auto"/>
              <w:left w:val="nil"/>
              <w:bottom w:val="single" w:sz="4" w:space="0" w:color="auto"/>
              <w:right w:val="single" w:sz="4" w:space="0" w:color="auto"/>
            </w:tcBorders>
            <w:shd w:val="clear" w:color="auto" w:fill="auto"/>
            <w:noWrap/>
          </w:tcPr>
          <w:p w:rsidR="006740E0" w:rsidRPr="009521DE" w:rsidRDefault="006740E0" w:rsidP="0014014E">
            <w:pPr>
              <w:spacing w:before="240" w:line="240" w:lineRule="auto"/>
              <w:jc w:val="center"/>
              <w:rPr>
                <w:rFonts w:eastAsia="Times New Roman" w:cs="Times New Roman"/>
                <w:b/>
                <w:sz w:val="18"/>
                <w:szCs w:val="18"/>
              </w:rPr>
            </w:pPr>
            <w:r>
              <w:rPr>
                <w:rFonts w:eastAsia="Times New Roman" w:cs="Times New Roman"/>
                <w:b/>
                <w:sz w:val="18"/>
                <w:szCs w:val="18"/>
              </w:rPr>
              <w:t>13</w:t>
            </w:r>
          </w:p>
        </w:tc>
        <w:tc>
          <w:tcPr>
            <w:tcW w:w="1276" w:type="dxa"/>
            <w:tcBorders>
              <w:top w:val="single" w:sz="4" w:space="0" w:color="auto"/>
              <w:left w:val="nil"/>
              <w:bottom w:val="single" w:sz="4" w:space="0" w:color="auto"/>
              <w:right w:val="single" w:sz="4" w:space="0" w:color="auto"/>
            </w:tcBorders>
            <w:shd w:val="clear" w:color="auto" w:fill="auto"/>
            <w:noWrap/>
          </w:tcPr>
          <w:p w:rsidR="006740E0" w:rsidRPr="009521DE" w:rsidRDefault="006740E0" w:rsidP="0014014E">
            <w:pPr>
              <w:spacing w:before="240" w:line="240" w:lineRule="auto"/>
              <w:jc w:val="center"/>
              <w:rPr>
                <w:rFonts w:eastAsia="Times New Roman" w:cs="Times New Roman"/>
                <w:b/>
                <w:sz w:val="18"/>
                <w:szCs w:val="18"/>
              </w:rPr>
            </w:pPr>
            <w:r>
              <w:rPr>
                <w:rFonts w:eastAsia="Times New Roman" w:cs="Times New Roman"/>
                <w:b/>
                <w:sz w:val="18"/>
                <w:szCs w:val="18"/>
              </w:rPr>
              <w:t>01</w:t>
            </w:r>
          </w:p>
        </w:tc>
        <w:tc>
          <w:tcPr>
            <w:tcW w:w="992" w:type="dxa"/>
            <w:tcBorders>
              <w:top w:val="single" w:sz="4" w:space="0" w:color="auto"/>
              <w:left w:val="nil"/>
              <w:bottom w:val="single" w:sz="4" w:space="0" w:color="auto"/>
              <w:right w:val="single" w:sz="4" w:space="0" w:color="auto"/>
            </w:tcBorders>
            <w:shd w:val="clear" w:color="auto" w:fill="auto"/>
            <w:noWrap/>
          </w:tcPr>
          <w:p w:rsidR="006740E0" w:rsidRPr="009521DE" w:rsidRDefault="006740E0" w:rsidP="0014014E">
            <w:pPr>
              <w:spacing w:before="240" w:after="100" w:afterAutospacing="1" w:line="240" w:lineRule="auto"/>
              <w:jc w:val="center"/>
              <w:rPr>
                <w:rFonts w:eastAsia="Times New Roman" w:cs="Times New Roman"/>
                <w:b/>
                <w:sz w:val="18"/>
                <w:szCs w:val="18"/>
              </w:rPr>
            </w:pPr>
            <w:r>
              <w:rPr>
                <w:rFonts w:eastAsia="Times New Roman" w:cs="Times New Roman"/>
                <w:b/>
                <w:sz w:val="18"/>
                <w:szCs w:val="18"/>
              </w:rPr>
              <w:t>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740E0" w:rsidRPr="009521DE" w:rsidRDefault="006740E0" w:rsidP="0014014E">
            <w:pPr>
              <w:spacing w:before="100" w:beforeAutospacing="1" w:after="100" w:afterAutospacing="1" w:line="240" w:lineRule="auto"/>
              <w:jc w:val="center"/>
              <w:rPr>
                <w:rFonts w:eastAsia="Times New Roman" w:cs="Times New Roman"/>
                <w:b/>
                <w:sz w:val="18"/>
                <w:szCs w:val="18"/>
              </w:rPr>
            </w:pPr>
            <w:r>
              <w:rPr>
                <w:rFonts w:eastAsia="Times New Roman" w:cs="Times New Roman"/>
                <w:b/>
                <w:sz w:val="18"/>
                <w:szCs w:val="18"/>
              </w:rPr>
              <w:t>7,3</w:t>
            </w:r>
          </w:p>
        </w:tc>
      </w:tr>
      <w:tr w:rsidR="006740E0" w:rsidRPr="009521DE" w:rsidTr="000D5D4F">
        <w:trPr>
          <w:trHeight w:val="855"/>
        </w:trPr>
        <w:tc>
          <w:tcPr>
            <w:tcW w:w="6101" w:type="dxa"/>
            <w:tcBorders>
              <w:top w:val="nil"/>
              <w:left w:val="single" w:sz="4" w:space="0" w:color="auto"/>
              <w:bottom w:val="single" w:sz="4" w:space="0" w:color="auto"/>
              <w:right w:val="single" w:sz="4" w:space="0" w:color="auto"/>
            </w:tcBorders>
            <w:shd w:val="clear" w:color="auto" w:fill="auto"/>
            <w:hideMark/>
          </w:tcPr>
          <w:p w:rsidR="006740E0" w:rsidRPr="009521DE" w:rsidRDefault="006740E0"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 xml:space="preserve">МЕЖБЮДЖЕТНЫЕ ТРАНСФЕРТЫ ОБЩЕГО ХАРАКТЕРА БЮДЖЕТАМ БЮДЖЕТНОЙ СИСТЕМЫ РОССИЙСКОЙ ФЕДЕРАЦИИ </w:t>
            </w:r>
          </w:p>
        </w:tc>
        <w:tc>
          <w:tcPr>
            <w:tcW w:w="850" w:type="dxa"/>
            <w:tcBorders>
              <w:top w:val="nil"/>
              <w:left w:val="nil"/>
              <w:bottom w:val="single" w:sz="4" w:space="0" w:color="auto"/>
              <w:right w:val="single" w:sz="4" w:space="0" w:color="auto"/>
            </w:tcBorders>
            <w:shd w:val="clear" w:color="auto" w:fill="auto"/>
            <w:vAlign w:val="bottom"/>
            <w:hideMark/>
          </w:tcPr>
          <w:p w:rsidR="006740E0" w:rsidRPr="009521DE" w:rsidRDefault="006740E0" w:rsidP="0014014E">
            <w:pPr>
              <w:spacing w:after="360" w:line="240" w:lineRule="auto"/>
              <w:jc w:val="center"/>
              <w:rPr>
                <w:rFonts w:eastAsia="Times New Roman" w:cs="Times New Roman"/>
                <w:b/>
                <w:bCs/>
                <w:sz w:val="18"/>
                <w:szCs w:val="18"/>
              </w:rPr>
            </w:pPr>
            <w:r w:rsidRPr="009521DE">
              <w:rPr>
                <w:rFonts w:eastAsia="Times New Roman" w:cs="Times New Roman"/>
                <w:b/>
                <w:bCs/>
                <w:sz w:val="18"/>
                <w:szCs w:val="18"/>
              </w:rPr>
              <w:t>14</w:t>
            </w:r>
          </w:p>
        </w:tc>
        <w:tc>
          <w:tcPr>
            <w:tcW w:w="1276" w:type="dxa"/>
            <w:tcBorders>
              <w:top w:val="nil"/>
              <w:left w:val="nil"/>
              <w:bottom w:val="single" w:sz="4" w:space="0" w:color="auto"/>
              <w:right w:val="single" w:sz="4" w:space="0" w:color="auto"/>
            </w:tcBorders>
            <w:shd w:val="clear" w:color="auto" w:fill="auto"/>
            <w:vAlign w:val="bottom"/>
            <w:hideMark/>
          </w:tcPr>
          <w:p w:rsidR="006740E0" w:rsidRPr="009521DE" w:rsidRDefault="006740E0" w:rsidP="0014014E">
            <w:pPr>
              <w:spacing w:after="36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6740E0" w:rsidRPr="009521DE" w:rsidRDefault="006740E0" w:rsidP="0014014E">
            <w:pPr>
              <w:spacing w:after="360" w:line="240" w:lineRule="auto"/>
              <w:jc w:val="center"/>
              <w:rPr>
                <w:rFonts w:eastAsia="Times New Roman" w:cs="Times New Roman"/>
                <w:b/>
                <w:bCs/>
                <w:sz w:val="18"/>
                <w:szCs w:val="18"/>
              </w:rPr>
            </w:pPr>
            <w:r w:rsidRPr="009521DE">
              <w:rPr>
                <w:rFonts w:eastAsia="Times New Roman" w:cs="Times New Roman"/>
                <w:b/>
                <w:bCs/>
                <w:sz w:val="18"/>
                <w:szCs w:val="18"/>
              </w:rPr>
              <w:t>103,5</w:t>
            </w:r>
          </w:p>
        </w:tc>
        <w:tc>
          <w:tcPr>
            <w:tcW w:w="992" w:type="dxa"/>
            <w:tcBorders>
              <w:top w:val="nil"/>
              <w:left w:val="nil"/>
              <w:bottom w:val="single" w:sz="4" w:space="0" w:color="auto"/>
              <w:right w:val="single" w:sz="4" w:space="0" w:color="auto"/>
            </w:tcBorders>
            <w:shd w:val="clear" w:color="auto" w:fill="auto"/>
            <w:vAlign w:val="bottom"/>
            <w:hideMark/>
          </w:tcPr>
          <w:p w:rsidR="006740E0" w:rsidRPr="009521DE" w:rsidRDefault="006740E0" w:rsidP="0014014E">
            <w:pPr>
              <w:spacing w:after="360" w:line="240" w:lineRule="auto"/>
              <w:jc w:val="center"/>
              <w:rPr>
                <w:rFonts w:eastAsia="Times New Roman" w:cs="Times New Roman"/>
                <w:b/>
                <w:bCs/>
                <w:sz w:val="18"/>
                <w:szCs w:val="18"/>
              </w:rPr>
            </w:pPr>
            <w:r w:rsidRPr="009521DE">
              <w:rPr>
                <w:rFonts w:eastAsia="Times New Roman" w:cs="Times New Roman"/>
                <w:b/>
                <w:bCs/>
                <w:sz w:val="18"/>
                <w:szCs w:val="18"/>
              </w:rPr>
              <w:t>103,5</w:t>
            </w:r>
          </w:p>
        </w:tc>
      </w:tr>
      <w:tr w:rsidR="006740E0" w:rsidRPr="009521DE" w:rsidTr="000D5D4F">
        <w:trPr>
          <w:trHeight w:val="261"/>
        </w:trPr>
        <w:tc>
          <w:tcPr>
            <w:tcW w:w="6101" w:type="dxa"/>
            <w:tcBorders>
              <w:top w:val="nil"/>
              <w:left w:val="single" w:sz="4" w:space="0" w:color="auto"/>
              <w:bottom w:val="single" w:sz="4" w:space="0" w:color="auto"/>
              <w:right w:val="single" w:sz="4" w:space="0" w:color="auto"/>
            </w:tcBorders>
            <w:shd w:val="clear" w:color="auto" w:fill="auto"/>
            <w:hideMark/>
          </w:tcPr>
          <w:p w:rsidR="006740E0" w:rsidRPr="009521DE" w:rsidRDefault="006740E0" w:rsidP="0014014E">
            <w:pPr>
              <w:spacing w:after="0" w:line="240" w:lineRule="auto"/>
              <w:jc w:val="left"/>
              <w:rPr>
                <w:rFonts w:eastAsia="Times New Roman" w:cs="Times New Roman"/>
                <w:bCs/>
                <w:iCs/>
                <w:sz w:val="18"/>
                <w:szCs w:val="18"/>
              </w:rPr>
            </w:pPr>
            <w:r w:rsidRPr="009521DE">
              <w:rPr>
                <w:rFonts w:eastAsia="Times New Roman" w:cs="Times New Roman"/>
                <w:bCs/>
                <w:iCs/>
                <w:sz w:val="18"/>
                <w:szCs w:val="18"/>
              </w:rPr>
              <w:t xml:space="preserve">Прочие межбюджетные трансферты общего характера   </w:t>
            </w:r>
          </w:p>
        </w:tc>
        <w:tc>
          <w:tcPr>
            <w:tcW w:w="850" w:type="dxa"/>
            <w:tcBorders>
              <w:top w:val="nil"/>
              <w:left w:val="nil"/>
              <w:bottom w:val="single" w:sz="4" w:space="0" w:color="auto"/>
              <w:right w:val="single" w:sz="4" w:space="0" w:color="auto"/>
            </w:tcBorders>
            <w:shd w:val="clear" w:color="auto" w:fill="auto"/>
            <w:vAlign w:val="bottom"/>
            <w:hideMark/>
          </w:tcPr>
          <w:p w:rsidR="006740E0" w:rsidRPr="009521DE" w:rsidRDefault="006740E0" w:rsidP="0014014E">
            <w:pPr>
              <w:spacing w:after="0" w:line="240" w:lineRule="auto"/>
              <w:jc w:val="center"/>
              <w:rPr>
                <w:rFonts w:eastAsia="Times New Roman" w:cs="Times New Roman"/>
                <w:sz w:val="18"/>
                <w:szCs w:val="18"/>
              </w:rPr>
            </w:pPr>
            <w:r w:rsidRPr="009521DE">
              <w:rPr>
                <w:rFonts w:eastAsia="Times New Roman" w:cs="Times New Roman"/>
                <w:sz w:val="18"/>
                <w:szCs w:val="18"/>
              </w:rPr>
              <w:t>14</w:t>
            </w:r>
          </w:p>
        </w:tc>
        <w:tc>
          <w:tcPr>
            <w:tcW w:w="1276" w:type="dxa"/>
            <w:tcBorders>
              <w:top w:val="nil"/>
              <w:left w:val="nil"/>
              <w:bottom w:val="single" w:sz="4" w:space="0" w:color="auto"/>
              <w:right w:val="single" w:sz="4" w:space="0" w:color="auto"/>
            </w:tcBorders>
            <w:shd w:val="clear" w:color="auto" w:fill="auto"/>
            <w:vAlign w:val="bottom"/>
            <w:hideMark/>
          </w:tcPr>
          <w:p w:rsidR="006740E0" w:rsidRPr="009521DE" w:rsidRDefault="006740E0" w:rsidP="0014014E">
            <w:pPr>
              <w:spacing w:after="0" w:line="240" w:lineRule="auto"/>
              <w:jc w:val="center"/>
              <w:rPr>
                <w:rFonts w:eastAsia="Times New Roman" w:cs="Times New Roman"/>
                <w:sz w:val="18"/>
                <w:szCs w:val="18"/>
              </w:rPr>
            </w:pPr>
            <w:r w:rsidRPr="009521DE">
              <w:rPr>
                <w:rFonts w:eastAsia="Times New Roman" w:cs="Times New Roman"/>
                <w:sz w:val="18"/>
                <w:szCs w:val="18"/>
              </w:rPr>
              <w:t>03</w:t>
            </w:r>
          </w:p>
        </w:tc>
        <w:tc>
          <w:tcPr>
            <w:tcW w:w="992" w:type="dxa"/>
            <w:tcBorders>
              <w:top w:val="nil"/>
              <w:left w:val="nil"/>
              <w:bottom w:val="single" w:sz="4" w:space="0" w:color="auto"/>
              <w:right w:val="single" w:sz="4" w:space="0" w:color="auto"/>
            </w:tcBorders>
            <w:shd w:val="clear" w:color="auto" w:fill="auto"/>
            <w:vAlign w:val="bottom"/>
            <w:hideMark/>
          </w:tcPr>
          <w:p w:rsidR="006740E0" w:rsidRPr="009521DE" w:rsidRDefault="006740E0" w:rsidP="0014014E">
            <w:pPr>
              <w:spacing w:after="0" w:line="240" w:lineRule="auto"/>
              <w:jc w:val="center"/>
              <w:rPr>
                <w:rFonts w:eastAsia="Times New Roman" w:cs="Times New Roman"/>
                <w:sz w:val="18"/>
                <w:szCs w:val="18"/>
              </w:rPr>
            </w:pPr>
            <w:r w:rsidRPr="009521DE">
              <w:rPr>
                <w:rFonts w:eastAsia="Times New Roman" w:cs="Times New Roman"/>
                <w:sz w:val="18"/>
                <w:szCs w:val="18"/>
              </w:rPr>
              <w:t>103,5</w:t>
            </w:r>
          </w:p>
        </w:tc>
        <w:tc>
          <w:tcPr>
            <w:tcW w:w="992" w:type="dxa"/>
            <w:tcBorders>
              <w:top w:val="nil"/>
              <w:left w:val="nil"/>
              <w:bottom w:val="single" w:sz="4" w:space="0" w:color="auto"/>
              <w:right w:val="single" w:sz="4" w:space="0" w:color="auto"/>
            </w:tcBorders>
            <w:shd w:val="clear" w:color="auto" w:fill="auto"/>
            <w:vAlign w:val="bottom"/>
            <w:hideMark/>
          </w:tcPr>
          <w:p w:rsidR="006740E0" w:rsidRPr="009521DE" w:rsidRDefault="006740E0" w:rsidP="0014014E">
            <w:pPr>
              <w:spacing w:after="0" w:line="240" w:lineRule="auto"/>
              <w:jc w:val="center"/>
              <w:rPr>
                <w:rFonts w:eastAsia="Times New Roman" w:cs="Times New Roman"/>
                <w:sz w:val="18"/>
                <w:szCs w:val="18"/>
              </w:rPr>
            </w:pPr>
            <w:r w:rsidRPr="009521DE">
              <w:rPr>
                <w:rFonts w:eastAsia="Times New Roman" w:cs="Times New Roman"/>
                <w:sz w:val="18"/>
                <w:szCs w:val="18"/>
              </w:rPr>
              <w:t>103,5</w:t>
            </w:r>
          </w:p>
        </w:tc>
      </w:tr>
    </w:tbl>
    <w:p w:rsidR="00CB79A5" w:rsidRPr="009521DE" w:rsidRDefault="00CB79A5" w:rsidP="000D5D4F">
      <w:pPr>
        <w:spacing w:line="240" w:lineRule="auto"/>
        <w:ind w:left="7088"/>
        <w:jc w:val="right"/>
        <w:rPr>
          <w:rFonts w:cs="Times New Roman"/>
          <w:sz w:val="18"/>
          <w:szCs w:val="18"/>
        </w:rPr>
      </w:pPr>
      <w:r w:rsidRPr="009521DE">
        <w:rPr>
          <w:rFonts w:cs="Times New Roman"/>
          <w:sz w:val="18"/>
          <w:szCs w:val="18"/>
        </w:rPr>
        <w:t>Приложение № 10 к</w:t>
      </w:r>
      <w:r w:rsidR="00EA06EE" w:rsidRPr="009521DE">
        <w:rPr>
          <w:rFonts w:cs="Times New Roman"/>
          <w:sz w:val="18"/>
          <w:szCs w:val="18"/>
        </w:rPr>
        <w:t xml:space="preserve"> решению Думы Бельского МО от 27.12</w:t>
      </w:r>
      <w:r w:rsidR="007912CB" w:rsidRPr="009521DE">
        <w:rPr>
          <w:rFonts w:cs="Times New Roman"/>
          <w:sz w:val="18"/>
          <w:szCs w:val="18"/>
        </w:rPr>
        <w:t xml:space="preserve">.2019  № </w:t>
      </w:r>
      <w:r w:rsidR="00EA06EE" w:rsidRPr="009521DE">
        <w:rPr>
          <w:rFonts w:cs="Times New Roman"/>
          <w:sz w:val="18"/>
          <w:szCs w:val="18"/>
        </w:rPr>
        <w:t>106</w:t>
      </w:r>
    </w:p>
    <w:p w:rsidR="00CB79A5" w:rsidRPr="009521DE" w:rsidRDefault="00CB79A5" w:rsidP="0014014E">
      <w:pPr>
        <w:spacing w:after="0" w:line="240" w:lineRule="auto"/>
        <w:jc w:val="center"/>
        <w:rPr>
          <w:rFonts w:cs="Times New Roman"/>
          <w:b/>
          <w:sz w:val="18"/>
          <w:szCs w:val="18"/>
        </w:rPr>
      </w:pPr>
      <w:r w:rsidRPr="009521DE">
        <w:rPr>
          <w:rFonts w:cs="Times New Roman"/>
          <w:b/>
          <w:sz w:val="18"/>
          <w:szCs w:val="18"/>
        </w:rPr>
        <w:t>Распределение бюджетных ассигнований  год по разделам, подразделам, целевым статьям и группам  видов расходов классификации расходов в ведомственной структуре расходов бюджета Бельск</w:t>
      </w:r>
      <w:r w:rsidR="007912CB" w:rsidRPr="009521DE">
        <w:rPr>
          <w:rFonts w:cs="Times New Roman"/>
          <w:b/>
          <w:sz w:val="18"/>
          <w:szCs w:val="18"/>
        </w:rPr>
        <w:t>ого сельского поселения на 2020</w:t>
      </w:r>
      <w:r w:rsidRPr="009521DE">
        <w:rPr>
          <w:rFonts w:cs="Times New Roman"/>
          <w:b/>
          <w:sz w:val="18"/>
          <w:szCs w:val="18"/>
        </w:rPr>
        <w:t>год</w:t>
      </w:r>
    </w:p>
    <w:p w:rsidR="00090CFA" w:rsidRPr="009521DE" w:rsidRDefault="00C17BE1" w:rsidP="0014014E">
      <w:pPr>
        <w:tabs>
          <w:tab w:val="left" w:pos="7995"/>
        </w:tabs>
        <w:spacing w:after="0" w:line="240" w:lineRule="auto"/>
        <w:jc w:val="left"/>
        <w:rPr>
          <w:rFonts w:cs="Times New Roman"/>
          <w:b/>
          <w:sz w:val="18"/>
          <w:szCs w:val="18"/>
        </w:rPr>
      </w:pPr>
      <w:r w:rsidRPr="009521DE">
        <w:rPr>
          <w:rFonts w:cs="Times New Roman"/>
          <w:b/>
          <w:sz w:val="18"/>
          <w:szCs w:val="18"/>
        </w:rPr>
        <w:tab/>
      </w:r>
    </w:p>
    <w:tbl>
      <w:tblPr>
        <w:tblStyle w:val="ac"/>
        <w:tblW w:w="10314" w:type="dxa"/>
        <w:tblLayout w:type="fixed"/>
        <w:tblLook w:val="04A0"/>
      </w:tblPr>
      <w:tblGrid>
        <w:gridCol w:w="4644"/>
        <w:gridCol w:w="851"/>
        <w:gridCol w:w="709"/>
        <w:gridCol w:w="2126"/>
        <w:gridCol w:w="992"/>
        <w:gridCol w:w="992"/>
      </w:tblGrid>
      <w:tr w:rsidR="00391EE9" w:rsidRPr="009521DE" w:rsidTr="000D5D4F">
        <w:trPr>
          <w:trHeight w:val="660"/>
        </w:trPr>
        <w:tc>
          <w:tcPr>
            <w:tcW w:w="4644" w:type="dxa"/>
            <w:vMerge w:val="restart"/>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Наименование показателя</w:t>
            </w:r>
          </w:p>
        </w:tc>
        <w:tc>
          <w:tcPr>
            <w:tcW w:w="4678" w:type="dxa"/>
            <w:gridSpan w:val="4"/>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План</w:t>
            </w:r>
          </w:p>
        </w:tc>
      </w:tr>
      <w:tr w:rsidR="00391EE9" w:rsidRPr="009521DE" w:rsidTr="000D5D4F">
        <w:trPr>
          <w:trHeight w:val="825"/>
        </w:trPr>
        <w:tc>
          <w:tcPr>
            <w:tcW w:w="4644" w:type="dxa"/>
            <w:vMerge/>
            <w:hideMark/>
          </w:tcPr>
          <w:p w:rsidR="00391EE9" w:rsidRPr="009521DE" w:rsidRDefault="00391EE9" w:rsidP="009803B9">
            <w:pPr>
              <w:tabs>
                <w:tab w:val="left" w:pos="3584"/>
              </w:tabs>
              <w:jc w:val="left"/>
              <w:rPr>
                <w:rFonts w:eastAsia="Times New Roman" w:cs="Times New Roman"/>
                <w:sz w:val="18"/>
                <w:szCs w:val="18"/>
              </w:rPr>
            </w:pPr>
          </w:p>
        </w:tc>
        <w:tc>
          <w:tcPr>
            <w:tcW w:w="851" w:type="dxa"/>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раздел</w:t>
            </w:r>
          </w:p>
        </w:tc>
        <w:tc>
          <w:tcPr>
            <w:tcW w:w="709" w:type="dxa"/>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подраздел</w:t>
            </w:r>
          </w:p>
        </w:tc>
        <w:tc>
          <w:tcPr>
            <w:tcW w:w="2126" w:type="dxa"/>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целевая статья</w:t>
            </w:r>
          </w:p>
        </w:tc>
        <w:tc>
          <w:tcPr>
            <w:tcW w:w="992" w:type="dxa"/>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вид расхода</w:t>
            </w:r>
          </w:p>
        </w:tc>
        <w:tc>
          <w:tcPr>
            <w:tcW w:w="992" w:type="dxa"/>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2020</w:t>
            </w:r>
          </w:p>
        </w:tc>
      </w:tr>
      <w:tr w:rsidR="00391EE9" w:rsidRPr="009521DE" w:rsidTr="000D5D4F">
        <w:trPr>
          <w:trHeight w:val="165"/>
        </w:trPr>
        <w:tc>
          <w:tcPr>
            <w:tcW w:w="4644" w:type="dxa"/>
            <w:noWrap/>
            <w:hideMark/>
          </w:tcPr>
          <w:p w:rsidR="00391EE9" w:rsidRPr="009521DE" w:rsidRDefault="00391EE9" w:rsidP="009803B9">
            <w:pPr>
              <w:tabs>
                <w:tab w:val="left" w:pos="3584"/>
              </w:tabs>
              <w:rPr>
                <w:rFonts w:eastAsia="Times New Roman" w:cs="Times New Roman"/>
                <w:sz w:val="18"/>
                <w:szCs w:val="18"/>
              </w:rPr>
            </w:pPr>
            <w:r w:rsidRPr="009521DE">
              <w:rPr>
                <w:rFonts w:eastAsia="Times New Roman" w:cs="Times New Roman"/>
                <w:sz w:val="18"/>
                <w:szCs w:val="18"/>
              </w:rPr>
              <w:t>1</w:t>
            </w:r>
          </w:p>
        </w:tc>
        <w:tc>
          <w:tcPr>
            <w:tcW w:w="851" w:type="dxa"/>
            <w:noWrap/>
            <w:hideMark/>
          </w:tcPr>
          <w:p w:rsidR="00391EE9" w:rsidRPr="009521DE" w:rsidRDefault="00391EE9" w:rsidP="009803B9">
            <w:pPr>
              <w:tabs>
                <w:tab w:val="left" w:pos="3584"/>
              </w:tabs>
              <w:rPr>
                <w:rFonts w:eastAsia="Times New Roman" w:cs="Times New Roman"/>
                <w:sz w:val="18"/>
                <w:szCs w:val="18"/>
              </w:rPr>
            </w:pPr>
            <w:r w:rsidRPr="009521DE">
              <w:rPr>
                <w:rFonts w:eastAsia="Times New Roman" w:cs="Times New Roman"/>
                <w:sz w:val="18"/>
                <w:szCs w:val="18"/>
              </w:rPr>
              <w:t>3</w:t>
            </w:r>
          </w:p>
        </w:tc>
        <w:tc>
          <w:tcPr>
            <w:tcW w:w="709" w:type="dxa"/>
            <w:noWrap/>
            <w:hideMark/>
          </w:tcPr>
          <w:p w:rsidR="00391EE9" w:rsidRPr="009521DE" w:rsidRDefault="00391EE9" w:rsidP="009803B9">
            <w:pPr>
              <w:tabs>
                <w:tab w:val="left" w:pos="3584"/>
              </w:tabs>
              <w:rPr>
                <w:rFonts w:eastAsia="Times New Roman" w:cs="Times New Roman"/>
                <w:sz w:val="18"/>
                <w:szCs w:val="18"/>
              </w:rPr>
            </w:pPr>
            <w:r w:rsidRPr="009521DE">
              <w:rPr>
                <w:rFonts w:eastAsia="Times New Roman" w:cs="Times New Roman"/>
                <w:sz w:val="18"/>
                <w:szCs w:val="18"/>
              </w:rPr>
              <w:t>4</w:t>
            </w:r>
          </w:p>
        </w:tc>
        <w:tc>
          <w:tcPr>
            <w:tcW w:w="2126" w:type="dxa"/>
            <w:noWrap/>
            <w:hideMark/>
          </w:tcPr>
          <w:p w:rsidR="00391EE9" w:rsidRPr="009521DE" w:rsidRDefault="00391EE9" w:rsidP="009803B9">
            <w:pPr>
              <w:tabs>
                <w:tab w:val="left" w:pos="3584"/>
              </w:tabs>
              <w:rPr>
                <w:rFonts w:eastAsia="Times New Roman" w:cs="Times New Roman"/>
                <w:sz w:val="18"/>
                <w:szCs w:val="18"/>
              </w:rPr>
            </w:pPr>
            <w:r w:rsidRPr="009521DE">
              <w:rPr>
                <w:rFonts w:eastAsia="Times New Roman" w:cs="Times New Roman"/>
                <w:sz w:val="18"/>
                <w:szCs w:val="18"/>
              </w:rPr>
              <w:t>5</w:t>
            </w:r>
          </w:p>
        </w:tc>
        <w:tc>
          <w:tcPr>
            <w:tcW w:w="992" w:type="dxa"/>
            <w:noWrap/>
            <w:hideMark/>
          </w:tcPr>
          <w:p w:rsidR="00391EE9" w:rsidRPr="009521DE" w:rsidRDefault="00391EE9" w:rsidP="009803B9">
            <w:pPr>
              <w:tabs>
                <w:tab w:val="left" w:pos="3584"/>
              </w:tabs>
              <w:rPr>
                <w:rFonts w:eastAsia="Times New Roman" w:cs="Times New Roman"/>
                <w:sz w:val="18"/>
                <w:szCs w:val="18"/>
              </w:rPr>
            </w:pPr>
            <w:r w:rsidRPr="009521DE">
              <w:rPr>
                <w:rFonts w:eastAsia="Times New Roman" w:cs="Times New Roman"/>
                <w:sz w:val="18"/>
                <w:szCs w:val="18"/>
              </w:rPr>
              <w:t>6</w:t>
            </w:r>
          </w:p>
        </w:tc>
        <w:tc>
          <w:tcPr>
            <w:tcW w:w="992" w:type="dxa"/>
            <w:noWrap/>
            <w:hideMark/>
          </w:tcPr>
          <w:p w:rsidR="00391EE9" w:rsidRPr="009521DE" w:rsidRDefault="00391EE9" w:rsidP="009803B9">
            <w:pPr>
              <w:tabs>
                <w:tab w:val="left" w:pos="3584"/>
              </w:tabs>
              <w:rPr>
                <w:rFonts w:eastAsia="Times New Roman" w:cs="Times New Roman"/>
                <w:sz w:val="18"/>
                <w:szCs w:val="18"/>
              </w:rPr>
            </w:pPr>
            <w:r w:rsidRPr="009521DE">
              <w:rPr>
                <w:rFonts w:eastAsia="Times New Roman" w:cs="Times New Roman"/>
                <w:sz w:val="18"/>
                <w:szCs w:val="18"/>
              </w:rPr>
              <w:t>8</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
                <w:bCs/>
                <w:sz w:val="18"/>
                <w:szCs w:val="18"/>
              </w:rPr>
            </w:pPr>
            <w:r w:rsidRPr="009521DE">
              <w:rPr>
                <w:rFonts w:eastAsia="Times New Roman" w:cs="Times New Roman"/>
                <w:b/>
                <w:bCs/>
                <w:sz w:val="18"/>
                <w:szCs w:val="18"/>
              </w:rPr>
              <w:t>ВСЕГО РАСХОДОВ</w:t>
            </w:r>
          </w:p>
        </w:tc>
        <w:tc>
          <w:tcPr>
            <w:tcW w:w="851"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709"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2126"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center"/>
            <w:hideMark/>
          </w:tcPr>
          <w:p w:rsidR="00391EE9" w:rsidRPr="009521DE" w:rsidRDefault="00391EE9" w:rsidP="009803B9">
            <w:pPr>
              <w:tabs>
                <w:tab w:val="left" w:pos="3584"/>
              </w:tabs>
              <w:jc w:val="right"/>
              <w:rPr>
                <w:rFonts w:cs="Times New Roman"/>
                <w:b/>
                <w:bCs/>
                <w:sz w:val="18"/>
                <w:szCs w:val="18"/>
              </w:rPr>
            </w:pPr>
            <w:r w:rsidRPr="009521DE">
              <w:rPr>
                <w:rFonts w:cs="Times New Roman"/>
                <w:b/>
                <w:bCs/>
                <w:sz w:val="18"/>
                <w:szCs w:val="18"/>
              </w:rPr>
              <w:t>11 072,7</w:t>
            </w:r>
          </w:p>
        </w:tc>
      </w:tr>
      <w:tr w:rsidR="00391EE9" w:rsidRPr="009521DE" w:rsidTr="000D5D4F">
        <w:trPr>
          <w:trHeight w:val="315"/>
        </w:trPr>
        <w:tc>
          <w:tcPr>
            <w:tcW w:w="4644" w:type="dxa"/>
            <w:hideMark/>
          </w:tcPr>
          <w:p w:rsidR="00391EE9" w:rsidRPr="009521DE" w:rsidRDefault="00391EE9" w:rsidP="009803B9">
            <w:pPr>
              <w:tabs>
                <w:tab w:val="left" w:pos="3584"/>
              </w:tabs>
              <w:jc w:val="left"/>
              <w:rPr>
                <w:rFonts w:eastAsia="Times New Roman" w:cs="Times New Roman"/>
                <w:b/>
                <w:bCs/>
                <w:sz w:val="18"/>
                <w:szCs w:val="18"/>
              </w:rPr>
            </w:pPr>
            <w:r w:rsidRPr="009521DE">
              <w:rPr>
                <w:rFonts w:eastAsia="Times New Roman" w:cs="Times New Roman"/>
                <w:b/>
                <w:bCs/>
                <w:sz w:val="18"/>
                <w:szCs w:val="18"/>
              </w:rPr>
              <w:t>ОБЩЕГОСУДАРСТВЕННЫЕ ВОПРОСЫ</w:t>
            </w:r>
          </w:p>
        </w:tc>
        <w:tc>
          <w:tcPr>
            <w:tcW w:w="851"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2126"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jc w:val="right"/>
              <w:rPr>
                <w:rFonts w:cs="Times New Roman"/>
                <w:b/>
                <w:sz w:val="18"/>
                <w:szCs w:val="18"/>
              </w:rPr>
            </w:pPr>
            <w:r w:rsidRPr="009521DE">
              <w:rPr>
                <w:rFonts w:cs="Times New Roman"/>
                <w:b/>
                <w:sz w:val="18"/>
                <w:szCs w:val="18"/>
              </w:rPr>
              <w:t>4121,4</w:t>
            </w:r>
          </w:p>
        </w:tc>
      </w:tr>
      <w:tr w:rsidR="00391EE9" w:rsidRPr="009521DE" w:rsidTr="000D5D4F">
        <w:trPr>
          <w:trHeight w:val="705"/>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Функционирование высшего должностного лица субъекта Российской Федерации и муниципального образования</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02</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ind w:firstLine="33"/>
              <w:jc w:val="right"/>
              <w:rPr>
                <w:rFonts w:cs="Times New Roman"/>
                <w:sz w:val="18"/>
                <w:szCs w:val="18"/>
              </w:rPr>
            </w:pPr>
            <w:r w:rsidRPr="009521DE">
              <w:rPr>
                <w:rFonts w:cs="Times New Roman"/>
                <w:sz w:val="18"/>
                <w:szCs w:val="18"/>
              </w:rPr>
              <w:t>772,0</w:t>
            </w:r>
          </w:p>
        </w:tc>
      </w:tr>
      <w:tr w:rsidR="00391EE9" w:rsidRPr="009521DE" w:rsidTr="000D5D4F">
        <w:trPr>
          <w:trHeight w:val="570"/>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Руководство и управление в сфере установленных функций органов  местного самоуправления</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02</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0200200000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ind w:firstLine="33"/>
              <w:jc w:val="right"/>
              <w:rPr>
                <w:rFonts w:cs="Times New Roman"/>
                <w:sz w:val="18"/>
                <w:szCs w:val="18"/>
              </w:rPr>
            </w:pPr>
            <w:r w:rsidRPr="009521DE">
              <w:rPr>
                <w:rFonts w:cs="Times New Roman"/>
                <w:sz w:val="18"/>
                <w:szCs w:val="18"/>
              </w:rPr>
              <w:t>772,0</w:t>
            </w:r>
          </w:p>
        </w:tc>
      </w:tr>
      <w:tr w:rsidR="00391EE9" w:rsidRPr="009521DE" w:rsidTr="000D5D4F">
        <w:trPr>
          <w:trHeight w:val="36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0200220190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ind w:firstLine="33"/>
              <w:jc w:val="right"/>
              <w:rPr>
                <w:rFonts w:cs="Times New Roman"/>
                <w:sz w:val="18"/>
                <w:szCs w:val="18"/>
              </w:rPr>
            </w:pPr>
            <w:r w:rsidRPr="009521DE">
              <w:rPr>
                <w:rFonts w:cs="Times New Roman"/>
                <w:sz w:val="18"/>
                <w:szCs w:val="18"/>
              </w:rPr>
              <w:t>772,0</w:t>
            </w:r>
          </w:p>
        </w:tc>
      </w:tr>
      <w:tr w:rsidR="00391EE9" w:rsidRPr="009521DE" w:rsidTr="000D5D4F">
        <w:trPr>
          <w:trHeight w:val="930"/>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0200220190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100</w:t>
            </w:r>
          </w:p>
        </w:tc>
        <w:tc>
          <w:tcPr>
            <w:tcW w:w="992" w:type="dxa"/>
            <w:noWrap/>
            <w:vAlign w:val="bottom"/>
            <w:hideMark/>
          </w:tcPr>
          <w:p w:rsidR="00391EE9" w:rsidRPr="009521DE" w:rsidRDefault="00391EE9" w:rsidP="009803B9">
            <w:pPr>
              <w:tabs>
                <w:tab w:val="left" w:pos="3584"/>
              </w:tabs>
              <w:jc w:val="right"/>
              <w:rPr>
                <w:rFonts w:cs="Times New Roman"/>
                <w:sz w:val="18"/>
                <w:szCs w:val="18"/>
              </w:rPr>
            </w:pPr>
            <w:r w:rsidRPr="009521DE">
              <w:rPr>
                <w:rFonts w:cs="Times New Roman"/>
                <w:sz w:val="18"/>
                <w:szCs w:val="18"/>
              </w:rPr>
              <w:t>772,0</w:t>
            </w:r>
          </w:p>
        </w:tc>
      </w:tr>
      <w:tr w:rsidR="00391EE9" w:rsidRPr="009521DE" w:rsidTr="000D5D4F">
        <w:trPr>
          <w:trHeight w:val="915"/>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vAlign w:val="bottom"/>
            <w:hideMark/>
          </w:tcPr>
          <w:p w:rsidR="00391EE9" w:rsidRPr="009521DE" w:rsidRDefault="00391EE9" w:rsidP="009803B9">
            <w:pPr>
              <w:tabs>
                <w:tab w:val="left" w:pos="3584"/>
              </w:tabs>
              <w:jc w:val="right"/>
              <w:rPr>
                <w:rFonts w:cs="Times New Roman"/>
                <w:sz w:val="18"/>
                <w:szCs w:val="18"/>
              </w:rPr>
            </w:pPr>
            <w:r w:rsidRPr="009521DE">
              <w:rPr>
                <w:rFonts w:cs="Times New Roman"/>
                <w:sz w:val="18"/>
                <w:szCs w:val="18"/>
              </w:rPr>
              <w:t>3343,4</w:t>
            </w:r>
          </w:p>
        </w:tc>
      </w:tr>
      <w:tr w:rsidR="00391EE9" w:rsidRPr="009521DE" w:rsidTr="000D5D4F">
        <w:trPr>
          <w:trHeight w:val="645"/>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Руководство и управление в сфере установленных функций органов местного самоуправления</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0200000000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vAlign w:val="bottom"/>
            <w:hideMark/>
          </w:tcPr>
          <w:p w:rsidR="00391EE9" w:rsidRPr="009521DE" w:rsidRDefault="00391EE9" w:rsidP="009803B9">
            <w:pPr>
              <w:tabs>
                <w:tab w:val="left" w:pos="3584"/>
              </w:tabs>
              <w:jc w:val="right"/>
              <w:rPr>
                <w:rFonts w:cs="Times New Roman"/>
                <w:sz w:val="18"/>
                <w:szCs w:val="18"/>
              </w:rPr>
            </w:pPr>
            <w:r w:rsidRPr="009521DE">
              <w:rPr>
                <w:rFonts w:cs="Times New Roman"/>
                <w:sz w:val="18"/>
                <w:szCs w:val="18"/>
              </w:rPr>
              <w:t>3342,4</w:t>
            </w:r>
          </w:p>
        </w:tc>
      </w:tr>
      <w:tr w:rsidR="00391EE9" w:rsidRPr="009521DE" w:rsidTr="000D5D4F">
        <w:trPr>
          <w:trHeight w:val="645"/>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Pr>
                <w:rFonts w:eastAsia="Times New Roman" w:cs="Times New Roman"/>
                <w:bCs/>
                <w:iCs/>
                <w:sz w:val="18"/>
                <w:szCs w:val="18"/>
              </w:rPr>
              <w:t xml:space="preserve">Осуществление отдельных областных государственных полномочий </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04</w:t>
            </w:r>
          </w:p>
        </w:tc>
        <w:tc>
          <w:tcPr>
            <w:tcW w:w="2126" w:type="dxa"/>
            <w:noWrap/>
            <w:vAlign w:val="center"/>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0200100000</w:t>
            </w:r>
          </w:p>
        </w:tc>
        <w:tc>
          <w:tcPr>
            <w:tcW w:w="992" w:type="dxa"/>
            <w:noWrap/>
            <w:vAlign w:val="center"/>
            <w:hideMark/>
          </w:tcPr>
          <w:p w:rsidR="00391EE9" w:rsidRPr="009521DE" w:rsidRDefault="00391EE9" w:rsidP="009803B9">
            <w:pPr>
              <w:tabs>
                <w:tab w:val="left" w:pos="3584"/>
              </w:tabs>
              <w:jc w:val="center"/>
              <w:rPr>
                <w:rFonts w:eastAsia="Times New Roman" w:cs="Times New Roman"/>
                <w:bCs/>
                <w:sz w:val="18"/>
                <w:szCs w:val="18"/>
              </w:rPr>
            </w:pPr>
          </w:p>
        </w:tc>
        <w:tc>
          <w:tcPr>
            <w:tcW w:w="992" w:type="dxa"/>
            <w:noWrap/>
            <w:vAlign w:val="center"/>
            <w:hideMark/>
          </w:tcPr>
          <w:p w:rsidR="00391EE9" w:rsidRPr="0006217B" w:rsidRDefault="00391EE9" w:rsidP="009803B9">
            <w:pPr>
              <w:tabs>
                <w:tab w:val="left" w:pos="3584"/>
              </w:tabs>
              <w:jc w:val="center"/>
              <w:rPr>
                <w:rFonts w:cs="Times New Roman"/>
                <w:sz w:val="18"/>
                <w:szCs w:val="18"/>
              </w:rPr>
            </w:pPr>
            <w:r w:rsidRPr="0006217B">
              <w:rPr>
                <w:rFonts w:cs="Times New Roman"/>
                <w:sz w:val="18"/>
                <w:szCs w:val="18"/>
              </w:rPr>
              <w:t>0,7</w:t>
            </w:r>
          </w:p>
        </w:tc>
      </w:tr>
      <w:tr w:rsidR="00391EE9" w:rsidRPr="009521DE" w:rsidTr="000D5D4F">
        <w:trPr>
          <w:trHeight w:val="645"/>
        </w:trPr>
        <w:tc>
          <w:tcPr>
            <w:tcW w:w="4644" w:type="dxa"/>
            <w:hideMark/>
          </w:tcPr>
          <w:p w:rsidR="00391EE9" w:rsidRDefault="00391EE9" w:rsidP="009803B9">
            <w:pPr>
              <w:tabs>
                <w:tab w:val="left" w:pos="3584"/>
              </w:tabs>
              <w:jc w:val="left"/>
              <w:rPr>
                <w:rFonts w:eastAsia="Times New Roman" w:cs="Times New Roman"/>
                <w:bCs/>
                <w:iCs/>
                <w:sz w:val="18"/>
                <w:szCs w:val="18"/>
              </w:rPr>
            </w:pPr>
            <w:r>
              <w:rPr>
                <w:rFonts w:eastAsia="Times New Roman" w:cs="Times New Roman"/>
                <w:bCs/>
                <w:iCs/>
                <w:sz w:val="18"/>
                <w:szCs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noWrap/>
            <w:hideMark/>
          </w:tcPr>
          <w:p w:rsidR="00391EE9" w:rsidRDefault="00391EE9" w:rsidP="009803B9">
            <w:pPr>
              <w:tabs>
                <w:tab w:val="left" w:pos="3584"/>
              </w:tabs>
              <w:spacing w:before="480" w:after="100" w:afterAutospacing="1"/>
              <w:jc w:val="center"/>
              <w:rPr>
                <w:rFonts w:eastAsia="Times New Roman" w:cs="Times New Roman"/>
                <w:bCs/>
                <w:sz w:val="18"/>
                <w:szCs w:val="18"/>
              </w:rPr>
            </w:pPr>
            <w:r>
              <w:rPr>
                <w:rFonts w:eastAsia="Times New Roman" w:cs="Times New Roman"/>
                <w:bCs/>
                <w:sz w:val="18"/>
                <w:szCs w:val="18"/>
              </w:rPr>
              <w:t>01</w:t>
            </w:r>
          </w:p>
        </w:tc>
        <w:tc>
          <w:tcPr>
            <w:tcW w:w="709" w:type="dxa"/>
            <w:noWrap/>
            <w:hideMark/>
          </w:tcPr>
          <w:p w:rsidR="00391EE9" w:rsidRDefault="00391EE9" w:rsidP="009803B9">
            <w:pPr>
              <w:tabs>
                <w:tab w:val="left" w:pos="3584"/>
              </w:tabs>
              <w:spacing w:before="480" w:after="100" w:afterAutospacing="1"/>
              <w:jc w:val="center"/>
              <w:rPr>
                <w:rFonts w:eastAsia="Times New Roman" w:cs="Times New Roman"/>
                <w:bCs/>
                <w:sz w:val="18"/>
                <w:szCs w:val="18"/>
              </w:rPr>
            </w:pPr>
            <w:r>
              <w:rPr>
                <w:rFonts w:eastAsia="Times New Roman" w:cs="Times New Roman"/>
                <w:bCs/>
                <w:sz w:val="18"/>
                <w:szCs w:val="18"/>
              </w:rPr>
              <w:t>04</w:t>
            </w:r>
          </w:p>
        </w:tc>
        <w:tc>
          <w:tcPr>
            <w:tcW w:w="2126" w:type="dxa"/>
            <w:noWrap/>
            <w:vAlign w:val="center"/>
            <w:hideMark/>
          </w:tcPr>
          <w:p w:rsidR="00391EE9" w:rsidRDefault="00391EE9" w:rsidP="009803B9">
            <w:pPr>
              <w:tabs>
                <w:tab w:val="left" w:pos="3584"/>
              </w:tabs>
              <w:spacing w:before="480" w:after="100" w:afterAutospacing="1"/>
              <w:jc w:val="center"/>
              <w:rPr>
                <w:rFonts w:eastAsia="Times New Roman" w:cs="Times New Roman"/>
                <w:sz w:val="18"/>
                <w:szCs w:val="18"/>
              </w:rPr>
            </w:pPr>
            <w:r>
              <w:rPr>
                <w:rFonts w:eastAsia="Times New Roman" w:cs="Times New Roman"/>
                <w:sz w:val="18"/>
                <w:szCs w:val="18"/>
              </w:rPr>
              <w:t>0200173150</w:t>
            </w:r>
          </w:p>
        </w:tc>
        <w:tc>
          <w:tcPr>
            <w:tcW w:w="992" w:type="dxa"/>
            <w:noWrap/>
            <w:vAlign w:val="center"/>
            <w:hideMark/>
          </w:tcPr>
          <w:p w:rsidR="00391EE9" w:rsidRPr="009521DE" w:rsidRDefault="00391EE9" w:rsidP="009803B9">
            <w:pPr>
              <w:tabs>
                <w:tab w:val="left" w:pos="3584"/>
              </w:tabs>
              <w:jc w:val="center"/>
              <w:rPr>
                <w:rFonts w:eastAsia="Times New Roman" w:cs="Times New Roman"/>
                <w:bCs/>
                <w:sz w:val="18"/>
                <w:szCs w:val="18"/>
              </w:rPr>
            </w:pPr>
          </w:p>
        </w:tc>
        <w:tc>
          <w:tcPr>
            <w:tcW w:w="992" w:type="dxa"/>
            <w:noWrap/>
            <w:vAlign w:val="center"/>
            <w:hideMark/>
          </w:tcPr>
          <w:p w:rsidR="00391EE9" w:rsidRPr="0006217B" w:rsidRDefault="00391EE9" w:rsidP="009803B9">
            <w:pPr>
              <w:tabs>
                <w:tab w:val="left" w:pos="3584"/>
              </w:tabs>
              <w:spacing w:before="100" w:beforeAutospacing="1" w:after="1440"/>
              <w:jc w:val="center"/>
              <w:rPr>
                <w:rFonts w:cs="Times New Roman"/>
                <w:sz w:val="18"/>
                <w:szCs w:val="18"/>
              </w:rPr>
            </w:pPr>
            <w:r w:rsidRPr="0006217B">
              <w:rPr>
                <w:rFonts w:cs="Times New Roman"/>
                <w:sz w:val="18"/>
                <w:szCs w:val="18"/>
              </w:rPr>
              <w:t>0,7</w:t>
            </w:r>
          </w:p>
        </w:tc>
      </w:tr>
      <w:tr w:rsidR="00391EE9" w:rsidRPr="009521DE" w:rsidTr="000D5D4F">
        <w:trPr>
          <w:trHeight w:val="996"/>
        </w:trPr>
        <w:tc>
          <w:tcPr>
            <w:tcW w:w="4644" w:type="dxa"/>
            <w:hideMark/>
          </w:tcPr>
          <w:p w:rsidR="00391EE9" w:rsidRDefault="00391EE9" w:rsidP="009803B9">
            <w:pPr>
              <w:tabs>
                <w:tab w:val="left" w:pos="3584"/>
              </w:tabs>
              <w:jc w:val="left"/>
              <w:rPr>
                <w:rFonts w:eastAsia="Times New Roman" w:cs="Times New Roman"/>
                <w:bCs/>
                <w:iCs/>
                <w:sz w:val="18"/>
                <w:szCs w:val="18"/>
              </w:rPr>
            </w:pPr>
            <w:r>
              <w:rPr>
                <w:rFonts w:eastAsia="Times New Roman" w:cs="Times New Roman"/>
                <w:bCs/>
                <w:iCs/>
                <w:sz w:val="18"/>
                <w:szCs w:val="18"/>
              </w:rPr>
              <w:t>Закупка товаров, работ и услуг для государственных (муниципальных нужд)</w:t>
            </w:r>
          </w:p>
        </w:tc>
        <w:tc>
          <w:tcPr>
            <w:tcW w:w="851" w:type="dxa"/>
            <w:noWrap/>
            <w:hideMark/>
          </w:tcPr>
          <w:p w:rsidR="00391EE9" w:rsidRDefault="00391EE9" w:rsidP="009803B9">
            <w:pPr>
              <w:tabs>
                <w:tab w:val="left" w:pos="3584"/>
              </w:tabs>
              <w:spacing w:before="480" w:after="100" w:afterAutospacing="1"/>
              <w:jc w:val="center"/>
              <w:rPr>
                <w:rFonts w:eastAsia="Times New Roman" w:cs="Times New Roman"/>
                <w:bCs/>
                <w:sz w:val="18"/>
                <w:szCs w:val="18"/>
              </w:rPr>
            </w:pPr>
            <w:r>
              <w:rPr>
                <w:rFonts w:eastAsia="Times New Roman" w:cs="Times New Roman"/>
                <w:bCs/>
                <w:sz w:val="18"/>
                <w:szCs w:val="18"/>
              </w:rPr>
              <w:t>01</w:t>
            </w:r>
          </w:p>
        </w:tc>
        <w:tc>
          <w:tcPr>
            <w:tcW w:w="709" w:type="dxa"/>
            <w:noWrap/>
            <w:hideMark/>
          </w:tcPr>
          <w:p w:rsidR="00391EE9" w:rsidRDefault="00391EE9" w:rsidP="009803B9">
            <w:pPr>
              <w:tabs>
                <w:tab w:val="left" w:pos="3584"/>
              </w:tabs>
              <w:spacing w:before="480" w:after="100" w:afterAutospacing="1"/>
              <w:jc w:val="center"/>
              <w:rPr>
                <w:rFonts w:eastAsia="Times New Roman" w:cs="Times New Roman"/>
                <w:bCs/>
                <w:sz w:val="18"/>
                <w:szCs w:val="18"/>
              </w:rPr>
            </w:pPr>
            <w:r>
              <w:rPr>
                <w:rFonts w:eastAsia="Times New Roman" w:cs="Times New Roman"/>
                <w:bCs/>
                <w:sz w:val="18"/>
                <w:szCs w:val="18"/>
              </w:rPr>
              <w:t>04</w:t>
            </w:r>
          </w:p>
        </w:tc>
        <w:tc>
          <w:tcPr>
            <w:tcW w:w="2126" w:type="dxa"/>
            <w:noWrap/>
            <w:hideMark/>
          </w:tcPr>
          <w:p w:rsidR="00391EE9" w:rsidRDefault="00391EE9" w:rsidP="009803B9">
            <w:pPr>
              <w:tabs>
                <w:tab w:val="left" w:pos="3584"/>
              </w:tabs>
              <w:spacing w:before="480" w:after="100" w:afterAutospacing="1"/>
              <w:jc w:val="center"/>
              <w:rPr>
                <w:rFonts w:eastAsia="Times New Roman" w:cs="Times New Roman"/>
                <w:sz w:val="18"/>
                <w:szCs w:val="18"/>
              </w:rPr>
            </w:pPr>
            <w:r>
              <w:rPr>
                <w:rFonts w:eastAsia="Times New Roman" w:cs="Times New Roman"/>
                <w:sz w:val="18"/>
                <w:szCs w:val="18"/>
              </w:rPr>
              <w:t>0200173150</w:t>
            </w:r>
          </w:p>
        </w:tc>
        <w:tc>
          <w:tcPr>
            <w:tcW w:w="992" w:type="dxa"/>
            <w:noWrap/>
            <w:hideMark/>
          </w:tcPr>
          <w:p w:rsidR="00391EE9" w:rsidRDefault="00391EE9" w:rsidP="009803B9">
            <w:pPr>
              <w:tabs>
                <w:tab w:val="left" w:pos="3584"/>
              </w:tabs>
              <w:jc w:val="center"/>
              <w:rPr>
                <w:rFonts w:eastAsia="Times New Roman" w:cs="Times New Roman"/>
                <w:bCs/>
                <w:sz w:val="18"/>
                <w:szCs w:val="18"/>
              </w:rPr>
            </w:pPr>
          </w:p>
          <w:p w:rsidR="00391EE9" w:rsidRDefault="00391EE9" w:rsidP="009803B9">
            <w:pPr>
              <w:tabs>
                <w:tab w:val="left" w:pos="3584"/>
              </w:tabs>
              <w:jc w:val="center"/>
              <w:rPr>
                <w:rFonts w:eastAsia="Times New Roman" w:cs="Times New Roman"/>
                <w:bCs/>
                <w:sz w:val="18"/>
                <w:szCs w:val="18"/>
              </w:rPr>
            </w:pPr>
          </w:p>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200</w:t>
            </w:r>
          </w:p>
        </w:tc>
        <w:tc>
          <w:tcPr>
            <w:tcW w:w="992" w:type="dxa"/>
            <w:noWrap/>
            <w:vAlign w:val="bottom"/>
            <w:hideMark/>
          </w:tcPr>
          <w:p w:rsidR="00391EE9" w:rsidRPr="0006217B" w:rsidRDefault="00391EE9" w:rsidP="009803B9">
            <w:pPr>
              <w:tabs>
                <w:tab w:val="left" w:pos="3584"/>
              </w:tabs>
              <w:spacing w:before="100" w:beforeAutospacing="1" w:after="1440"/>
              <w:jc w:val="right"/>
              <w:rPr>
                <w:rFonts w:cs="Times New Roman"/>
                <w:sz w:val="18"/>
                <w:szCs w:val="18"/>
              </w:rPr>
            </w:pPr>
            <w:r w:rsidRPr="0006217B">
              <w:rPr>
                <w:rFonts w:cs="Times New Roman"/>
                <w:sz w:val="18"/>
                <w:szCs w:val="18"/>
              </w:rPr>
              <w:t>0,7</w:t>
            </w:r>
          </w:p>
        </w:tc>
      </w:tr>
      <w:tr w:rsidR="00391EE9" w:rsidRPr="009521DE" w:rsidTr="000D5D4F">
        <w:trPr>
          <w:trHeight w:val="315"/>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Центральный аппарат</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0200300000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vAlign w:val="bottom"/>
            <w:hideMark/>
          </w:tcPr>
          <w:p w:rsidR="00391EE9" w:rsidRPr="009521DE" w:rsidRDefault="00391EE9" w:rsidP="009803B9">
            <w:pPr>
              <w:tabs>
                <w:tab w:val="left" w:pos="3584"/>
              </w:tabs>
              <w:jc w:val="right"/>
              <w:rPr>
                <w:rFonts w:cs="Times New Roman"/>
                <w:sz w:val="18"/>
                <w:szCs w:val="18"/>
              </w:rPr>
            </w:pPr>
            <w:r w:rsidRPr="009521DE">
              <w:rPr>
                <w:rFonts w:cs="Times New Roman"/>
                <w:sz w:val="18"/>
                <w:szCs w:val="18"/>
              </w:rPr>
              <w:t>3341,7</w:t>
            </w:r>
          </w:p>
        </w:tc>
      </w:tr>
      <w:tr w:rsidR="00391EE9" w:rsidRPr="009521DE" w:rsidTr="000D5D4F">
        <w:trPr>
          <w:trHeight w:val="40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0200320190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jc w:val="right"/>
              <w:rPr>
                <w:rFonts w:cs="Times New Roman"/>
                <w:sz w:val="18"/>
                <w:szCs w:val="18"/>
              </w:rPr>
            </w:pPr>
            <w:r w:rsidRPr="009521DE">
              <w:rPr>
                <w:rFonts w:cs="Times New Roman"/>
                <w:sz w:val="18"/>
                <w:szCs w:val="18"/>
              </w:rPr>
              <w:t>3341,7</w:t>
            </w:r>
          </w:p>
        </w:tc>
      </w:tr>
      <w:tr w:rsidR="00391EE9" w:rsidRPr="009521DE" w:rsidTr="000D5D4F">
        <w:trPr>
          <w:trHeight w:val="1020"/>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0200320190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100</w:t>
            </w:r>
          </w:p>
        </w:tc>
        <w:tc>
          <w:tcPr>
            <w:tcW w:w="992" w:type="dxa"/>
            <w:noWrap/>
            <w:vAlign w:val="bottom"/>
            <w:hideMark/>
          </w:tcPr>
          <w:p w:rsidR="00391EE9" w:rsidRPr="009521DE" w:rsidRDefault="00391EE9" w:rsidP="009803B9">
            <w:pPr>
              <w:tabs>
                <w:tab w:val="left" w:pos="3584"/>
              </w:tabs>
              <w:jc w:val="right"/>
              <w:rPr>
                <w:rFonts w:cs="Times New Roman"/>
                <w:sz w:val="18"/>
                <w:szCs w:val="18"/>
              </w:rPr>
            </w:pPr>
            <w:r w:rsidRPr="009521DE">
              <w:rPr>
                <w:rFonts w:cs="Times New Roman"/>
                <w:sz w:val="18"/>
                <w:szCs w:val="18"/>
              </w:rPr>
              <w:t>2675,7</w:t>
            </w:r>
          </w:p>
        </w:tc>
      </w:tr>
      <w:tr w:rsidR="00391EE9" w:rsidRPr="009521DE" w:rsidTr="000D5D4F">
        <w:trPr>
          <w:trHeight w:val="433"/>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0200320190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vAlign w:val="bottom"/>
            <w:hideMark/>
          </w:tcPr>
          <w:p w:rsidR="00391EE9" w:rsidRPr="009521DE" w:rsidRDefault="00391EE9" w:rsidP="009803B9">
            <w:pPr>
              <w:tabs>
                <w:tab w:val="left" w:pos="3584"/>
              </w:tabs>
              <w:jc w:val="right"/>
              <w:rPr>
                <w:rFonts w:cs="Times New Roman"/>
                <w:sz w:val="18"/>
                <w:szCs w:val="18"/>
              </w:rPr>
            </w:pPr>
            <w:r w:rsidRPr="009521DE">
              <w:rPr>
                <w:rFonts w:cs="Times New Roman"/>
                <w:sz w:val="18"/>
                <w:szCs w:val="18"/>
              </w:rPr>
              <w:t>658,2</w:t>
            </w:r>
          </w:p>
        </w:tc>
      </w:tr>
      <w:tr w:rsidR="00391EE9" w:rsidRPr="009521DE" w:rsidTr="000D5D4F">
        <w:trPr>
          <w:trHeight w:val="37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Иные бюджетные ассигнования</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0200320190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800</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7,8</w:t>
            </w:r>
          </w:p>
        </w:tc>
      </w:tr>
      <w:tr w:rsidR="00391EE9" w:rsidRPr="009521DE" w:rsidTr="000D5D4F">
        <w:trPr>
          <w:trHeight w:val="930"/>
        </w:trPr>
        <w:tc>
          <w:tcPr>
            <w:tcW w:w="4644" w:type="dxa"/>
            <w:hideMark/>
          </w:tcPr>
          <w:p w:rsidR="00391EE9" w:rsidRPr="009521DE" w:rsidRDefault="00391EE9" w:rsidP="009803B9">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t>Муниципальная программа "Энергосбережение и повышение энергетической эффективности на территории Бельского муниципального образования на 2016-2020 годы"</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6400000000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vAlign w:val="bottom"/>
            <w:hideMark/>
          </w:tcPr>
          <w:p w:rsidR="00391EE9" w:rsidRPr="009521DE" w:rsidRDefault="00391EE9" w:rsidP="009803B9">
            <w:pPr>
              <w:tabs>
                <w:tab w:val="left" w:pos="3584"/>
              </w:tabs>
              <w:rPr>
                <w:rFonts w:cs="Times New Roman"/>
                <w:sz w:val="18"/>
                <w:szCs w:val="18"/>
              </w:rPr>
            </w:pPr>
            <w:r w:rsidRPr="009521DE">
              <w:rPr>
                <w:rFonts w:cs="Times New Roman"/>
                <w:sz w:val="18"/>
                <w:szCs w:val="18"/>
              </w:rPr>
              <w:t xml:space="preserve">       1,0</w:t>
            </w:r>
          </w:p>
        </w:tc>
      </w:tr>
      <w:tr w:rsidR="00391EE9" w:rsidRPr="009521DE" w:rsidTr="000D5D4F">
        <w:trPr>
          <w:trHeight w:val="273"/>
        </w:trPr>
        <w:tc>
          <w:tcPr>
            <w:tcW w:w="4644" w:type="dxa"/>
            <w:hideMark/>
          </w:tcPr>
          <w:p w:rsidR="00391EE9" w:rsidRPr="009521DE" w:rsidRDefault="00391EE9" w:rsidP="009803B9">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t>Осуществление энергосберегающих мероприятий и повышение эффективности использования энергетических ресурсов бюджетными структурами, находящимися на территории Бельского муниципального образования</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6400200000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1,0</w:t>
            </w:r>
          </w:p>
        </w:tc>
      </w:tr>
      <w:tr w:rsidR="00391EE9" w:rsidRPr="009521DE" w:rsidTr="000D5D4F">
        <w:trPr>
          <w:trHeight w:val="40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Замена ламп накаливания на энергосберегающие</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sz w:val="18"/>
                <w:szCs w:val="18"/>
                <w:lang w:val="en-US"/>
              </w:rPr>
            </w:pPr>
            <w:r w:rsidRPr="009521DE">
              <w:rPr>
                <w:rFonts w:eastAsia="Times New Roman" w:cs="Times New Roman"/>
                <w:sz w:val="18"/>
                <w:szCs w:val="18"/>
              </w:rPr>
              <w:t>64002Э000</w:t>
            </w:r>
            <w:r w:rsidRPr="009521DE">
              <w:rPr>
                <w:rFonts w:eastAsia="Times New Roman" w:cs="Times New Roman"/>
                <w:sz w:val="18"/>
                <w:szCs w:val="18"/>
                <w:lang w:val="en-US"/>
              </w:rPr>
              <w:t>1</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1,0</w:t>
            </w:r>
          </w:p>
        </w:tc>
      </w:tr>
      <w:tr w:rsidR="00391EE9" w:rsidRPr="009521DE" w:rsidTr="000D5D4F">
        <w:trPr>
          <w:trHeight w:val="58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2126" w:type="dxa"/>
            <w:noWrap/>
            <w:hideMark/>
          </w:tcPr>
          <w:p w:rsidR="00391EE9" w:rsidRPr="009521DE" w:rsidRDefault="00391EE9" w:rsidP="009803B9">
            <w:pPr>
              <w:tabs>
                <w:tab w:val="left" w:pos="3584"/>
              </w:tabs>
              <w:jc w:val="center"/>
              <w:rPr>
                <w:rFonts w:eastAsia="Times New Roman" w:cs="Times New Roman"/>
                <w:sz w:val="18"/>
                <w:szCs w:val="18"/>
                <w:lang w:val="en-US"/>
              </w:rPr>
            </w:pPr>
            <w:r w:rsidRPr="009521DE">
              <w:rPr>
                <w:rFonts w:eastAsia="Times New Roman" w:cs="Times New Roman"/>
                <w:sz w:val="18"/>
                <w:szCs w:val="18"/>
              </w:rPr>
              <w:t>64002Э000</w:t>
            </w:r>
            <w:r w:rsidRPr="009521DE">
              <w:rPr>
                <w:rFonts w:eastAsia="Times New Roman" w:cs="Times New Roman"/>
                <w:sz w:val="18"/>
                <w:szCs w:val="18"/>
                <w:lang w:val="en-US"/>
              </w:rPr>
              <w:t>1</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1,0</w:t>
            </w:r>
          </w:p>
        </w:tc>
      </w:tr>
      <w:tr w:rsidR="00391EE9" w:rsidRPr="009521DE" w:rsidTr="000D5D4F">
        <w:trPr>
          <w:trHeight w:val="379"/>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Резервные фонды</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11</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3,0</w:t>
            </w:r>
          </w:p>
        </w:tc>
      </w:tr>
      <w:tr w:rsidR="00391EE9" w:rsidRPr="009521DE" w:rsidTr="000D5D4F">
        <w:trPr>
          <w:trHeight w:val="379"/>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Резервные фонды</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11</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0500000000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3,0</w:t>
            </w:r>
          </w:p>
        </w:tc>
      </w:tr>
      <w:tr w:rsidR="00391EE9" w:rsidRPr="009521DE" w:rsidTr="000D5D4F">
        <w:trPr>
          <w:trHeight w:val="34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Резервные фонды местных администраций</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11</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0500900000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3,0</w:t>
            </w:r>
          </w:p>
        </w:tc>
      </w:tr>
      <w:tr w:rsidR="00391EE9" w:rsidRPr="009521DE" w:rsidTr="000D5D4F">
        <w:trPr>
          <w:trHeight w:val="345"/>
        </w:trPr>
        <w:tc>
          <w:tcPr>
            <w:tcW w:w="4644" w:type="dxa"/>
            <w:hideMark/>
          </w:tcPr>
          <w:p w:rsidR="00391EE9" w:rsidRPr="009521DE" w:rsidRDefault="00BA5D4E" w:rsidP="009803B9">
            <w:pPr>
              <w:tabs>
                <w:tab w:val="left" w:pos="3584"/>
              </w:tabs>
              <w:jc w:val="left"/>
              <w:rPr>
                <w:rFonts w:eastAsia="Times New Roman" w:cs="Times New Roman"/>
                <w:sz w:val="18"/>
                <w:szCs w:val="18"/>
              </w:rPr>
            </w:pPr>
            <w:r>
              <w:rPr>
                <w:rFonts w:eastAsia="Times New Roman" w:cs="Times New Roman"/>
                <w:sz w:val="18"/>
                <w:szCs w:val="18"/>
              </w:rPr>
              <w:t>Резервный фонд Администрации Бельского муниципального образования</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11</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0500904300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3,0</w:t>
            </w:r>
          </w:p>
        </w:tc>
      </w:tr>
      <w:tr w:rsidR="00391EE9" w:rsidRPr="009521DE" w:rsidTr="000D5D4F">
        <w:trPr>
          <w:trHeight w:val="345"/>
        </w:trPr>
        <w:tc>
          <w:tcPr>
            <w:tcW w:w="4644" w:type="dxa"/>
            <w:hideMark/>
          </w:tcPr>
          <w:p w:rsidR="00391EE9" w:rsidRPr="009521DE" w:rsidRDefault="00391EE9" w:rsidP="009803B9">
            <w:pPr>
              <w:tabs>
                <w:tab w:val="left" w:pos="3584"/>
              </w:tabs>
              <w:jc w:val="left"/>
              <w:rPr>
                <w:rFonts w:eastAsia="Times New Roman" w:cs="Times New Roman"/>
                <w:iCs/>
                <w:sz w:val="18"/>
                <w:szCs w:val="18"/>
              </w:rPr>
            </w:pPr>
            <w:r w:rsidRPr="009521DE">
              <w:rPr>
                <w:rFonts w:eastAsia="Times New Roman" w:cs="Times New Roman"/>
                <w:iCs/>
                <w:sz w:val="18"/>
                <w:szCs w:val="18"/>
              </w:rPr>
              <w:t>Иные бюджетные ассигнования</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11</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0500904300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800</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3,0</w:t>
            </w:r>
          </w:p>
        </w:tc>
      </w:tr>
      <w:tr w:rsidR="00391EE9" w:rsidRPr="009521DE" w:rsidTr="000D5D4F">
        <w:trPr>
          <w:trHeight w:val="390"/>
        </w:trPr>
        <w:tc>
          <w:tcPr>
            <w:tcW w:w="4644" w:type="dxa"/>
            <w:hideMark/>
          </w:tcPr>
          <w:p w:rsidR="00391EE9" w:rsidRPr="009E7662" w:rsidRDefault="00391EE9" w:rsidP="009803B9">
            <w:pPr>
              <w:tabs>
                <w:tab w:val="left" w:pos="3584"/>
              </w:tabs>
              <w:jc w:val="left"/>
              <w:rPr>
                <w:rFonts w:eastAsia="Times New Roman" w:cs="Times New Roman"/>
                <w:bCs/>
                <w:sz w:val="18"/>
                <w:szCs w:val="18"/>
              </w:rPr>
            </w:pPr>
            <w:r w:rsidRPr="009E7662">
              <w:rPr>
                <w:rFonts w:eastAsia="Times New Roman" w:cs="Times New Roman"/>
                <w:bCs/>
                <w:sz w:val="18"/>
                <w:szCs w:val="18"/>
              </w:rPr>
              <w:t>Другие общегосударственные вопросы</w:t>
            </w:r>
          </w:p>
        </w:tc>
        <w:tc>
          <w:tcPr>
            <w:tcW w:w="851" w:type="dxa"/>
            <w:noWrap/>
            <w:hideMark/>
          </w:tcPr>
          <w:p w:rsidR="00391EE9" w:rsidRPr="009E7662" w:rsidRDefault="00391EE9" w:rsidP="009803B9">
            <w:pPr>
              <w:tabs>
                <w:tab w:val="left" w:pos="3584"/>
              </w:tabs>
              <w:jc w:val="center"/>
              <w:rPr>
                <w:rFonts w:eastAsia="Times New Roman" w:cs="Times New Roman"/>
                <w:bCs/>
                <w:sz w:val="18"/>
                <w:szCs w:val="18"/>
              </w:rPr>
            </w:pPr>
            <w:r w:rsidRPr="009E7662">
              <w:rPr>
                <w:rFonts w:eastAsia="Times New Roman" w:cs="Times New Roman"/>
                <w:bCs/>
                <w:sz w:val="18"/>
                <w:szCs w:val="18"/>
              </w:rPr>
              <w:t>01</w:t>
            </w:r>
          </w:p>
        </w:tc>
        <w:tc>
          <w:tcPr>
            <w:tcW w:w="709" w:type="dxa"/>
            <w:noWrap/>
            <w:hideMark/>
          </w:tcPr>
          <w:p w:rsidR="00391EE9" w:rsidRPr="009E7662" w:rsidRDefault="00391EE9" w:rsidP="009803B9">
            <w:pPr>
              <w:tabs>
                <w:tab w:val="left" w:pos="3584"/>
              </w:tabs>
              <w:jc w:val="center"/>
              <w:rPr>
                <w:rFonts w:eastAsia="Times New Roman" w:cs="Times New Roman"/>
                <w:bCs/>
                <w:sz w:val="18"/>
                <w:szCs w:val="18"/>
              </w:rPr>
            </w:pPr>
            <w:r w:rsidRPr="009E7662">
              <w:rPr>
                <w:rFonts w:eastAsia="Times New Roman" w:cs="Times New Roman"/>
                <w:bCs/>
                <w:sz w:val="18"/>
                <w:szCs w:val="18"/>
              </w:rPr>
              <w:t>13</w:t>
            </w:r>
          </w:p>
        </w:tc>
        <w:tc>
          <w:tcPr>
            <w:tcW w:w="2126" w:type="dxa"/>
            <w:noWrap/>
            <w:hideMark/>
          </w:tcPr>
          <w:p w:rsidR="00391EE9" w:rsidRPr="009E7662" w:rsidRDefault="00391EE9" w:rsidP="009803B9">
            <w:pPr>
              <w:tabs>
                <w:tab w:val="left" w:pos="3584"/>
              </w:tabs>
              <w:jc w:val="center"/>
              <w:rPr>
                <w:rFonts w:eastAsia="Times New Roman" w:cs="Times New Roman"/>
                <w:bCs/>
                <w:sz w:val="18"/>
                <w:szCs w:val="18"/>
              </w:rPr>
            </w:pPr>
            <w:r w:rsidRPr="009E7662">
              <w:rPr>
                <w:rFonts w:eastAsia="Times New Roman" w:cs="Times New Roman"/>
                <w:bCs/>
                <w:sz w:val="18"/>
                <w:szCs w:val="18"/>
              </w:rPr>
              <w:t> </w:t>
            </w:r>
          </w:p>
        </w:tc>
        <w:tc>
          <w:tcPr>
            <w:tcW w:w="992" w:type="dxa"/>
            <w:noWrap/>
            <w:hideMark/>
          </w:tcPr>
          <w:p w:rsidR="00391EE9" w:rsidRPr="009E7662" w:rsidRDefault="00391EE9" w:rsidP="009803B9">
            <w:pPr>
              <w:tabs>
                <w:tab w:val="left" w:pos="3584"/>
              </w:tabs>
              <w:jc w:val="center"/>
              <w:rPr>
                <w:rFonts w:eastAsia="Times New Roman" w:cs="Times New Roman"/>
                <w:bCs/>
                <w:sz w:val="18"/>
                <w:szCs w:val="18"/>
              </w:rPr>
            </w:pPr>
            <w:r w:rsidRPr="009E7662">
              <w:rPr>
                <w:rFonts w:eastAsia="Times New Roman" w:cs="Times New Roman"/>
                <w:bCs/>
                <w:sz w:val="18"/>
                <w:szCs w:val="18"/>
              </w:rPr>
              <w:t> </w:t>
            </w:r>
          </w:p>
        </w:tc>
        <w:tc>
          <w:tcPr>
            <w:tcW w:w="992" w:type="dxa"/>
            <w:noWrap/>
            <w:vAlign w:val="bottom"/>
            <w:hideMark/>
          </w:tcPr>
          <w:p w:rsidR="00391EE9" w:rsidRPr="009E7662" w:rsidRDefault="00391EE9" w:rsidP="009803B9">
            <w:pPr>
              <w:tabs>
                <w:tab w:val="left" w:pos="3584"/>
              </w:tabs>
              <w:jc w:val="center"/>
              <w:rPr>
                <w:rFonts w:cs="Times New Roman"/>
                <w:sz w:val="18"/>
                <w:szCs w:val="18"/>
              </w:rPr>
            </w:pPr>
            <w:r w:rsidRPr="009E7662">
              <w:rPr>
                <w:rFonts w:cs="Times New Roman"/>
                <w:sz w:val="18"/>
                <w:szCs w:val="18"/>
              </w:rPr>
              <w:t>3,0</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Реализация  функций, связанных с общегосударственным управлением</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0900000000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3,0</w:t>
            </w:r>
          </w:p>
        </w:tc>
      </w:tr>
      <w:tr w:rsidR="00391EE9" w:rsidRPr="009521DE" w:rsidTr="000D5D4F">
        <w:trPr>
          <w:trHeight w:val="43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Выполнение других обязательств муниципальных образований</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0904700000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3,0</w:t>
            </w:r>
          </w:p>
        </w:tc>
      </w:tr>
      <w:tr w:rsidR="00391EE9" w:rsidRPr="009521DE" w:rsidTr="000D5D4F">
        <w:trPr>
          <w:trHeight w:val="63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Реализация мероприятий, осуществляемых органами местного самоуправления</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0904709999</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3,0</w:t>
            </w:r>
          </w:p>
        </w:tc>
      </w:tr>
      <w:tr w:rsidR="00391EE9" w:rsidRPr="009521DE" w:rsidTr="000D5D4F">
        <w:trPr>
          <w:trHeight w:val="285"/>
        </w:trPr>
        <w:tc>
          <w:tcPr>
            <w:tcW w:w="4644" w:type="dxa"/>
            <w:hideMark/>
          </w:tcPr>
          <w:p w:rsidR="00391EE9" w:rsidRPr="009521DE" w:rsidRDefault="00391EE9" w:rsidP="009803B9">
            <w:pPr>
              <w:tabs>
                <w:tab w:val="left" w:pos="3584"/>
              </w:tabs>
              <w:jc w:val="left"/>
              <w:rPr>
                <w:rFonts w:eastAsia="Times New Roman" w:cs="Times New Roman"/>
                <w:iCs/>
                <w:sz w:val="18"/>
                <w:szCs w:val="18"/>
              </w:rPr>
            </w:pPr>
            <w:r w:rsidRPr="009521DE">
              <w:rPr>
                <w:rFonts w:eastAsia="Times New Roman" w:cs="Times New Roman"/>
                <w:iCs/>
                <w:sz w:val="18"/>
                <w:szCs w:val="18"/>
              </w:rPr>
              <w:t>Иные бюджетные ассигнования</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0904709999</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800</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3,0</w:t>
            </w:r>
          </w:p>
        </w:tc>
      </w:tr>
      <w:tr w:rsidR="00391EE9" w:rsidRPr="009521DE" w:rsidTr="000D5D4F">
        <w:trPr>
          <w:trHeight w:val="360"/>
        </w:trPr>
        <w:tc>
          <w:tcPr>
            <w:tcW w:w="4644" w:type="dxa"/>
            <w:hideMark/>
          </w:tcPr>
          <w:p w:rsidR="00391EE9" w:rsidRPr="009521DE" w:rsidRDefault="00391EE9" w:rsidP="009803B9">
            <w:pPr>
              <w:tabs>
                <w:tab w:val="left" w:pos="3584"/>
              </w:tabs>
              <w:jc w:val="left"/>
              <w:rPr>
                <w:rFonts w:eastAsia="Times New Roman" w:cs="Times New Roman"/>
                <w:b/>
                <w:bCs/>
                <w:sz w:val="18"/>
                <w:szCs w:val="18"/>
              </w:rPr>
            </w:pPr>
            <w:r w:rsidRPr="009521DE">
              <w:rPr>
                <w:rFonts w:eastAsia="Times New Roman" w:cs="Times New Roman"/>
                <w:b/>
                <w:bCs/>
                <w:sz w:val="18"/>
                <w:szCs w:val="18"/>
              </w:rPr>
              <w:t>НАЦИОНАЛЬНАЯ ОБОРОНА</w:t>
            </w:r>
          </w:p>
        </w:tc>
        <w:tc>
          <w:tcPr>
            <w:tcW w:w="851"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02</w:t>
            </w:r>
          </w:p>
        </w:tc>
        <w:tc>
          <w:tcPr>
            <w:tcW w:w="709"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2126"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vAlign w:val="bottom"/>
            <w:hideMark/>
          </w:tcPr>
          <w:p w:rsidR="00391EE9" w:rsidRPr="009521DE" w:rsidRDefault="00391EE9" w:rsidP="009803B9">
            <w:pPr>
              <w:tabs>
                <w:tab w:val="left" w:pos="3584"/>
              </w:tabs>
              <w:jc w:val="center"/>
              <w:rPr>
                <w:rFonts w:cs="Times New Roman"/>
                <w:b/>
                <w:sz w:val="18"/>
                <w:szCs w:val="18"/>
              </w:rPr>
            </w:pPr>
            <w:r w:rsidRPr="009521DE">
              <w:rPr>
                <w:rFonts w:cs="Times New Roman"/>
                <w:b/>
                <w:sz w:val="18"/>
                <w:szCs w:val="18"/>
              </w:rPr>
              <w:t>137,2</w:t>
            </w:r>
          </w:p>
        </w:tc>
      </w:tr>
      <w:tr w:rsidR="00391EE9" w:rsidRPr="009521DE" w:rsidTr="000D5D4F">
        <w:trPr>
          <w:trHeight w:val="285"/>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Мобилизационная и вневойсковая подготовка</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02</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137,2</w:t>
            </w:r>
          </w:p>
        </w:tc>
      </w:tr>
      <w:tr w:rsidR="00391EE9" w:rsidRPr="009521DE" w:rsidTr="000D5D4F">
        <w:trPr>
          <w:trHeight w:val="690"/>
        </w:trPr>
        <w:tc>
          <w:tcPr>
            <w:tcW w:w="4644" w:type="dxa"/>
            <w:hideMark/>
          </w:tcPr>
          <w:p w:rsidR="00391EE9" w:rsidRPr="009521DE" w:rsidRDefault="00391EE9" w:rsidP="009803B9">
            <w:pPr>
              <w:tabs>
                <w:tab w:val="left" w:pos="3584"/>
              </w:tabs>
              <w:jc w:val="left"/>
              <w:rPr>
                <w:rFonts w:eastAsia="Times New Roman" w:cs="Times New Roman"/>
                <w:iCs/>
                <w:sz w:val="18"/>
                <w:szCs w:val="18"/>
              </w:rPr>
            </w:pPr>
            <w:r w:rsidRPr="009521DE">
              <w:rPr>
                <w:rFonts w:eastAsia="Times New Roman" w:cs="Times New Roman"/>
                <w:iCs/>
                <w:sz w:val="18"/>
                <w:szCs w:val="18"/>
              </w:rPr>
              <w:t>Руководство и управление в сфере установленных функций органов местного самоуправления</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0200000000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137,2</w:t>
            </w:r>
          </w:p>
        </w:tc>
      </w:tr>
      <w:tr w:rsidR="00391EE9" w:rsidRPr="009521DE" w:rsidTr="000D5D4F">
        <w:trPr>
          <w:trHeight w:val="27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Осуществление отдельных областных государственных полномочий</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0200100000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125,6</w:t>
            </w:r>
          </w:p>
        </w:tc>
      </w:tr>
      <w:tr w:rsidR="00391EE9" w:rsidRPr="009521DE" w:rsidTr="000D5D4F">
        <w:trPr>
          <w:trHeight w:val="64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Субвенции на осуществление первичного воинского учета на территориях, где отсутствуют военные комиссариаты</w:t>
            </w:r>
          </w:p>
        </w:tc>
        <w:tc>
          <w:tcPr>
            <w:tcW w:w="851"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02</w:t>
            </w:r>
          </w:p>
        </w:tc>
        <w:tc>
          <w:tcPr>
            <w:tcW w:w="709"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0200151180</w:t>
            </w:r>
          </w:p>
        </w:tc>
        <w:tc>
          <w:tcPr>
            <w:tcW w:w="992"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125,6</w:t>
            </w:r>
          </w:p>
        </w:tc>
      </w:tr>
      <w:tr w:rsidR="00391EE9" w:rsidRPr="009521DE" w:rsidTr="000D5D4F">
        <w:trPr>
          <w:trHeight w:val="132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0200151180</w:t>
            </w:r>
          </w:p>
        </w:tc>
        <w:tc>
          <w:tcPr>
            <w:tcW w:w="992"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100</w:t>
            </w:r>
          </w:p>
        </w:tc>
        <w:tc>
          <w:tcPr>
            <w:tcW w:w="992" w:type="dxa"/>
            <w:noWrap/>
            <w:hideMark/>
          </w:tcPr>
          <w:p w:rsidR="00391EE9" w:rsidRPr="0006217B" w:rsidRDefault="00391EE9" w:rsidP="009803B9">
            <w:pPr>
              <w:tabs>
                <w:tab w:val="left" w:pos="3584"/>
              </w:tabs>
              <w:spacing w:before="360"/>
              <w:jc w:val="center"/>
              <w:rPr>
                <w:rFonts w:eastAsia="Times New Roman" w:cs="Times New Roman"/>
                <w:sz w:val="18"/>
                <w:szCs w:val="18"/>
              </w:rPr>
            </w:pPr>
            <w:r w:rsidRPr="0006217B">
              <w:rPr>
                <w:rFonts w:eastAsia="Times New Roman" w:cs="Times New Roman"/>
                <w:sz w:val="18"/>
                <w:szCs w:val="18"/>
              </w:rPr>
              <w:t>125,1</w:t>
            </w:r>
          </w:p>
        </w:tc>
      </w:tr>
      <w:tr w:rsidR="00391EE9" w:rsidRPr="009521DE" w:rsidTr="000D5D4F">
        <w:trPr>
          <w:trHeight w:val="864"/>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0200151180</w:t>
            </w:r>
          </w:p>
        </w:tc>
        <w:tc>
          <w:tcPr>
            <w:tcW w:w="992"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0,5</w:t>
            </w:r>
          </w:p>
        </w:tc>
      </w:tr>
      <w:tr w:rsidR="00391EE9" w:rsidRPr="009521DE" w:rsidTr="000D5D4F">
        <w:trPr>
          <w:trHeight w:val="56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Центральный аппарат</w:t>
            </w:r>
          </w:p>
        </w:tc>
        <w:tc>
          <w:tcPr>
            <w:tcW w:w="851"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0200300000</w:t>
            </w:r>
          </w:p>
        </w:tc>
        <w:tc>
          <w:tcPr>
            <w:tcW w:w="992" w:type="dxa"/>
            <w:noWrap/>
            <w:hideMark/>
          </w:tcPr>
          <w:p w:rsidR="00391EE9" w:rsidRPr="009521DE" w:rsidRDefault="00391EE9" w:rsidP="009803B9">
            <w:pPr>
              <w:tabs>
                <w:tab w:val="left" w:pos="3584"/>
              </w:tabs>
              <w:spacing w:before="360"/>
              <w:jc w:val="center"/>
              <w:rPr>
                <w:rFonts w:eastAsia="Times New Roman" w:cs="Times New Roman"/>
                <w:sz w:val="18"/>
                <w:szCs w:val="18"/>
              </w:rPr>
            </w:pPr>
          </w:p>
        </w:tc>
        <w:tc>
          <w:tcPr>
            <w:tcW w:w="992"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11,6</w:t>
            </w:r>
          </w:p>
        </w:tc>
      </w:tr>
      <w:tr w:rsidR="00391EE9" w:rsidRPr="009521DE" w:rsidTr="000D5D4F">
        <w:trPr>
          <w:trHeight w:val="56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851"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0200320190</w:t>
            </w:r>
          </w:p>
        </w:tc>
        <w:tc>
          <w:tcPr>
            <w:tcW w:w="992" w:type="dxa"/>
            <w:noWrap/>
            <w:hideMark/>
          </w:tcPr>
          <w:p w:rsidR="00391EE9" w:rsidRPr="009521DE" w:rsidRDefault="00391EE9" w:rsidP="009803B9">
            <w:pPr>
              <w:tabs>
                <w:tab w:val="left" w:pos="3584"/>
              </w:tabs>
              <w:spacing w:before="360"/>
              <w:jc w:val="center"/>
              <w:rPr>
                <w:rFonts w:eastAsia="Times New Roman" w:cs="Times New Roman"/>
                <w:sz w:val="18"/>
                <w:szCs w:val="18"/>
              </w:rPr>
            </w:pPr>
          </w:p>
        </w:tc>
        <w:tc>
          <w:tcPr>
            <w:tcW w:w="992"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11,6</w:t>
            </w:r>
          </w:p>
        </w:tc>
      </w:tr>
      <w:tr w:rsidR="00391EE9" w:rsidRPr="009521DE" w:rsidTr="000D5D4F">
        <w:trPr>
          <w:trHeight w:val="56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w:t>
            </w:r>
          </w:p>
        </w:tc>
        <w:tc>
          <w:tcPr>
            <w:tcW w:w="709"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0200320190</w:t>
            </w:r>
          </w:p>
        </w:tc>
        <w:tc>
          <w:tcPr>
            <w:tcW w:w="992"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100</w:t>
            </w:r>
          </w:p>
        </w:tc>
        <w:tc>
          <w:tcPr>
            <w:tcW w:w="992" w:type="dxa"/>
            <w:noWrap/>
            <w:hideMark/>
          </w:tcPr>
          <w:p w:rsidR="00391EE9" w:rsidRPr="009521DE" w:rsidRDefault="00391EE9" w:rsidP="009803B9">
            <w:pPr>
              <w:tabs>
                <w:tab w:val="left" w:pos="3584"/>
              </w:tabs>
              <w:spacing w:before="360"/>
              <w:jc w:val="center"/>
              <w:rPr>
                <w:rFonts w:eastAsia="Times New Roman" w:cs="Times New Roman"/>
                <w:sz w:val="18"/>
                <w:szCs w:val="18"/>
              </w:rPr>
            </w:pPr>
            <w:r w:rsidRPr="009521DE">
              <w:rPr>
                <w:rFonts w:eastAsia="Times New Roman" w:cs="Times New Roman"/>
                <w:sz w:val="18"/>
                <w:szCs w:val="18"/>
              </w:rPr>
              <w:t>11,6</w:t>
            </w:r>
          </w:p>
        </w:tc>
      </w:tr>
      <w:tr w:rsidR="00391EE9" w:rsidRPr="009521DE" w:rsidTr="000D5D4F">
        <w:trPr>
          <w:trHeight w:val="525"/>
        </w:trPr>
        <w:tc>
          <w:tcPr>
            <w:tcW w:w="4644" w:type="dxa"/>
            <w:tcBorders>
              <w:top w:val="single" w:sz="4" w:space="0" w:color="auto"/>
            </w:tcBorders>
            <w:hideMark/>
          </w:tcPr>
          <w:p w:rsidR="00391EE9" w:rsidRPr="009521DE" w:rsidRDefault="00391EE9" w:rsidP="009803B9">
            <w:pPr>
              <w:tabs>
                <w:tab w:val="left" w:pos="3584"/>
              </w:tabs>
              <w:jc w:val="left"/>
              <w:rPr>
                <w:rFonts w:eastAsia="Times New Roman" w:cs="Times New Roman"/>
                <w:b/>
                <w:color w:val="000000"/>
                <w:sz w:val="18"/>
                <w:szCs w:val="18"/>
              </w:rPr>
            </w:pPr>
            <w:r w:rsidRPr="009521DE">
              <w:rPr>
                <w:rFonts w:eastAsia="Times New Roman" w:cs="Times New Roman"/>
                <w:b/>
                <w:color w:val="000000"/>
                <w:sz w:val="18"/>
                <w:szCs w:val="18"/>
              </w:rPr>
              <w:t>НАЦИОНАЛЬНАЯ БЕЗОПАСНОСТЬ И ПРАВООХРАНИТЕЛЬНАЯ ДЕЯТЕЛЬНОСТЬ</w:t>
            </w:r>
          </w:p>
        </w:tc>
        <w:tc>
          <w:tcPr>
            <w:tcW w:w="851" w:type="dxa"/>
            <w:tcBorders>
              <w:top w:val="single" w:sz="4" w:space="0" w:color="auto"/>
            </w:tcBorders>
            <w:noWrap/>
            <w:hideMark/>
          </w:tcPr>
          <w:p w:rsidR="00391EE9" w:rsidRPr="009521DE" w:rsidRDefault="00391EE9" w:rsidP="009803B9">
            <w:pPr>
              <w:tabs>
                <w:tab w:val="left" w:pos="3584"/>
              </w:tabs>
              <w:jc w:val="center"/>
              <w:rPr>
                <w:rFonts w:eastAsia="Times New Roman" w:cs="Times New Roman"/>
                <w:b/>
                <w:sz w:val="18"/>
                <w:szCs w:val="18"/>
              </w:rPr>
            </w:pPr>
            <w:r w:rsidRPr="009521DE">
              <w:rPr>
                <w:rFonts w:eastAsia="Times New Roman" w:cs="Times New Roman"/>
                <w:b/>
                <w:sz w:val="18"/>
                <w:szCs w:val="18"/>
              </w:rPr>
              <w:t>03</w:t>
            </w:r>
          </w:p>
        </w:tc>
        <w:tc>
          <w:tcPr>
            <w:tcW w:w="709" w:type="dxa"/>
            <w:tcBorders>
              <w:top w:val="single" w:sz="4" w:space="0" w:color="auto"/>
            </w:tcBorders>
            <w:noWrap/>
            <w:hideMark/>
          </w:tcPr>
          <w:p w:rsidR="00391EE9" w:rsidRPr="009521DE" w:rsidRDefault="00391EE9" w:rsidP="009803B9">
            <w:pPr>
              <w:tabs>
                <w:tab w:val="left" w:pos="3584"/>
              </w:tabs>
              <w:jc w:val="center"/>
              <w:rPr>
                <w:rFonts w:eastAsia="Times New Roman" w:cs="Times New Roman"/>
                <w:sz w:val="18"/>
                <w:szCs w:val="18"/>
              </w:rPr>
            </w:pPr>
          </w:p>
        </w:tc>
        <w:tc>
          <w:tcPr>
            <w:tcW w:w="2126" w:type="dxa"/>
            <w:tcBorders>
              <w:top w:val="single" w:sz="4" w:space="0" w:color="auto"/>
            </w:tcBorders>
            <w:noWrap/>
            <w:hideMark/>
          </w:tcPr>
          <w:p w:rsidR="00391EE9" w:rsidRPr="009521DE" w:rsidRDefault="00391EE9" w:rsidP="009803B9">
            <w:pPr>
              <w:tabs>
                <w:tab w:val="left" w:pos="3584"/>
              </w:tabs>
              <w:jc w:val="center"/>
              <w:rPr>
                <w:rFonts w:eastAsia="Times New Roman" w:cs="Times New Roman"/>
                <w:sz w:val="18"/>
                <w:szCs w:val="18"/>
              </w:rPr>
            </w:pPr>
          </w:p>
        </w:tc>
        <w:tc>
          <w:tcPr>
            <w:tcW w:w="992" w:type="dxa"/>
            <w:tcBorders>
              <w:top w:val="single" w:sz="4" w:space="0" w:color="auto"/>
            </w:tcBorders>
            <w:noWrap/>
            <w:hideMark/>
          </w:tcPr>
          <w:p w:rsidR="00391EE9" w:rsidRPr="009521DE" w:rsidRDefault="00391EE9" w:rsidP="009803B9">
            <w:pPr>
              <w:tabs>
                <w:tab w:val="left" w:pos="3584"/>
              </w:tabs>
              <w:jc w:val="center"/>
              <w:rPr>
                <w:rFonts w:eastAsia="Times New Roman" w:cs="Times New Roman"/>
                <w:sz w:val="18"/>
                <w:szCs w:val="18"/>
              </w:rPr>
            </w:pPr>
          </w:p>
        </w:tc>
        <w:tc>
          <w:tcPr>
            <w:tcW w:w="992" w:type="dxa"/>
            <w:tcBorders>
              <w:top w:val="single" w:sz="4" w:space="0" w:color="auto"/>
            </w:tcBorders>
            <w:noWrap/>
            <w:hideMark/>
          </w:tcPr>
          <w:p w:rsidR="00391EE9" w:rsidRPr="009521DE" w:rsidRDefault="00391EE9" w:rsidP="009803B9">
            <w:pPr>
              <w:tabs>
                <w:tab w:val="left" w:pos="3584"/>
              </w:tabs>
              <w:jc w:val="center"/>
              <w:rPr>
                <w:rFonts w:eastAsia="Times New Roman" w:cs="Times New Roman"/>
                <w:b/>
                <w:sz w:val="18"/>
                <w:szCs w:val="18"/>
              </w:rPr>
            </w:pPr>
            <w:r w:rsidRPr="009521DE">
              <w:rPr>
                <w:rFonts w:eastAsia="Times New Roman" w:cs="Times New Roman"/>
                <w:b/>
                <w:sz w:val="18"/>
                <w:szCs w:val="18"/>
              </w:rPr>
              <w:t>65,2</w:t>
            </w:r>
          </w:p>
        </w:tc>
      </w:tr>
      <w:tr w:rsidR="00391EE9" w:rsidRPr="009521DE" w:rsidTr="000D5D4F">
        <w:trPr>
          <w:trHeight w:val="415"/>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Другие вопросы в области национальной безопасности и правоохранительной деятельности</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03</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14</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65,2</w:t>
            </w:r>
          </w:p>
        </w:tc>
      </w:tr>
      <w:tr w:rsidR="00391EE9" w:rsidRPr="009521DE" w:rsidTr="000D5D4F">
        <w:trPr>
          <w:trHeight w:val="694"/>
        </w:trPr>
        <w:tc>
          <w:tcPr>
            <w:tcW w:w="4644" w:type="dxa"/>
            <w:hideMark/>
          </w:tcPr>
          <w:p w:rsidR="00391EE9" w:rsidRPr="00343697" w:rsidRDefault="00391EE9" w:rsidP="009803B9">
            <w:pPr>
              <w:rPr>
                <w:bCs/>
                <w:snapToGrid w:val="0"/>
                <w:sz w:val="18"/>
                <w:szCs w:val="18"/>
              </w:rPr>
            </w:pPr>
            <w:r w:rsidRPr="00343697">
              <w:rPr>
                <w:bCs/>
                <w:snapToGrid w:val="0"/>
                <w:sz w:val="18"/>
                <w:szCs w:val="18"/>
              </w:rPr>
              <w:t xml:space="preserve">Муниципальная программа </w:t>
            </w:r>
            <w:r w:rsidRPr="00343697">
              <w:rPr>
                <w:sz w:val="18"/>
                <w:szCs w:val="18"/>
              </w:rPr>
              <w:t>«Противопожарная безопасность Бельского муниципального образования на 2019-2021 годы»</w:t>
            </w:r>
          </w:p>
        </w:tc>
        <w:tc>
          <w:tcPr>
            <w:tcW w:w="851"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03</w:t>
            </w:r>
          </w:p>
        </w:tc>
        <w:tc>
          <w:tcPr>
            <w:tcW w:w="709"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14</w:t>
            </w:r>
          </w:p>
        </w:tc>
        <w:tc>
          <w:tcPr>
            <w:tcW w:w="2126"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8600000000</w:t>
            </w:r>
          </w:p>
        </w:tc>
        <w:tc>
          <w:tcPr>
            <w:tcW w:w="992"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65,2</w:t>
            </w:r>
          </w:p>
        </w:tc>
      </w:tr>
      <w:tr w:rsidR="00391EE9" w:rsidRPr="009521DE" w:rsidTr="000D5D4F">
        <w:trPr>
          <w:trHeight w:val="519"/>
        </w:trPr>
        <w:tc>
          <w:tcPr>
            <w:tcW w:w="4644" w:type="dxa"/>
            <w:hideMark/>
          </w:tcPr>
          <w:p w:rsidR="00391EE9" w:rsidRPr="00343697" w:rsidRDefault="00391EE9" w:rsidP="009803B9">
            <w:pPr>
              <w:rPr>
                <w:snapToGrid w:val="0"/>
                <w:sz w:val="18"/>
                <w:szCs w:val="18"/>
              </w:rPr>
            </w:pPr>
            <w:r w:rsidRPr="00343697">
              <w:rPr>
                <w:snapToGrid w:val="0"/>
                <w:sz w:val="18"/>
                <w:szCs w:val="18"/>
              </w:rPr>
              <w:t>Обеспечение первичных мер пожарной безопасности, усиление противопожарной защиты населенных пунктов на территории Бельского муниципального образования, уменьшение количества пожаров, гибели людей, травматизма и размера материальных потерь от огня.</w:t>
            </w:r>
          </w:p>
        </w:tc>
        <w:tc>
          <w:tcPr>
            <w:tcW w:w="851" w:type="dxa"/>
            <w:noWrap/>
            <w:hideMark/>
          </w:tcPr>
          <w:p w:rsidR="00391EE9" w:rsidRPr="009521DE" w:rsidRDefault="00391EE9" w:rsidP="009803B9">
            <w:pPr>
              <w:tabs>
                <w:tab w:val="left" w:pos="3584"/>
              </w:tabs>
              <w:spacing w:before="100" w:beforeAutospacing="1"/>
              <w:jc w:val="center"/>
              <w:rPr>
                <w:rFonts w:eastAsia="Times New Roman" w:cs="Times New Roman"/>
                <w:sz w:val="18"/>
                <w:szCs w:val="18"/>
              </w:rPr>
            </w:pPr>
            <w:r w:rsidRPr="009521DE">
              <w:rPr>
                <w:rFonts w:eastAsia="Times New Roman" w:cs="Times New Roman"/>
                <w:sz w:val="18"/>
                <w:szCs w:val="18"/>
              </w:rPr>
              <w:t>03</w:t>
            </w:r>
          </w:p>
        </w:tc>
        <w:tc>
          <w:tcPr>
            <w:tcW w:w="709" w:type="dxa"/>
            <w:noWrap/>
            <w:hideMark/>
          </w:tcPr>
          <w:p w:rsidR="00391EE9" w:rsidRPr="009521DE" w:rsidRDefault="00391EE9" w:rsidP="009803B9">
            <w:pPr>
              <w:tabs>
                <w:tab w:val="left" w:pos="3584"/>
              </w:tabs>
              <w:spacing w:before="100" w:beforeAutospacing="1"/>
              <w:jc w:val="center"/>
              <w:rPr>
                <w:rFonts w:eastAsia="Times New Roman" w:cs="Times New Roman"/>
                <w:sz w:val="18"/>
                <w:szCs w:val="18"/>
              </w:rPr>
            </w:pPr>
            <w:r w:rsidRPr="009521DE">
              <w:rPr>
                <w:rFonts w:eastAsia="Times New Roman" w:cs="Times New Roman"/>
                <w:sz w:val="18"/>
                <w:szCs w:val="18"/>
              </w:rPr>
              <w:t>14</w:t>
            </w:r>
          </w:p>
        </w:tc>
        <w:tc>
          <w:tcPr>
            <w:tcW w:w="2126" w:type="dxa"/>
            <w:noWrap/>
            <w:hideMark/>
          </w:tcPr>
          <w:p w:rsidR="00391EE9" w:rsidRPr="009521DE" w:rsidRDefault="00391EE9" w:rsidP="009803B9">
            <w:pPr>
              <w:tabs>
                <w:tab w:val="left" w:pos="3584"/>
              </w:tabs>
              <w:spacing w:before="100" w:beforeAutospacing="1"/>
              <w:jc w:val="center"/>
              <w:rPr>
                <w:rFonts w:eastAsia="Times New Roman" w:cs="Times New Roman"/>
                <w:sz w:val="18"/>
                <w:szCs w:val="18"/>
              </w:rPr>
            </w:pPr>
            <w:r w:rsidRPr="009521DE">
              <w:rPr>
                <w:rFonts w:eastAsia="Times New Roman" w:cs="Times New Roman"/>
                <w:sz w:val="18"/>
                <w:szCs w:val="18"/>
              </w:rPr>
              <w:t>8600200000</w:t>
            </w:r>
          </w:p>
        </w:tc>
        <w:tc>
          <w:tcPr>
            <w:tcW w:w="992" w:type="dxa"/>
            <w:noWrap/>
            <w:hideMark/>
          </w:tcPr>
          <w:p w:rsidR="00391EE9" w:rsidRPr="009521DE" w:rsidRDefault="00391EE9" w:rsidP="009803B9">
            <w:pPr>
              <w:tabs>
                <w:tab w:val="left" w:pos="3584"/>
              </w:tabs>
              <w:spacing w:before="100" w:beforeAutospacing="1"/>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100" w:beforeAutospacing="1"/>
              <w:jc w:val="center"/>
              <w:rPr>
                <w:rFonts w:eastAsia="Times New Roman" w:cs="Times New Roman"/>
                <w:sz w:val="18"/>
                <w:szCs w:val="18"/>
              </w:rPr>
            </w:pPr>
            <w:r w:rsidRPr="009521DE">
              <w:rPr>
                <w:rFonts w:eastAsia="Times New Roman" w:cs="Times New Roman"/>
                <w:sz w:val="18"/>
                <w:szCs w:val="18"/>
              </w:rPr>
              <w:t>65,2</w:t>
            </w:r>
          </w:p>
        </w:tc>
      </w:tr>
      <w:tr w:rsidR="00391EE9" w:rsidRPr="009521DE" w:rsidTr="000D5D4F">
        <w:trPr>
          <w:trHeight w:val="330"/>
        </w:trPr>
        <w:tc>
          <w:tcPr>
            <w:tcW w:w="4644" w:type="dxa"/>
            <w:vAlign w:val="bottom"/>
            <w:hideMark/>
          </w:tcPr>
          <w:p w:rsidR="00391EE9" w:rsidRPr="009521DE" w:rsidRDefault="00391EE9" w:rsidP="009803B9">
            <w:pPr>
              <w:tabs>
                <w:tab w:val="left" w:pos="3584"/>
              </w:tabs>
              <w:jc w:val="left"/>
              <w:rPr>
                <w:rFonts w:cs="Times New Roman"/>
                <w:bCs/>
                <w:sz w:val="18"/>
                <w:szCs w:val="18"/>
              </w:rPr>
            </w:pPr>
            <w:r w:rsidRPr="00343697">
              <w:rPr>
                <w:snapToGrid w:val="0"/>
                <w:sz w:val="18"/>
                <w:szCs w:val="18"/>
              </w:rPr>
              <w:t>Приобретение пожарных извещателей для семей состоящих на учете как социально опасные</w:t>
            </w:r>
          </w:p>
        </w:tc>
        <w:tc>
          <w:tcPr>
            <w:tcW w:w="851"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03</w:t>
            </w:r>
          </w:p>
        </w:tc>
        <w:tc>
          <w:tcPr>
            <w:tcW w:w="709"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14</w:t>
            </w:r>
          </w:p>
        </w:tc>
        <w:tc>
          <w:tcPr>
            <w:tcW w:w="2126"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8600200002</w:t>
            </w:r>
          </w:p>
        </w:tc>
        <w:tc>
          <w:tcPr>
            <w:tcW w:w="992" w:type="dxa"/>
            <w:noWrap/>
            <w:vAlign w:val="bottom"/>
            <w:hideMark/>
          </w:tcPr>
          <w:p w:rsidR="00391EE9" w:rsidRPr="009521DE" w:rsidRDefault="00391EE9" w:rsidP="009803B9">
            <w:pPr>
              <w:tabs>
                <w:tab w:val="left" w:pos="3584"/>
              </w:tabs>
              <w:jc w:val="center"/>
              <w:rPr>
                <w:rFonts w:cs="Times New Roman"/>
                <w:sz w:val="18"/>
                <w:szCs w:val="18"/>
              </w:rPr>
            </w:pPr>
          </w:p>
        </w:tc>
        <w:tc>
          <w:tcPr>
            <w:tcW w:w="992" w:type="dxa"/>
            <w:noWrap/>
            <w:vAlign w:val="bottom"/>
            <w:hideMark/>
          </w:tcPr>
          <w:p w:rsidR="00391EE9" w:rsidRPr="009521DE" w:rsidRDefault="00391EE9" w:rsidP="009803B9">
            <w:pPr>
              <w:tabs>
                <w:tab w:val="left" w:pos="3584"/>
              </w:tabs>
              <w:jc w:val="center"/>
              <w:rPr>
                <w:rFonts w:cs="Times New Roman"/>
                <w:sz w:val="18"/>
                <w:szCs w:val="18"/>
              </w:rPr>
            </w:pPr>
            <w:r w:rsidRPr="009521DE">
              <w:rPr>
                <w:rFonts w:cs="Times New Roman"/>
                <w:sz w:val="18"/>
                <w:szCs w:val="18"/>
              </w:rPr>
              <w:t>15,0</w:t>
            </w:r>
          </w:p>
        </w:tc>
      </w:tr>
      <w:tr w:rsidR="00391EE9" w:rsidRPr="009521DE" w:rsidTr="000D5D4F">
        <w:trPr>
          <w:trHeight w:val="70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03</w:t>
            </w:r>
          </w:p>
        </w:tc>
        <w:tc>
          <w:tcPr>
            <w:tcW w:w="709"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14</w:t>
            </w:r>
          </w:p>
        </w:tc>
        <w:tc>
          <w:tcPr>
            <w:tcW w:w="2126"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8600200002</w:t>
            </w:r>
          </w:p>
        </w:tc>
        <w:tc>
          <w:tcPr>
            <w:tcW w:w="992"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15,0</w:t>
            </w:r>
          </w:p>
        </w:tc>
      </w:tr>
      <w:tr w:rsidR="00391EE9" w:rsidRPr="009521DE" w:rsidTr="000D5D4F">
        <w:trPr>
          <w:trHeight w:val="762"/>
        </w:trPr>
        <w:tc>
          <w:tcPr>
            <w:tcW w:w="4644" w:type="dxa"/>
            <w:noWrap/>
            <w:hideMark/>
          </w:tcPr>
          <w:p w:rsidR="00391EE9" w:rsidRPr="00343697" w:rsidRDefault="00391EE9" w:rsidP="009803B9">
            <w:pPr>
              <w:rPr>
                <w:snapToGrid w:val="0"/>
                <w:sz w:val="18"/>
                <w:szCs w:val="18"/>
              </w:rPr>
            </w:pPr>
            <w:r w:rsidRPr="00343697">
              <w:rPr>
                <w:snapToGrid w:val="0"/>
                <w:sz w:val="18"/>
                <w:szCs w:val="18"/>
              </w:rPr>
              <w:t>Приобретение установка звуковой сигнализации д.Поморцева,д.Комарова,с.Бельск</w:t>
            </w:r>
          </w:p>
        </w:tc>
        <w:tc>
          <w:tcPr>
            <w:tcW w:w="851" w:type="dxa"/>
            <w:noWrap/>
            <w:vAlign w:val="bottom"/>
            <w:hideMark/>
          </w:tcPr>
          <w:p w:rsidR="00391EE9" w:rsidRPr="009521DE" w:rsidRDefault="00391EE9" w:rsidP="009803B9">
            <w:pPr>
              <w:tabs>
                <w:tab w:val="left" w:pos="3584"/>
              </w:tabs>
              <w:spacing w:before="100" w:beforeAutospacing="1" w:after="360"/>
              <w:jc w:val="center"/>
              <w:rPr>
                <w:rFonts w:cs="Times New Roman"/>
                <w:sz w:val="18"/>
                <w:szCs w:val="18"/>
              </w:rPr>
            </w:pPr>
            <w:r w:rsidRPr="009521DE">
              <w:rPr>
                <w:rFonts w:cs="Times New Roman"/>
                <w:sz w:val="18"/>
                <w:szCs w:val="18"/>
              </w:rPr>
              <w:t>03</w:t>
            </w:r>
          </w:p>
        </w:tc>
        <w:tc>
          <w:tcPr>
            <w:tcW w:w="709" w:type="dxa"/>
            <w:noWrap/>
            <w:vAlign w:val="bottom"/>
            <w:hideMark/>
          </w:tcPr>
          <w:p w:rsidR="00391EE9" w:rsidRPr="009521DE" w:rsidRDefault="00391EE9" w:rsidP="009803B9">
            <w:pPr>
              <w:tabs>
                <w:tab w:val="left" w:pos="3584"/>
              </w:tabs>
              <w:spacing w:before="100" w:beforeAutospacing="1" w:after="360"/>
              <w:jc w:val="center"/>
              <w:rPr>
                <w:rFonts w:cs="Times New Roman"/>
                <w:sz w:val="18"/>
                <w:szCs w:val="18"/>
              </w:rPr>
            </w:pPr>
            <w:r w:rsidRPr="009521DE">
              <w:rPr>
                <w:rFonts w:cs="Times New Roman"/>
                <w:sz w:val="18"/>
                <w:szCs w:val="18"/>
              </w:rPr>
              <w:t>14</w:t>
            </w:r>
          </w:p>
        </w:tc>
        <w:tc>
          <w:tcPr>
            <w:tcW w:w="2126" w:type="dxa"/>
            <w:noWrap/>
            <w:vAlign w:val="bottom"/>
            <w:hideMark/>
          </w:tcPr>
          <w:p w:rsidR="00391EE9" w:rsidRPr="009521DE" w:rsidRDefault="00391EE9" w:rsidP="009803B9">
            <w:pPr>
              <w:tabs>
                <w:tab w:val="left" w:pos="3584"/>
              </w:tabs>
              <w:spacing w:before="100" w:beforeAutospacing="1" w:after="360"/>
              <w:ind w:firstLine="34"/>
              <w:jc w:val="center"/>
              <w:rPr>
                <w:rFonts w:cs="Times New Roman"/>
                <w:sz w:val="18"/>
                <w:szCs w:val="18"/>
              </w:rPr>
            </w:pPr>
            <w:r w:rsidRPr="009521DE">
              <w:rPr>
                <w:rFonts w:cs="Times New Roman"/>
                <w:sz w:val="18"/>
                <w:szCs w:val="18"/>
              </w:rPr>
              <w:t>8600200003</w:t>
            </w:r>
          </w:p>
        </w:tc>
        <w:tc>
          <w:tcPr>
            <w:tcW w:w="992" w:type="dxa"/>
            <w:noWrap/>
            <w:vAlign w:val="bottom"/>
            <w:hideMark/>
          </w:tcPr>
          <w:p w:rsidR="00391EE9" w:rsidRPr="009521DE" w:rsidRDefault="00391EE9" w:rsidP="009803B9">
            <w:pPr>
              <w:tabs>
                <w:tab w:val="left" w:pos="3584"/>
              </w:tabs>
              <w:spacing w:before="100" w:beforeAutospacing="1" w:after="360"/>
              <w:jc w:val="center"/>
              <w:rPr>
                <w:rFonts w:cs="Times New Roman"/>
                <w:sz w:val="18"/>
                <w:szCs w:val="18"/>
              </w:rPr>
            </w:pPr>
          </w:p>
        </w:tc>
        <w:tc>
          <w:tcPr>
            <w:tcW w:w="992" w:type="dxa"/>
            <w:noWrap/>
            <w:vAlign w:val="bottom"/>
            <w:hideMark/>
          </w:tcPr>
          <w:p w:rsidR="00391EE9" w:rsidRPr="009521DE" w:rsidRDefault="00391EE9" w:rsidP="009803B9">
            <w:pPr>
              <w:tabs>
                <w:tab w:val="left" w:pos="3584"/>
              </w:tabs>
              <w:spacing w:before="100" w:beforeAutospacing="1" w:after="360"/>
              <w:jc w:val="center"/>
              <w:rPr>
                <w:rFonts w:cs="Times New Roman"/>
                <w:sz w:val="18"/>
                <w:szCs w:val="18"/>
              </w:rPr>
            </w:pPr>
            <w:r w:rsidRPr="009521DE">
              <w:rPr>
                <w:rFonts w:cs="Times New Roman"/>
                <w:sz w:val="18"/>
                <w:szCs w:val="18"/>
              </w:rPr>
              <w:t>5,0</w:t>
            </w:r>
          </w:p>
        </w:tc>
      </w:tr>
      <w:tr w:rsidR="00391EE9" w:rsidRPr="009521DE" w:rsidTr="000D5D4F">
        <w:trPr>
          <w:trHeight w:val="70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8600200003</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5,0</w:t>
            </w:r>
          </w:p>
        </w:tc>
      </w:tr>
      <w:tr w:rsidR="00391EE9" w:rsidRPr="009521DE" w:rsidTr="000D5D4F">
        <w:trPr>
          <w:trHeight w:val="557"/>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343697">
              <w:rPr>
                <w:snapToGrid w:val="0"/>
                <w:sz w:val="18"/>
                <w:szCs w:val="18"/>
              </w:rPr>
              <w:t>Приобретение мотопомпы д.Лохова,д.Поморцева,д.Елань</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8600200004</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30,0</w:t>
            </w:r>
          </w:p>
        </w:tc>
      </w:tr>
      <w:tr w:rsidR="00391EE9" w:rsidRPr="009521DE" w:rsidTr="000D5D4F">
        <w:trPr>
          <w:trHeight w:val="70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8600200004</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30,0</w:t>
            </w:r>
          </w:p>
        </w:tc>
      </w:tr>
      <w:tr w:rsidR="00391EE9" w:rsidRPr="009521DE" w:rsidTr="000D5D4F">
        <w:trPr>
          <w:trHeight w:val="42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343697">
              <w:rPr>
                <w:snapToGrid w:val="0"/>
                <w:sz w:val="18"/>
                <w:szCs w:val="18"/>
              </w:rPr>
              <w:t>Приобретение бумаги для листовок и памяток</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8600200005</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w:t>
            </w:r>
          </w:p>
        </w:tc>
      </w:tr>
      <w:tr w:rsidR="00391EE9" w:rsidRPr="009521DE" w:rsidTr="000D5D4F">
        <w:trPr>
          <w:trHeight w:val="70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8600200005</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343697">
              <w:rPr>
                <w:snapToGrid w:val="0"/>
                <w:sz w:val="18"/>
                <w:szCs w:val="18"/>
              </w:rPr>
              <w:t>Стимулирующие выплаты участникам ДПК</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8600200007</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15,0</w:t>
            </w:r>
          </w:p>
        </w:tc>
      </w:tr>
      <w:tr w:rsidR="00391EE9" w:rsidRPr="009521DE" w:rsidTr="000D5D4F">
        <w:trPr>
          <w:trHeight w:val="705"/>
        </w:trPr>
        <w:tc>
          <w:tcPr>
            <w:tcW w:w="4644" w:type="dxa"/>
            <w:hideMark/>
          </w:tcPr>
          <w:p w:rsidR="00391EE9" w:rsidRPr="009521DE" w:rsidRDefault="00391EE9" w:rsidP="009803B9">
            <w:pPr>
              <w:tabs>
                <w:tab w:val="left" w:pos="3584"/>
              </w:tabs>
              <w:jc w:val="left"/>
              <w:rPr>
                <w:rFonts w:eastAsia="Times New Roman" w:cs="Times New Roman"/>
                <w:sz w:val="18"/>
                <w:szCs w:val="18"/>
              </w:rPr>
            </w:pPr>
            <w:r>
              <w:rPr>
                <w:rFonts w:eastAsia="Times New Roman" w:cs="Times New Roman"/>
                <w:sz w:val="18"/>
                <w:szCs w:val="18"/>
              </w:rPr>
              <w:t>Социальное обеспечение и иные выплаты населению</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14</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8600200007</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3</w:t>
            </w:r>
            <w:r w:rsidRPr="009521DE">
              <w:rPr>
                <w:rFonts w:eastAsia="Times New Roman" w:cs="Times New Roman"/>
                <w:sz w:val="18"/>
                <w:szCs w:val="18"/>
              </w:rPr>
              <w:t>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15,0</w:t>
            </w:r>
          </w:p>
        </w:tc>
      </w:tr>
      <w:tr w:rsidR="00391EE9" w:rsidRPr="009521DE" w:rsidTr="000D5D4F">
        <w:trPr>
          <w:trHeight w:val="375"/>
        </w:trPr>
        <w:tc>
          <w:tcPr>
            <w:tcW w:w="4644" w:type="dxa"/>
            <w:hideMark/>
          </w:tcPr>
          <w:p w:rsidR="00391EE9" w:rsidRPr="009521DE" w:rsidRDefault="00391EE9" w:rsidP="009803B9">
            <w:pPr>
              <w:tabs>
                <w:tab w:val="left" w:pos="3584"/>
              </w:tabs>
              <w:jc w:val="left"/>
              <w:rPr>
                <w:rFonts w:eastAsia="Times New Roman" w:cs="Times New Roman"/>
                <w:b/>
                <w:bCs/>
                <w:sz w:val="18"/>
                <w:szCs w:val="18"/>
              </w:rPr>
            </w:pPr>
            <w:r w:rsidRPr="009521DE">
              <w:rPr>
                <w:rFonts w:eastAsia="Times New Roman" w:cs="Times New Roman"/>
                <w:b/>
                <w:bCs/>
                <w:sz w:val="18"/>
                <w:szCs w:val="18"/>
              </w:rPr>
              <w:t>НАЦИОНАЛЬНАЯ ЭКОНОМИКА</w:t>
            </w:r>
          </w:p>
        </w:tc>
        <w:tc>
          <w:tcPr>
            <w:tcW w:w="851"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2126"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923,3</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Дорожное хозяйство(дорожные фонды)</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09</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898,3</w:t>
            </w:r>
          </w:p>
        </w:tc>
      </w:tr>
      <w:tr w:rsidR="00391EE9" w:rsidRPr="009521DE" w:rsidTr="000D5D4F">
        <w:trPr>
          <w:trHeight w:val="855"/>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Муниципальная программа "</w:t>
            </w:r>
            <w:r>
              <w:rPr>
                <w:rFonts w:eastAsia="Times New Roman" w:cs="Times New Roman"/>
                <w:bCs/>
                <w:sz w:val="18"/>
                <w:szCs w:val="18"/>
              </w:rPr>
              <w:t>Развитие дорожного хозяйства на территории Бельского муниципального образования на 2019-2021годы»</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09</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8900000000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898,3</w:t>
            </w:r>
          </w:p>
        </w:tc>
      </w:tr>
      <w:tr w:rsidR="00391EE9" w:rsidRPr="009521DE" w:rsidTr="000D5D4F">
        <w:trPr>
          <w:trHeight w:val="855"/>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Pr>
                <w:rFonts w:eastAsia="Times New Roman" w:cs="Times New Roman"/>
                <w:bCs/>
                <w:sz w:val="18"/>
                <w:szCs w:val="18"/>
              </w:rPr>
              <w:t>Основное мероприятие: Обеспечение сохранности автомобильных дорог общего пользования местного значения путем выполнения ремонтных и эксплуатационных работ</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09</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8900100000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698,3</w:t>
            </w:r>
          </w:p>
        </w:tc>
      </w:tr>
      <w:tr w:rsidR="00391EE9" w:rsidRPr="009521DE" w:rsidTr="000D5D4F">
        <w:trPr>
          <w:trHeight w:val="360"/>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Pr>
                <w:rFonts w:eastAsia="Times New Roman" w:cs="Times New Roman"/>
                <w:color w:val="000000"/>
                <w:sz w:val="18"/>
                <w:szCs w:val="18"/>
              </w:rPr>
              <w:t>Ремонт и содержание автомобильных дорог общего пользования местного значения</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09</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8900102001</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698,3</w:t>
            </w:r>
          </w:p>
        </w:tc>
      </w:tr>
      <w:tr w:rsidR="00391EE9" w:rsidRPr="009521DE" w:rsidTr="000D5D4F">
        <w:trPr>
          <w:trHeight w:val="55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09</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8900102001</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698,3</w:t>
            </w:r>
          </w:p>
        </w:tc>
      </w:tr>
      <w:tr w:rsidR="00391EE9" w:rsidRPr="009521DE" w:rsidTr="000D5D4F">
        <w:trPr>
          <w:trHeight w:val="555"/>
        </w:trPr>
        <w:tc>
          <w:tcPr>
            <w:tcW w:w="4644" w:type="dxa"/>
          </w:tcPr>
          <w:p w:rsidR="00391EE9" w:rsidRPr="009521DE" w:rsidRDefault="00391EE9" w:rsidP="009803B9">
            <w:pPr>
              <w:tabs>
                <w:tab w:val="left" w:pos="3584"/>
              </w:tabs>
              <w:jc w:val="left"/>
              <w:rPr>
                <w:rFonts w:eastAsia="Times New Roman" w:cs="Times New Roman"/>
                <w:color w:val="000000"/>
                <w:sz w:val="18"/>
                <w:szCs w:val="18"/>
              </w:rPr>
            </w:pPr>
            <w:r w:rsidRPr="00343697">
              <w:rPr>
                <w:snapToGrid w:val="0"/>
                <w:color w:val="000000"/>
                <w:sz w:val="18"/>
                <w:szCs w:val="18"/>
              </w:rPr>
              <w:t>Основное мероприятие: Обеспечение безопасности дорожного движения на автомобильных дорогах общего пользования местного значения</w:t>
            </w:r>
          </w:p>
        </w:tc>
        <w:tc>
          <w:tcPr>
            <w:tcW w:w="851" w:type="dxa"/>
            <w:noWrap/>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04</w:t>
            </w:r>
          </w:p>
        </w:tc>
        <w:tc>
          <w:tcPr>
            <w:tcW w:w="709" w:type="dxa"/>
            <w:noWrap/>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09</w:t>
            </w:r>
          </w:p>
        </w:tc>
        <w:tc>
          <w:tcPr>
            <w:tcW w:w="2126" w:type="dxa"/>
            <w:noWrap/>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8900200000</w:t>
            </w:r>
          </w:p>
        </w:tc>
        <w:tc>
          <w:tcPr>
            <w:tcW w:w="992" w:type="dxa"/>
            <w:noWrap/>
          </w:tcPr>
          <w:p w:rsidR="00391EE9" w:rsidRPr="009521DE" w:rsidRDefault="00391EE9" w:rsidP="009803B9">
            <w:pPr>
              <w:tabs>
                <w:tab w:val="left" w:pos="3584"/>
              </w:tabs>
              <w:jc w:val="center"/>
              <w:rPr>
                <w:rFonts w:eastAsia="Times New Roman" w:cs="Times New Roman"/>
                <w:sz w:val="18"/>
                <w:szCs w:val="18"/>
              </w:rPr>
            </w:pPr>
          </w:p>
        </w:tc>
        <w:tc>
          <w:tcPr>
            <w:tcW w:w="992" w:type="dxa"/>
            <w:noWrap/>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200,0</w:t>
            </w:r>
          </w:p>
        </w:tc>
      </w:tr>
      <w:tr w:rsidR="00391EE9" w:rsidRPr="009521DE" w:rsidTr="000D5D4F">
        <w:trPr>
          <w:trHeight w:val="20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Pr>
                <w:rFonts w:eastAsia="Times New Roman" w:cs="Times New Roman"/>
                <w:color w:val="000000"/>
                <w:sz w:val="18"/>
                <w:szCs w:val="18"/>
              </w:rPr>
              <w:t>Организация уличного освещения</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09</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8900202002</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200,0</w:t>
            </w:r>
          </w:p>
        </w:tc>
      </w:tr>
      <w:tr w:rsidR="00391EE9" w:rsidRPr="009521DE" w:rsidTr="000D5D4F">
        <w:trPr>
          <w:trHeight w:val="482"/>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09</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8900202002</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200,0</w:t>
            </w:r>
          </w:p>
        </w:tc>
      </w:tr>
      <w:tr w:rsidR="00391EE9" w:rsidRPr="009521DE" w:rsidTr="000D5D4F">
        <w:trPr>
          <w:trHeight w:val="293"/>
        </w:trPr>
        <w:tc>
          <w:tcPr>
            <w:tcW w:w="4644" w:type="dxa"/>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Другие вопросы в области национальной экономики</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12 </w:t>
            </w:r>
          </w:p>
        </w:tc>
        <w:tc>
          <w:tcPr>
            <w:tcW w:w="2126" w:type="dxa"/>
            <w:noWrap/>
          </w:tcPr>
          <w:p w:rsidR="00391EE9" w:rsidRPr="009521DE" w:rsidRDefault="00391EE9" w:rsidP="009803B9">
            <w:pPr>
              <w:tabs>
                <w:tab w:val="left" w:pos="3584"/>
              </w:tabs>
              <w:jc w:val="center"/>
              <w:rPr>
                <w:rFonts w:eastAsia="Times New Roman" w:cs="Times New Roman"/>
                <w:sz w:val="18"/>
                <w:szCs w:val="18"/>
              </w:rPr>
            </w:pPr>
          </w:p>
        </w:tc>
        <w:tc>
          <w:tcPr>
            <w:tcW w:w="992" w:type="dxa"/>
            <w:noWrap/>
          </w:tcPr>
          <w:p w:rsidR="00391EE9" w:rsidRPr="009521DE" w:rsidRDefault="00391EE9" w:rsidP="009803B9">
            <w:pPr>
              <w:tabs>
                <w:tab w:val="left" w:pos="3584"/>
              </w:tabs>
              <w:jc w:val="center"/>
              <w:rPr>
                <w:rFonts w:eastAsia="Times New Roman" w:cs="Times New Roman"/>
                <w:sz w:val="18"/>
                <w:szCs w:val="18"/>
              </w:rPr>
            </w:pPr>
          </w:p>
        </w:tc>
        <w:tc>
          <w:tcPr>
            <w:tcW w:w="992" w:type="dxa"/>
            <w:noWrap/>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25,0</w:t>
            </w:r>
          </w:p>
        </w:tc>
      </w:tr>
      <w:tr w:rsidR="00391EE9" w:rsidRPr="009521DE" w:rsidTr="000D5D4F">
        <w:trPr>
          <w:trHeight w:val="293"/>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Pr>
                <w:rFonts w:eastAsia="Times New Roman" w:cs="Times New Roman"/>
                <w:bCs/>
                <w:sz w:val="18"/>
                <w:szCs w:val="18"/>
              </w:rPr>
              <w:t>Реализация государственных функций в области национальной экономики</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04</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12</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3400000000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25,0</w:t>
            </w:r>
          </w:p>
        </w:tc>
      </w:tr>
      <w:tr w:rsidR="00391EE9" w:rsidRPr="009521DE" w:rsidTr="000D5D4F">
        <w:trPr>
          <w:trHeight w:val="293"/>
        </w:trPr>
        <w:tc>
          <w:tcPr>
            <w:tcW w:w="4644" w:type="dxa"/>
          </w:tcPr>
          <w:p w:rsidR="00391EE9" w:rsidRPr="009521DE" w:rsidRDefault="00391EE9" w:rsidP="009803B9">
            <w:pPr>
              <w:tabs>
                <w:tab w:val="left" w:pos="3584"/>
              </w:tabs>
              <w:jc w:val="left"/>
              <w:rPr>
                <w:rFonts w:eastAsia="Times New Roman" w:cs="Times New Roman"/>
                <w:bCs/>
                <w:sz w:val="18"/>
                <w:szCs w:val="18"/>
              </w:rPr>
            </w:pPr>
            <w:r>
              <w:rPr>
                <w:rFonts w:eastAsia="Times New Roman" w:cs="Times New Roman"/>
                <w:bCs/>
                <w:sz w:val="18"/>
                <w:szCs w:val="18"/>
              </w:rPr>
              <w:t>Мероприятия по землеу</w:t>
            </w:r>
            <w:r w:rsidR="00667DA5">
              <w:rPr>
                <w:rFonts w:eastAsia="Times New Roman" w:cs="Times New Roman"/>
                <w:bCs/>
                <w:sz w:val="18"/>
                <w:szCs w:val="18"/>
              </w:rPr>
              <w:t>с</w:t>
            </w:r>
            <w:r>
              <w:rPr>
                <w:rFonts w:eastAsia="Times New Roman" w:cs="Times New Roman"/>
                <w:bCs/>
                <w:sz w:val="18"/>
                <w:szCs w:val="18"/>
              </w:rPr>
              <w:t>тройству и землепользованию</w:t>
            </w:r>
          </w:p>
        </w:tc>
        <w:tc>
          <w:tcPr>
            <w:tcW w:w="851" w:type="dxa"/>
            <w:noWrap/>
          </w:tcPr>
          <w:p w:rsidR="00391EE9" w:rsidRDefault="00391EE9" w:rsidP="009803B9">
            <w:pPr>
              <w:tabs>
                <w:tab w:val="left" w:pos="3584"/>
              </w:tabs>
              <w:jc w:val="center"/>
              <w:rPr>
                <w:rFonts w:eastAsia="Times New Roman" w:cs="Times New Roman"/>
                <w:sz w:val="18"/>
                <w:szCs w:val="18"/>
              </w:rPr>
            </w:pPr>
            <w:r>
              <w:rPr>
                <w:rFonts w:eastAsia="Times New Roman" w:cs="Times New Roman"/>
                <w:sz w:val="18"/>
                <w:szCs w:val="18"/>
              </w:rPr>
              <w:t>04</w:t>
            </w:r>
          </w:p>
        </w:tc>
        <w:tc>
          <w:tcPr>
            <w:tcW w:w="709" w:type="dxa"/>
            <w:noWrap/>
          </w:tcPr>
          <w:p w:rsidR="00391EE9" w:rsidRDefault="00391EE9" w:rsidP="009803B9">
            <w:pPr>
              <w:tabs>
                <w:tab w:val="left" w:pos="3584"/>
              </w:tabs>
              <w:jc w:val="center"/>
              <w:rPr>
                <w:rFonts w:eastAsia="Times New Roman" w:cs="Times New Roman"/>
                <w:sz w:val="18"/>
                <w:szCs w:val="18"/>
              </w:rPr>
            </w:pPr>
            <w:r>
              <w:rPr>
                <w:rFonts w:eastAsia="Times New Roman" w:cs="Times New Roman"/>
                <w:sz w:val="18"/>
                <w:szCs w:val="18"/>
              </w:rPr>
              <w:t>12</w:t>
            </w:r>
          </w:p>
        </w:tc>
        <w:tc>
          <w:tcPr>
            <w:tcW w:w="2126" w:type="dxa"/>
            <w:noWrap/>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3404800000 </w:t>
            </w:r>
          </w:p>
        </w:tc>
        <w:tc>
          <w:tcPr>
            <w:tcW w:w="992" w:type="dxa"/>
            <w:noWrap/>
          </w:tcPr>
          <w:p w:rsidR="00391EE9" w:rsidRPr="009521DE" w:rsidRDefault="00391EE9" w:rsidP="009803B9">
            <w:pPr>
              <w:tabs>
                <w:tab w:val="left" w:pos="3584"/>
              </w:tabs>
              <w:jc w:val="center"/>
              <w:rPr>
                <w:rFonts w:eastAsia="Times New Roman" w:cs="Times New Roman"/>
                <w:sz w:val="18"/>
                <w:szCs w:val="18"/>
              </w:rPr>
            </w:pPr>
          </w:p>
        </w:tc>
        <w:tc>
          <w:tcPr>
            <w:tcW w:w="992" w:type="dxa"/>
            <w:noWrap/>
          </w:tcPr>
          <w:p w:rsidR="00391EE9"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25,0</w:t>
            </w:r>
          </w:p>
        </w:tc>
      </w:tr>
      <w:tr w:rsidR="00391EE9" w:rsidRPr="009521DE" w:rsidTr="000D5D4F">
        <w:trPr>
          <w:trHeight w:val="471"/>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Default="00391EE9" w:rsidP="009803B9">
            <w:pPr>
              <w:tabs>
                <w:tab w:val="left" w:pos="3584"/>
              </w:tabs>
              <w:jc w:val="center"/>
              <w:rPr>
                <w:rFonts w:eastAsia="Times New Roman" w:cs="Times New Roman"/>
                <w:sz w:val="18"/>
                <w:szCs w:val="18"/>
              </w:rPr>
            </w:pPr>
            <w:r>
              <w:rPr>
                <w:rFonts w:eastAsia="Times New Roman" w:cs="Times New Roman"/>
                <w:sz w:val="18"/>
                <w:szCs w:val="18"/>
              </w:rPr>
              <w:t>04</w:t>
            </w:r>
          </w:p>
        </w:tc>
        <w:tc>
          <w:tcPr>
            <w:tcW w:w="709" w:type="dxa"/>
            <w:noWrap/>
            <w:hideMark/>
          </w:tcPr>
          <w:p w:rsidR="00391EE9" w:rsidRDefault="00391EE9" w:rsidP="009803B9">
            <w:pPr>
              <w:tabs>
                <w:tab w:val="left" w:pos="3584"/>
              </w:tabs>
              <w:jc w:val="center"/>
              <w:rPr>
                <w:rFonts w:eastAsia="Times New Roman" w:cs="Times New Roman"/>
                <w:sz w:val="18"/>
                <w:szCs w:val="18"/>
              </w:rPr>
            </w:pPr>
            <w:r>
              <w:rPr>
                <w:rFonts w:eastAsia="Times New Roman" w:cs="Times New Roman"/>
                <w:sz w:val="18"/>
                <w:szCs w:val="18"/>
              </w:rPr>
              <w:t>12</w:t>
            </w:r>
          </w:p>
        </w:tc>
        <w:tc>
          <w:tcPr>
            <w:tcW w:w="2126" w:type="dxa"/>
            <w:noWrap/>
            <w:hideMark/>
          </w:tcPr>
          <w:p w:rsidR="00391EE9" w:rsidRDefault="00391EE9" w:rsidP="009803B9">
            <w:pPr>
              <w:tabs>
                <w:tab w:val="left" w:pos="3584"/>
              </w:tabs>
              <w:jc w:val="center"/>
              <w:rPr>
                <w:rFonts w:eastAsia="Times New Roman" w:cs="Times New Roman"/>
                <w:sz w:val="18"/>
                <w:szCs w:val="18"/>
              </w:rPr>
            </w:pPr>
            <w:r>
              <w:rPr>
                <w:rFonts w:eastAsia="Times New Roman" w:cs="Times New Roman"/>
                <w:sz w:val="18"/>
                <w:szCs w:val="18"/>
              </w:rPr>
              <w:t>3404800000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200</w:t>
            </w:r>
          </w:p>
        </w:tc>
        <w:tc>
          <w:tcPr>
            <w:tcW w:w="992" w:type="dxa"/>
            <w:noWrap/>
            <w:hideMark/>
          </w:tcPr>
          <w:p w:rsidR="00391EE9"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25,0</w:t>
            </w:r>
          </w:p>
        </w:tc>
      </w:tr>
      <w:tr w:rsidR="00391EE9" w:rsidRPr="009521DE" w:rsidTr="000D5D4F">
        <w:trPr>
          <w:trHeight w:val="390"/>
        </w:trPr>
        <w:tc>
          <w:tcPr>
            <w:tcW w:w="4644" w:type="dxa"/>
            <w:hideMark/>
          </w:tcPr>
          <w:p w:rsidR="00391EE9" w:rsidRPr="009521DE" w:rsidRDefault="00391EE9" w:rsidP="009803B9">
            <w:pPr>
              <w:tabs>
                <w:tab w:val="left" w:pos="3584"/>
              </w:tabs>
              <w:jc w:val="left"/>
              <w:rPr>
                <w:rFonts w:eastAsia="Times New Roman" w:cs="Times New Roman"/>
                <w:b/>
                <w:bCs/>
                <w:sz w:val="18"/>
                <w:szCs w:val="18"/>
              </w:rPr>
            </w:pPr>
            <w:r w:rsidRPr="009521DE">
              <w:rPr>
                <w:rFonts w:eastAsia="Times New Roman" w:cs="Times New Roman"/>
                <w:b/>
                <w:bCs/>
                <w:sz w:val="18"/>
                <w:szCs w:val="18"/>
              </w:rPr>
              <w:t>ЖИЛИЩНО-КОММУНАЛЬНОЕ ХОЗЯЙСТВО</w:t>
            </w:r>
          </w:p>
        </w:tc>
        <w:tc>
          <w:tcPr>
            <w:tcW w:w="851" w:type="dxa"/>
            <w:noWrap/>
            <w:hideMark/>
          </w:tcPr>
          <w:p w:rsidR="00391EE9" w:rsidRPr="009521DE" w:rsidRDefault="00391EE9" w:rsidP="009803B9">
            <w:pPr>
              <w:tabs>
                <w:tab w:val="left" w:pos="3584"/>
              </w:tabs>
              <w:jc w:val="center"/>
              <w:rPr>
                <w:rFonts w:eastAsia="Times New Roman" w:cs="Times New Roman"/>
                <w:b/>
                <w:sz w:val="18"/>
                <w:szCs w:val="18"/>
              </w:rPr>
            </w:pPr>
            <w:r w:rsidRPr="009521DE">
              <w:rPr>
                <w:rFonts w:eastAsia="Times New Roman" w:cs="Times New Roman"/>
                <w:b/>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1242,7</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Коммунальное хозяйство</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02</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222,0</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Pr>
                <w:rFonts w:eastAsia="Times New Roman" w:cs="Times New Roman"/>
                <w:bCs/>
                <w:sz w:val="18"/>
                <w:szCs w:val="18"/>
              </w:rPr>
              <w:t>Жилищно-коммунальное хозяйство</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02</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3500000000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222,0</w:t>
            </w:r>
          </w:p>
        </w:tc>
      </w:tr>
      <w:tr w:rsidR="00391EE9" w:rsidRPr="009521DE" w:rsidTr="000D5D4F">
        <w:trPr>
          <w:trHeight w:val="330"/>
        </w:trPr>
        <w:tc>
          <w:tcPr>
            <w:tcW w:w="4644" w:type="dxa"/>
            <w:hideMark/>
          </w:tcPr>
          <w:p w:rsidR="00391EE9" w:rsidRDefault="00391EE9" w:rsidP="009803B9">
            <w:pPr>
              <w:tabs>
                <w:tab w:val="left" w:pos="3584"/>
              </w:tabs>
              <w:jc w:val="left"/>
              <w:rPr>
                <w:rFonts w:eastAsia="Times New Roman" w:cs="Times New Roman"/>
                <w:bCs/>
                <w:sz w:val="18"/>
                <w:szCs w:val="18"/>
              </w:rPr>
            </w:pPr>
            <w:r>
              <w:rPr>
                <w:rFonts w:eastAsia="Times New Roman" w:cs="Times New Roman"/>
                <w:bCs/>
                <w:sz w:val="18"/>
                <w:szCs w:val="18"/>
              </w:rPr>
              <w:t>Мероприятия в области коммунального хозяйства</w:t>
            </w:r>
          </w:p>
        </w:tc>
        <w:tc>
          <w:tcPr>
            <w:tcW w:w="851" w:type="dxa"/>
            <w:noWrap/>
            <w:hideMark/>
          </w:tcPr>
          <w:p w:rsidR="00391EE9"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05</w:t>
            </w:r>
          </w:p>
        </w:tc>
        <w:tc>
          <w:tcPr>
            <w:tcW w:w="709" w:type="dxa"/>
            <w:noWrap/>
            <w:hideMark/>
          </w:tcPr>
          <w:p w:rsidR="00391EE9"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02</w:t>
            </w:r>
          </w:p>
        </w:tc>
        <w:tc>
          <w:tcPr>
            <w:tcW w:w="2126" w:type="dxa"/>
            <w:noWrap/>
            <w:hideMark/>
          </w:tcPr>
          <w:p w:rsidR="00391EE9"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3504900000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222,0</w:t>
            </w:r>
          </w:p>
        </w:tc>
      </w:tr>
      <w:tr w:rsidR="00391EE9" w:rsidRPr="009521DE" w:rsidTr="000D5D4F">
        <w:trPr>
          <w:trHeight w:val="27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02</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3504900000 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200</w:t>
            </w: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222,0</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
                <w:bCs/>
                <w:iCs/>
                <w:sz w:val="18"/>
                <w:szCs w:val="18"/>
              </w:rPr>
            </w:pPr>
            <w:r w:rsidRPr="009521DE">
              <w:rPr>
                <w:rFonts w:eastAsia="Times New Roman" w:cs="Times New Roman"/>
                <w:b/>
                <w:bCs/>
                <w:iCs/>
                <w:sz w:val="18"/>
                <w:szCs w:val="18"/>
              </w:rPr>
              <w:t>БЛАГОУСТРОЙСТВО</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p>
        </w:tc>
        <w:tc>
          <w:tcPr>
            <w:tcW w:w="992" w:type="dxa"/>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1020,7</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Жилищно-коммунальное хозяйство</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3500000000</w:t>
            </w:r>
          </w:p>
        </w:tc>
        <w:tc>
          <w:tcPr>
            <w:tcW w:w="992" w:type="dxa"/>
            <w:hideMark/>
          </w:tcPr>
          <w:p w:rsidR="00391EE9" w:rsidRPr="009521DE" w:rsidRDefault="00391EE9" w:rsidP="009803B9">
            <w:pPr>
              <w:tabs>
                <w:tab w:val="left" w:pos="3584"/>
              </w:tabs>
              <w:jc w:val="center"/>
              <w:rPr>
                <w:rFonts w:eastAsia="Times New Roman" w:cs="Times New Roman"/>
                <w:b/>
                <w:bCs/>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874,8</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Благоустройство</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3505000000</w:t>
            </w:r>
          </w:p>
        </w:tc>
        <w:tc>
          <w:tcPr>
            <w:tcW w:w="992" w:type="dxa"/>
            <w:hideMark/>
          </w:tcPr>
          <w:p w:rsidR="00391EE9" w:rsidRPr="009521DE" w:rsidRDefault="00391EE9" w:rsidP="009803B9">
            <w:pPr>
              <w:tabs>
                <w:tab w:val="left" w:pos="3584"/>
              </w:tabs>
              <w:jc w:val="center"/>
              <w:rPr>
                <w:rFonts w:eastAsia="Times New Roman" w:cs="Times New Roman"/>
                <w:b/>
                <w:bCs/>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Pr>
                <w:rFonts w:eastAsia="Times New Roman" w:cs="Times New Roman"/>
                <w:bCs/>
                <w:sz w:val="18"/>
                <w:szCs w:val="18"/>
              </w:rPr>
              <w:t>874,8</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Уличное освещение</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3505000010</w:t>
            </w:r>
          </w:p>
        </w:tc>
        <w:tc>
          <w:tcPr>
            <w:tcW w:w="992" w:type="dxa"/>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125,0</w:t>
            </w:r>
          </w:p>
        </w:tc>
      </w:tr>
      <w:tr w:rsidR="00391EE9" w:rsidRPr="009521DE" w:rsidTr="000D5D4F">
        <w:trPr>
          <w:trHeight w:val="40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3505000010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125,0</w:t>
            </w:r>
          </w:p>
        </w:tc>
      </w:tr>
      <w:tr w:rsidR="00391EE9" w:rsidRPr="009521DE" w:rsidTr="000D5D4F">
        <w:trPr>
          <w:trHeight w:val="367"/>
        </w:trPr>
        <w:tc>
          <w:tcPr>
            <w:tcW w:w="4644" w:type="dxa"/>
            <w:hideMark/>
          </w:tcPr>
          <w:p w:rsidR="00391EE9" w:rsidRPr="009521DE" w:rsidRDefault="00391EE9" w:rsidP="009803B9">
            <w:pPr>
              <w:tabs>
                <w:tab w:val="left" w:pos="3584"/>
              </w:tabs>
              <w:jc w:val="left"/>
              <w:rPr>
                <w:rFonts w:eastAsia="Times New Roman" w:cs="Times New Roman"/>
                <w:sz w:val="18"/>
                <w:szCs w:val="18"/>
              </w:rPr>
            </w:pPr>
            <w:r>
              <w:rPr>
                <w:rFonts w:eastAsia="Times New Roman" w:cs="Times New Roman"/>
                <w:sz w:val="18"/>
                <w:szCs w:val="18"/>
              </w:rPr>
              <w:t>Реализация мероприятий перечня проектов народных инициатив</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35050</w:t>
            </w:r>
            <w:r w:rsidRPr="009521DE">
              <w:rPr>
                <w:rFonts w:eastAsia="Times New Roman" w:cs="Times New Roman"/>
                <w:sz w:val="18"/>
                <w:szCs w:val="18"/>
                <w:lang w:val="en-US"/>
              </w:rPr>
              <w:t>S23</w:t>
            </w:r>
            <w:r w:rsidRPr="009521DE">
              <w:rPr>
                <w:rFonts w:eastAsia="Times New Roman" w:cs="Times New Roman"/>
                <w:sz w:val="18"/>
                <w:szCs w:val="18"/>
              </w:rPr>
              <w:t>70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749,8</w:t>
            </w:r>
          </w:p>
        </w:tc>
      </w:tr>
      <w:tr w:rsidR="00391EE9" w:rsidRPr="009521DE" w:rsidTr="000D5D4F">
        <w:trPr>
          <w:trHeight w:val="61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государственных (муниципальных) нужд</w:t>
            </w:r>
          </w:p>
        </w:tc>
        <w:tc>
          <w:tcPr>
            <w:tcW w:w="851"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240"/>
              <w:jc w:val="center"/>
              <w:rPr>
                <w:rFonts w:eastAsia="Times New Roman" w:cs="Times New Roman"/>
                <w:sz w:val="18"/>
                <w:szCs w:val="18"/>
                <w:lang w:val="en-US"/>
              </w:rPr>
            </w:pPr>
            <w:r w:rsidRPr="009521DE">
              <w:rPr>
                <w:rFonts w:eastAsia="Times New Roman" w:cs="Times New Roman"/>
                <w:sz w:val="18"/>
                <w:szCs w:val="18"/>
              </w:rPr>
              <w:t>35050</w:t>
            </w:r>
            <w:r w:rsidRPr="009521DE">
              <w:rPr>
                <w:rFonts w:eastAsia="Times New Roman" w:cs="Times New Roman"/>
                <w:sz w:val="18"/>
                <w:szCs w:val="18"/>
                <w:lang w:val="en-US"/>
              </w:rPr>
              <w:t>S2370</w:t>
            </w:r>
          </w:p>
        </w:tc>
        <w:tc>
          <w:tcPr>
            <w:tcW w:w="992"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749,8</w:t>
            </w:r>
          </w:p>
        </w:tc>
      </w:tr>
      <w:tr w:rsidR="00391EE9" w:rsidRPr="009521DE" w:rsidTr="000D5D4F">
        <w:trPr>
          <w:trHeight w:val="915"/>
        </w:trPr>
        <w:tc>
          <w:tcPr>
            <w:tcW w:w="4644" w:type="dxa"/>
            <w:hideMark/>
          </w:tcPr>
          <w:p w:rsidR="00391EE9" w:rsidRPr="009521DE" w:rsidRDefault="00391EE9" w:rsidP="009803B9">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t xml:space="preserve">Муниципальная программа </w:t>
            </w:r>
            <w:r>
              <w:rPr>
                <w:rFonts w:eastAsia="Times New Roman" w:cs="Times New Roman"/>
                <w:bCs/>
                <w:color w:val="000000"/>
                <w:sz w:val="18"/>
                <w:szCs w:val="18"/>
              </w:rPr>
              <w:t>«</w:t>
            </w:r>
            <w:r w:rsidRPr="009521DE">
              <w:rPr>
                <w:rFonts w:eastAsia="Times New Roman" w:cs="Times New Roman"/>
                <w:bCs/>
                <w:color w:val="000000"/>
                <w:sz w:val="18"/>
                <w:szCs w:val="18"/>
              </w:rPr>
              <w:t>Энергосбережение и повышение энергетической эффективности на территории Бельского муниципального образования на 2016-2020 годы</w:t>
            </w:r>
            <w:r>
              <w:rPr>
                <w:rFonts w:eastAsia="Times New Roman" w:cs="Times New Roman"/>
                <w:bCs/>
                <w:color w:val="000000"/>
                <w:sz w:val="18"/>
                <w:szCs w:val="18"/>
              </w:rPr>
              <w:t>»</w:t>
            </w:r>
          </w:p>
        </w:tc>
        <w:tc>
          <w:tcPr>
            <w:tcW w:w="851"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05</w:t>
            </w:r>
          </w:p>
        </w:tc>
        <w:tc>
          <w:tcPr>
            <w:tcW w:w="709"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03</w:t>
            </w:r>
          </w:p>
        </w:tc>
        <w:tc>
          <w:tcPr>
            <w:tcW w:w="2126"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6400</w:t>
            </w:r>
            <w:r w:rsidRPr="009521DE">
              <w:rPr>
                <w:rFonts w:eastAsia="Times New Roman" w:cs="Times New Roman"/>
                <w:bCs/>
                <w:sz w:val="18"/>
                <w:szCs w:val="18"/>
                <w:lang w:val="en-US"/>
              </w:rPr>
              <w:t>2</w:t>
            </w:r>
            <w:r w:rsidRPr="009521DE">
              <w:rPr>
                <w:rFonts w:eastAsia="Times New Roman" w:cs="Times New Roman"/>
                <w:bCs/>
                <w:sz w:val="18"/>
                <w:szCs w:val="18"/>
              </w:rPr>
              <w:t>00000</w:t>
            </w:r>
          </w:p>
        </w:tc>
        <w:tc>
          <w:tcPr>
            <w:tcW w:w="992"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200 </w:t>
            </w:r>
          </w:p>
        </w:tc>
        <w:tc>
          <w:tcPr>
            <w:tcW w:w="992"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20,0</w:t>
            </w:r>
          </w:p>
        </w:tc>
      </w:tr>
      <w:tr w:rsidR="00391EE9" w:rsidRPr="009521DE" w:rsidTr="000D5D4F">
        <w:trPr>
          <w:trHeight w:val="1290"/>
        </w:trPr>
        <w:tc>
          <w:tcPr>
            <w:tcW w:w="4644" w:type="dxa"/>
            <w:noWrap/>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bCs/>
                <w:color w:val="000000"/>
                <w:sz w:val="18"/>
                <w:szCs w:val="18"/>
              </w:rPr>
              <w:t>Осуществление энергосберегающих мероприятий и повышение эффективности использования энергетических ресурсов бюджетными структурами, находящимися на территории Бельского муниципального образования</w:t>
            </w:r>
          </w:p>
        </w:tc>
        <w:tc>
          <w:tcPr>
            <w:tcW w:w="851"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05</w:t>
            </w:r>
          </w:p>
        </w:tc>
        <w:tc>
          <w:tcPr>
            <w:tcW w:w="709"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03</w:t>
            </w:r>
          </w:p>
        </w:tc>
        <w:tc>
          <w:tcPr>
            <w:tcW w:w="2126"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6400200000</w:t>
            </w:r>
          </w:p>
        </w:tc>
        <w:tc>
          <w:tcPr>
            <w:tcW w:w="992"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spacing w:before="240"/>
              <w:jc w:val="center"/>
              <w:rPr>
                <w:rFonts w:eastAsia="Times New Roman" w:cs="Times New Roman"/>
                <w:bCs/>
                <w:sz w:val="18"/>
                <w:szCs w:val="18"/>
              </w:rPr>
            </w:pPr>
            <w:r w:rsidRPr="009521DE">
              <w:rPr>
                <w:rFonts w:eastAsia="Times New Roman" w:cs="Times New Roman"/>
                <w:bCs/>
                <w:sz w:val="18"/>
                <w:szCs w:val="18"/>
              </w:rPr>
              <w:t>20,0</w:t>
            </w:r>
          </w:p>
        </w:tc>
      </w:tr>
      <w:tr w:rsidR="00391EE9" w:rsidRPr="009521DE" w:rsidTr="000D5D4F">
        <w:trPr>
          <w:trHeight w:val="297"/>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Замена ламп накаливания на энергосберегающие</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64002Э0002</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r>
      <w:tr w:rsidR="00391EE9" w:rsidRPr="009521DE" w:rsidTr="000D5D4F">
        <w:trPr>
          <w:trHeight w:val="463"/>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64002Э0002</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r>
      <w:tr w:rsidR="00391EE9" w:rsidRPr="009521DE" w:rsidTr="000D5D4F">
        <w:trPr>
          <w:trHeight w:val="115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Муниципальная программа «Организация деятельности по накоплению и транспортированию твердых коммунальных отходов на территории Бельского муниципального образования на 2019-2021 годы»</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8300000000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107,7</w:t>
            </w:r>
          </w:p>
        </w:tc>
      </w:tr>
      <w:tr w:rsidR="00391EE9" w:rsidRPr="009521DE" w:rsidTr="000D5D4F">
        <w:trPr>
          <w:trHeight w:val="115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Pr>
                <w:rFonts w:eastAsia="Times New Roman" w:cs="Times New Roman"/>
                <w:color w:val="000000"/>
                <w:sz w:val="18"/>
                <w:szCs w:val="18"/>
              </w:rPr>
              <w:t>Снижение вредного воздействия отходов на здоровье человека и окружающую среду на территории Бельского муниципального образования</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8300200000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Pr>
                <w:rFonts w:eastAsia="Times New Roman" w:cs="Times New Roman"/>
                <w:sz w:val="18"/>
                <w:szCs w:val="18"/>
              </w:rPr>
              <w:t>107,7</w:t>
            </w:r>
          </w:p>
        </w:tc>
      </w:tr>
      <w:tr w:rsidR="00391EE9" w:rsidRPr="009521DE" w:rsidTr="000D5D4F">
        <w:trPr>
          <w:trHeight w:val="1155"/>
        </w:trPr>
        <w:tc>
          <w:tcPr>
            <w:tcW w:w="4644" w:type="dxa"/>
          </w:tcPr>
          <w:p w:rsidR="00391EE9" w:rsidRDefault="00391EE9" w:rsidP="009803B9">
            <w:pPr>
              <w:tabs>
                <w:tab w:val="left" w:pos="3584"/>
              </w:tabs>
              <w:jc w:val="left"/>
              <w:rPr>
                <w:rFonts w:eastAsia="Times New Roman" w:cs="Times New Roman"/>
                <w:color w:val="000000"/>
                <w:sz w:val="18"/>
                <w:szCs w:val="18"/>
              </w:rPr>
            </w:pPr>
            <w:r w:rsidRPr="00EE0764">
              <w:rPr>
                <w:rFonts w:eastAsia="Times New Roman" w:cs="Times New Roman"/>
                <w:color w:val="000000"/>
                <w:sz w:val="18"/>
                <w:szCs w:val="18"/>
              </w:rPr>
              <w:t>Снижение негативного влияния отходов на состояние окружающей среды (ликвидация 2 несанкционированных свалок)</w:t>
            </w:r>
          </w:p>
        </w:tc>
        <w:tc>
          <w:tcPr>
            <w:tcW w:w="851" w:type="dxa"/>
            <w:noWrap/>
          </w:tcPr>
          <w:p w:rsidR="00391EE9" w:rsidRDefault="00391EE9" w:rsidP="009803B9">
            <w:pPr>
              <w:tabs>
                <w:tab w:val="left" w:pos="3584"/>
              </w:tabs>
              <w:jc w:val="center"/>
              <w:rPr>
                <w:rFonts w:eastAsia="Times New Roman" w:cs="Times New Roman"/>
                <w:sz w:val="18"/>
                <w:szCs w:val="18"/>
              </w:rPr>
            </w:pPr>
            <w:r>
              <w:rPr>
                <w:rFonts w:eastAsia="Times New Roman" w:cs="Times New Roman"/>
                <w:sz w:val="18"/>
                <w:szCs w:val="18"/>
              </w:rPr>
              <w:t>05</w:t>
            </w:r>
          </w:p>
        </w:tc>
        <w:tc>
          <w:tcPr>
            <w:tcW w:w="709" w:type="dxa"/>
            <w:noWrap/>
          </w:tcPr>
          <w:p w:rsidR="00391EE9" w:rsidRDefault="00391EE9" w:rsidP="009803B9">
            <w:pPr>
              <w:tabs>
                <w:tab w:val="left" w:pos="3584"/>
              </w:tabs>
              <w:jc w:val="center"/>
              <w:rPr>
                <w:rFonts w:eastAsia="Times New Roman" w:cs="Times New Roman"/>
                <w:sz w:val="18"/>
                <w:szCs w:val="18"/>
              </w:rPr>
            </w:pPr>
            <w:r>
              <w:rPr>
                <w:rFonts w:eastAsia="Times New Roman" w:cs="Times New Roman"/>
                <w:sz w:val="18"/>
                <w:szCs w:val="18"/>
              </w:rPr>
              <w:t>03</w:t>
            </w:r>
          </w:p>
        </w:tc>
        <w:tc>
          <w:tcPr>
            <w:tcW w:w="2126" w:type="dxa"/>
            <w:noWrap/>
          </w:tcPr>
          <w:p w:rsidR="00391EE9" w:rsidRDefault="00391EE9" w:rsidP="009803B9">
            <w:pPr>
              <w:tabs>
                <w:tab w:val="left" w:pos="3584"/>
              </w:tabs>
              <w:jc w:val="center"/>
              <w:rPr>
                <w:rFonts w:eastAsia="Times New Roman" w:cs="Times New Roman"/>
                <w:sz w:val="18"/>
                <w:szCs w:val="18"/>
              </w:rPr>
            </w:pPr>
            <w:r>
              <w:rPr>
                <w:rFonts w:eastAsia="Times New Roman" w:cs="Times New Roman"/>
                <w:sz w:val="18"/>
                <w:szCs w:val="18"/>
              </w:rPr>
              <w:t>8300200001</w:t>
            </w:r>
          </w:p>
        </w:tc>
        <w:tc>
          <w:tcPr>
            <w:tcW w:w="992" w:type="dxa"/>
            <w:noWrap/>
          </w:tcPr>
          <w:p w:rsidR="00391EE9" w:rsidRPr="009521DE" w:rsidRDefault="00391EE9" w:rsidP="009803B9">
            <w:pPr>
              <w:tabs>
                <w:tab w:val="left" w:pos="3584"/>
              </w:tabs>
              <w:jc w:val="center"/>
              <w:rPr>
                <w:rFonts w:eastAsia="Times New Roman" w:cs="Times New Roman"/>
                <w:sz w:val="18"/>
                <w:szCs w:val="18"/>
              </w:rPr>
            </w:pPr>
          </w:p>
        </w:tc>
        <w:tc>
          <w:tcPr>
            <w:tcW w:w="992" w:type="dxa"/>
            <w:noWrap/>
          </w:tcPr>
          <w:p w:rsidR="00391EE9" w:rsidRDefault="00391EE9" w:rsidP="009803B9">
            <w:pPr>
              <w:tabs>
                <w:tab w:val="left" w:pos="3584"/>
              </w:tabs>
              <w:jc w:val="center"/>
              <w:rPr>
                <w:rFonts w:eastAsia="Times New Roman" w:cs="Times New Roman"/>
                <w:sz w:val="18"/>
                <w:szCs w:val="18"/>
              </w:rPr>
            </w:pPr>
            <w:r>
              <w:rPr>
                <w:rFonts w:eastAsia="Times New Roman" w:cs="Times New Roman"/>
                <w:sz w:val="18"/>
                <w:szCs w:val="18"/>
              </w:rPr>
              <w:t>107,7</w:t>
            </w:r>
          </w:p>
        </w:tc>
      </w:tr>
      <w:tr w:rsidR="00391EE9" w:rsidRPr="009521DE" w:rsidTr="000D5D4F">
        <w:trPr>
          <w:trHeight w:val="420"/>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8300200001</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107,7</w:t>
            </w:r>
          </w:p>
        </w:tc>
      </w:tr>
      <w:tr w:rsidR="00391EE9" w:rsidRPr="009521DE" w:rsidTr="000D5D4F">
        <w:trPr>
          <w:trHeight w:val="615"/>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Муниципальная программа «Формирование комфортной городской среды Бельского муниципального образования на 2018 - 2022 годы»</w:t>
            </w:r>
          </w:p>
        </w:tc>
        <w:tc>
          <w:tcPr>
            <w:tcW w:w="851"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05</w:t>
            </w:r>
          </w:p>
        </w:tc>
        <w:tc>
          <w:tcPr>
            <w:tcW w:w="709"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03</w:t>
            </w:r>
          </w:p>
        </w:tc>
        <w:tc>
          <w:tcPr>
            <w:tcW w:w="2126"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9700</w:t>
            </w:r>
            <w:r>
              <w:rPr>
                <w:rFonts w:eastAsia="Times New Roman" w:cs="Times New Roman"/>
                <w:bCs/>
                <w:sz w:val="18"/>
                <w:szCs w:val="18"/>
              </w:rPr>
              <w:t>000000</w:t>
            </w:r>
          </w:p>
        </w:tc>
        <w:tc>
          <w:tcPr>
            <w:tcW w:w="992"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18,2</w:t>
            </w:r>
          </w:p>
        </w:tc>
      </w:tr>
      <w:tr w:rsidR="00391EE9" w:rsidRPr="009521DE" w:rsidTr="000D5D4F">
        <w:trPr>
          <w:trHeight w:val="57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Обеспечение комплексного развития городской среды и повышение уровня благоустройства на территории Бельского сельского поселения</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970020000</w:t>
            </w:r>
            <w:r>
              <w:rPr>
                <w:rFonts w:eastAsia="Times New Roman" w:cs="Times New Roman"/>
                <w:sz w:val="18"/>
                <w:szCs w:val="18"/>
              </w:rPr>
              <w:t>0</w:t>
            </w:r>
          </w:p>
        </w:tc>
        <w:tc>
          <w:tcPr>
            <w:tcW w:w="992" w:type="dxa"/>
            <w:noWrap/>
            <w:hideMark/>
          </w:tcPr>
          <w:p w:rsidR="00391EE9" w:rsidRPr="009521DE" w:rsidRDefault="00391EE9" w:rsidP="009803B9">
            <w:pPr>
              <w:tabs>
                <w:tab w:val="left" w:pos="3584"/>
              </w:tabs>
              <w:spacing w:before="120"/>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18,2</w:t>
            </w:r>
          </w:p>
        </w:tc>
      </w:tr>
      <w:tr w:rsidR="00391EE9" w:rsidRPr="009521DE" w:rsidTr="000D5D4F">
        <w:trPr>
          <w:trHeight w:val="57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Повышение уровня благоустройства общественных территорий Бельского сельского поселения</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9700200001</w:t>
            </w:r>
          </w:p>
        </w:tc>
        <w:tc>
          <w:tcPr>
            <w:tcW w:w="992" w:type="dxa"/>
            <w:noWrap/>
            <w:hideMark/>
          </w:tcPr>
          <w:p w:rsidR="00391EE9" w:rsidRPr="009521DE" w:rsidRDefault="00391EE9" w:rsidP="009803B9">
            <w:pPr>
              <w:tabs>
                <w:tab w:val="left" w:pos="3584"/>
              </w:tabs>
              <w:spacing w:before="120"/>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18,2</w:t>
            </w:r>
          </w:p>
        </w:tc>
      </w:tr>
      <w:tr w:rsidR="00391EE9" w:rsidRPr="009521DE" w:rsidTr="000D5D4F">
        <w:trPr>
          <w:trHeight w:val="57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государственных (муниципальных) нужд</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05</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9700200001</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18,2</w:t>
            </w:r>
          </w:p>
        </w:tc>
      </w:tr>
      <w:tr w:rsidR="00391EE9" w:rsidRPr="009521DE" w:rsidTr="000D5D4F">
        <w:trPr>
          <w:trHeight w:val="199"/>
        </w:trPr>
        <w:tc>
          <w:tcPr>
            <w:tcW w:w="4644" w:type="dxa"/>
            <w:hideMark/>
          </w:tcPr>
          <w:p w:rsidR="00391EE9" w:rsidRPr="009521DE" w:rsidRDefault="00391EE9" w:rsidP="009803B9">
            <w:pPr>
              <w:tabs>
                <w:tab w:val="left" w:pos="3584"/>
              </w:tabs>
              <w:jc w:val="left"/>
              <w:rPr>
                <w:rFonts w:eastAsia="Times New Roman" w:cs="Times New Roman"/>
                <w:b/>
                <w:bCs/>
                <w:sz w:val="18"/>
                <w:szCs w:val="18"/>
              </w:rPr>
            </w:pPr>
            <w:r w:rsidRPr="009521DE">
              <w:rPr>
                <w:rFonts w:eastAsia="Times New Roman" w:cs="Times New Roman"/>
                <w:b/>
                <w:bCs/>
                <w:sz w:val="18"/>
                <w:szCs w:val="18"/>
              </w:rPr>
              <w:t>ОБРАЗОВАНИЕ</w:t>
            </w:r>
          </w:p>
        </w:tc>
        <w:tc>
          <w:tcPr>
            <w:tcW w:w="851"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07</w:t>
            </w:r>
          </w:p>
        </w:tc>
        <w:tc>
          <w:tcPr>
            <w:tcW w:w="709"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2126" w:type="dxa"/>
            <w:noWrap/>
            <w:hideMark/>
          </w:tcPr>
          <w:p w:rsidR="00391EE9" w:rsidRPr="009521DE" w:rsidRDefault="00391EE9" w:rsidP="009803B9">
            <w:pPr>
              <w:tabs>
                <w:tab w:val="left" w:pos="3584"/>
              </w:tabs>
              <w:jc w:val="center"/>
              <w:rPr>
                <w:rFonts w:eastAsia="Times New Roman" w:cs="Times New Roman"/>
                <w:b/>
                <w:bCs/>
                <w:sz w:val="18"/>
                <w:szCs w:val="18"/>
              </w:rPr>
            </w:pP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30,0</w:t>
            </w:r>
          </w:p>
        </w:tc>
      </w:tr>
      <w:tr w:rsidR="00391EE9" w:rsidRPr="009521DE" w:rsidTr="000D5D4F">
        <w:trPr>
          <w:trHeight w:val="630"/>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Профессиональная подготовка, переподготовка и повышение квалификации</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07</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05</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20,0</w:t>
            </w:r>
          </w:p>
        </w:tc>
      </w:tr>
      <w:tr w:rsidR="00391EE9" w:rsidRPr="009521DE" w:rsidTr="000D5D4F">
        <w:trPr>
          <w:trHeight w:val="40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Переподготовка и повышение квалификации кадров</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05</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4304000000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r>
      <w:tr w:rsidR="00391EE9" w:rsidRPr="009521DE" w:rsidTr="000D5D4F">
        <w:trPr>
          <w:trHeight w:val="66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07</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05</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4304000000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r>
      <w:tr w:rsidR="00391EE9" w:rsidRPr="009521DE" w:rsidTr="000D5D4F">
        <w:trPr>
          <w:trHeight w:val="298"/>
        </w:trPr>
        <w:tc>
          <w:tcPr>
            <w:tcW w:w="4644" w:type="dxa"/>
          </w:tcPr>
          <w:p w:rsidR="00391EE9" w:rsidRPr="009521DE" w:rsidRDefault="00391EE9" w:rsidP="009803B9">
            <w:pPr>
              <w:tabs>
                <w:tab w:val="left" w:pos="3584"/>
              </w:tabs>
              <w:jc w:val="left"/>
              <w:rPr>
                <w:rFonts w:eastAsia="Times New Roman" w:cs="Times New Roman"/>
                <w:b/>
                <w:sz w:val="18"/>
                <w:szCs w:val="18"/>
              </w:rPr>
            </w:pPr>
            <w:r w:rsidRPr="009521DE">
              <w:rPr>
                <w:rFonts w:eastAsia="Times New Roman" w:cs="Times New Roman"/>
                <w:b/>
                <w:sz w:val="18"/>
                <w:szCs w:val="18"/>
              </w:rPr>
              <w:t>Молодежная политика</w:t>
            </w:r>
          </w:p>
        </w:tc>
        <w:tc>
          <w:tcPr>
            <w:tcW w:w="851" w:type="dxa"/>
            <w:noWrap/>
          </w:tcPr>
          <w:p w:rsidR="00391EE9" w:rsidRPr="009521DE" w:rsidRDefault="00391EE9" w:rsidP="009803B9">
            <w:pPr>
              <w:tabs>
                <w:tab w:val="left" w:pos="3584"/>
              </w:tabs>
              <w:jc w:val="center"/>
              <w:rPr>
                <w:rFonts w:eastAsia="Times New Roman" w:cs="Times New Roman"/>
                <w:b/>
                <w:sz w:val="18"/>
                <w:szCs w:val="18"/>
              </w:rPr>
            </w:pPr>
            <w:r w:rsidRPr="009521DE">
              <w:rPr>
                <w:rFonts w:eastAsia="Times New Roman" w:cs="Times New Roman"/>
                <w:b/>
                <w:sz w:val="18"/>
                <w:szCs w:val="18"/>
              </w:rPr>
              <w:t>07</w:t>
            </w:r>
          </w:p>
        </w:tc>
        <w:tc>
          <w:tcPr>
            <w:tcW w:w="709" w:type="dxa"/>
            <w:noWrap/>
          </w:tcPr>
          <w:p w:rsidR="00391EE9" w:rsidRPr="009521DE" w:rsidRDefault="00391EE9" w:rsidP="009803B9">
            <w:pPr>
              <w:tabs>
                <w:tab w:val="left" w:pos="3584"/>
              </w:tabs>
              <w:jc w:val="center"/>
              <w:rPr>
                <w:rFonts w:eastAsia="Times New Roman" w:cs="Times New Roman"/>
                <w:b/>
                <w:sz w:val="18"/>
                <w:szCs w:val="18"/>
              </w:rPr>
            </w:pPr>
            <w:r w:rsidRPr="009521DE">
              <w:rPr>
                <w:rFonts w:eastAsia="Times New Roman" w:cs="Times New Roman"/>
                <w:b/>
                <w:sz w:val="18"/>
                <w:szCs w:val="18"/>
              </w:rPr>
              <w:t>07</w:t>
            </w:r>
          </w:p>
        </w:tc>
        <w:tc>
          <w:tcPr>
            <w:tcW w:w="2126" w:type="dxa"/>
            <w:noWrap/>
          </w:tcPr>
          <w:p w:rsidR="00391EE9" w:rsidRPr="009521DE" w:rsidRDefault="00391EE9" w:rsidP="009803B9">
            <w:pPr>
              <w:tabs>
                <w:tab w:val="left" w:pos="3584"/>
              </w:tabs>
              <w:jc w:val="center"/>
              <w:rPr>
                <w:rFonts w:eastAsia="Times New Roman" w:cs="Times New Roman"/>
                <w:sz w:val="18"/>
                <w:szCs w:val="18"/>
              </w:rPr>
            </w:pPr>
          </w:p>
        </w:tc>
        <w:tc>
          <w:tcPr>
            <w:tcW w:w="992" w:type="dxa"/>
            <w:noWrap/>
          </w:tcPr>
          <w:p w:rsidR="00391EE9" w:rsidRPr="009521DE" w:rsidRDefault="00391EE9" w:rsidP="009803B9">
            <w:pPr>
              <w:tabs>
                <w:tab w:val="left" w:pos="3584"/>
              </w:tabs>
              <w:jc w:val="center"/>
              <w:rPr>
                <w:rFonts w:eastAsia="Times New Roman" w:cs="Times New Roman"/>
                <w:sz w:val="18"/>
                <w:szCs w:val="18"/>
              </w:rPr>
            </w:pPr>
          </w:p>
        </w:tc>
        <w:tc>
          <w:tcPr>
            <w:tcW w:w="992" w:type="dxa"/>
            <w:noWrap/>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10,0</w:t>
            </w:r>
          </w:p>
        </w:tc>
      </w:tr>
      <w:tr w:rsidR="00391EE9" w:rsidRPr="009521DE" w:rsidTr="000D5D4F">
        <w:trPr>
          <w:trHeight w:val="346"/>
        </w:trPr>
        <w:tc>
          <w:tcPr>
            <w:tcW w:w="4644" w:type="dxa"/>
            <w:hideMark/>
          </w:tcPr>
          <w:p w:rsidR="00391EE9" w:rsidRPr="009521DE" w:rsidRDefault="00391EE9" w:rsidP="009803B9">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t>Муниципальная программа "Профилактика наркомании, токсикомании и алкоголизма на территории Бельского муниципального образования Черемховского района Иркутской области на 2018-2020г</w:t>
            </w:r>
            <w:r>
              <w:rPr>
                <w:rFonts w:eastAsia="Times New Roman" w:cs="Times New Roman"/>
                <w:bCs/>
                <w:color w:val="000000"/>
                <w:sz w:val="18"/>
                <w:szCs w:val="18"/>
              </w:rPr>
              <w:t>оды</w:t>
            </w:r>
            <w:r w:rsidRPr="009521DE">
              <w:rPr>
                <w:rFonts w:eastAsia="Times New Roman" w:cs="Times New Roman"/>
                <w:bCs/>
                <w:color w:val="000000"/>
                <w:sz w:val="18"/>
                <w:szCs w:val="18"/>
              </w:rPr>
              <w:t>"</w:t>
            </w:r>
          </w:p>
        </w:tc>
        <w:tc>
          <w:tcPr>
            <w:tcW w:w="851" w:type="dxa"/>
            <w:noWrap/>
            <w:hideMark/>
          </w:tcPr>
          <w:p w:rsidR="00391EE9" w:rsidRPr="009521DE" w:rsidRDefault="00391EE9" w:rsidP="009803B9">
            <w:pPr>
              <w:tabs>
                <w:tab w:val="left" w:pos="3584"/>
              </w:tabs>
              <w:spacing w:before="480"/>
              <w:jc w:val="center"/>
              <w:rPr>
                <w:rFonts w:eastAsia="Times New Roman" w:cs="Times New Roman"/>
                <w:bCs/>
                <w:sz w:val="18"/>
                <w:szCs w:val="18"/>
              </w:rPr>
            </w:pPr>
            <w:r w:rsidRPr="009521DE">
              <w:rPr>
                <w:rFonts w:eastAsia="Times New Roman" w:cs="Times New Roman"/>
                <w:bCs/>
                <w:sz w:val="18"/>
                <w:szCs w:val="18"/>
              </w:rPr>
              <w:t>07</w:t>
            </w:r>
          </w:p>
        </w:tc>
        <w:tc>
          <w:tcPr>
            <w:tcW w:w="709" w:type="dxa"/>
            <w:noWrap/>
            <w:hideMark/>
          </w:tcPr>
          <w:p w:rsidR="00391EE9" w:rsidRPr="009521DE" w:rsidRDefault="00391EE9" w:rsidP="009803B9">
            <w:pPr>
              <w:tabs>
                <w:tab w:val="left" w:pos="3584"/>
              </w:tabs>
              <w:spacing w:before="480"/>
              <w:jc w:val="center"/>
              <w:rPr>
                <w:rFonts w:eastAsia="Times New Roman" w:cs="Times New Roman"/>
                <w:bCs/>
                <w:sz w:val="18"/>
                <w:szCs w:val="18"/>
              </w:rPr>
            </w:pPr>
            <w:r w:rsidRPr="009521DE">
              <w:rPr>
                <w:rFonts w:eastAsia="Times New Roman" w:cs="Times New Roman"/>
                <w:bCs/>
                <w:sz w:val="18"/>
                <w:szCs w:val="18"/>
              </w:rPr>
              <w:t>07</w:t>
            </w:r>
          </w:p>
        </w:tc>
        <w:tc>
          <w:tcPr>
            <w:tcW w:w="2126" w:type="dxa"/>
            <w:noWrap/>
            <w:hideMark/>
          </w:tcPr>
          <w:p w:rsidR="00391EE9" w:rsidRPr="009521DE" w:rsidRDefault="00391EE9" w:rsidP="009803B9">
            <w:pPr>
              <w:tabs>
                <w:tab w:val="left" w:pos="3584"/>
              </w:tabs>
              <w:spacing w:before="480"/>
              <w:jc w:val="center"/>
              <w:rPr>
                <w:rFonts w:eastAsia="Times New Roman" w:cs="Times New Roman"/>
                <w:bCs/>
                <w:sz w:val="18"/>
                <w:szCs w:val="18"/>
              </w:rPr>
            </w:pPr>
            <w:r w:rsidRPr="009521DE">
              <w:rPr>
                <w:rFonts w:eastAsia="Times New Roman" w:cs="Times New Roman"/>
                <w:bCs/>
                <w:sz w:val="18"/>
                <w:szCs w:val="18"/>
              </w:rPr>
              <w:t> 8400000000</w:t>
            </w:r>
          </w:p>
        </w:tc>
        <w:tc>
          <w:tcPr>
            <w:tcW w:w="992" w:type="dxa"/>
            <w:noWrap/>
            <w:hideMark/>
          </w:tcPr>
          <w:p w:rsidR="00391EE9" w:rsidRPr="009521DE" w:rsidRDefault="00391EE9" w:rsidP="009803B9">
            <w:pPr>
              <w:tabs>
                <w:tab w:val="left" w:pos="3584"/>
              </w:tabs>
              <w:spacing w:before="480"/>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spacing w:before="480"/>
              <w:jc w:val="center"/>
              <w:rPr>
                <w:rFonts w:eastAsia="Times New Roman" w:cs="Times New Roman"/>
                <w:bCs/>
                <w:sz w:val="18"/>
                <w:szCs w:val="18"/>
              </w:rPr>
            </w:pPr>
            <w:r w:rsidRPr="009521DE">
              <w:rPr>
                <w:rFonts w:eastAsia="Times New Roman" w:cs="Times New Roman"/>
                <w:bCs/>
                <w:sz w:val="18"/>
                <w:szCs w:val="18"/>
              </w:rPr>
              <w:t>10,0</w:t>
            </w:r>
          </w:p>
        </w:tc>
      </w:tr>
      <w:tr w:rsidR="00391EE9" w:rsidRPr="009521DE" w:rsidTr="000D5D4F">
        <w:trPr>
          <w:trHeight w:val="273"/>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Организация и проведение тематических мероприятий, конкурсов, викторин с целью формирования у граждан негативного отношения к незаконному потреблению наркотических средств и психотропных веществ</w:t>
            </w:r>
          </w:p>
        </w:tc>
        <w:tc>
          <w:tcPr>
            <w:tcW w:w="851"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07</w:t>
            </w:r>
          </w:p>
        </w:tc>
        <w:tc>
          <w:tcPr>
            <w:tcW w:w="709"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07</w:t>
            </w:r>
          </w:p>
        </w:tc>
        <w:tc>
          <w:tcPr>
            <w:tcW w:w="2126"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84010300001</w:t>
            </w:r>
          </w:p>
        </w:tc>
        <w:tc>
          <w:tcPr>
            <w:tcW w:w="992"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5,0</w:t>
            </w:r>
          </w:p>
        </w:tc>
      </w:tr>
      <w:tr w:rsidR="00391EE9" w:rsidRPr="009521DE" w:rsidTr="000D5D4F">
        <w:trPr>
          <w:trHeight w:val="557"/>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8400300001</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5,0</w:t>
            </w:r>
          </w:p>
        </w:tc>
      </w:tr>
      <w:tr w:rsidR="00391EE9" w:rsidRPr="009521DE" w:rsidTr="000D5D4F">
        <w:trPr>
          <w:trHeight w:val="435"/>
        </w:trPr>
        <w:tc>
          <w:tcPr>
            <w:tcW w:w="4644" w:type="dxa"/>
            <w:noWrap/>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Организация мероприятий по уничтожению очагов дикорастущей конопли</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8400300002</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5,0</w:t>
            </w:r>
          </w:p>
        </w:tc>
      </w:tr>
      <w:tr w:rsidR="00391EE9" w:rsidRPr="009521DE" w:rsidTr="000D5D4F">
        <w:trPr>
          <w:trHeight w:val="458"/>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07</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8400300002</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5,0</w:t>
            </w:r>
          </w:p>
        </w:tc>
      </w:tr>
      <w:tr w:rsidR="00391EE9" w:rsidRPr="009521DE" w:rsidTr="000D5D4F">
        <w:trPr>
          <w:trHeight w:val="330"/>
        </w:trPr>
        <w:tc>
          <w:tcPr>
            <w:tcW w:w="4644" w:type="dxa"/>
            <w:hideMark/>
          </w:tcPr>
          <w:p w:rsidR="00391EE9" w:rsidRPr="009521DE" w:rsidRDefault="00391EE9" w:rsidP="009803B9">
            <w:pPr>
              <w:tabs>
                <w:tab w:val="left" w:pos="3584"/>
              </w:tabs>
              <w:jc w:val="left"/>
              <w:rPr>
                <w:rFonts w:eastAsia="Times New Roman" w:cs="Times New Roman"/>
                <w:b/>
                <w:bCs/>
                <w:sz w:val="18"/>
                <w:szCs w:val="18"/>
              </w:rPr>
            </w:pPr>
            <w:r w:rsidRPr="009521DE">
              <w:rPr>
                <w:rFonts w:eastAsia="Times New Roman" w:cs="Times New Roman"/>
                <w:b/>
                <w:bCs/>
                <w:sz w:val="18"/>
                <w:szCs w:val="18"/>
              </w:rPr>
              <w:t xml:space="preserve">КУЛЬТУРА , КИНЕМАТОГРАФИЯ </w:t>
            </w:r>
          </w:p>
        </w:tc>
        <w:tc>
          <w:tcPr>
            <w:tcW w:w="851"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08</w:t>
            </w:r>
          </w:p>
        </w:tc>
        <w:tc>
          <w:tcPr>
            <w:tcW w:w="709"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2126"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4321,0</w:t>
            </w:r>
          </w:p>
        </w:tc>
      </w:tr>
      <w:tr w:rsidR="00391EE9" w:rsidRPr="009521DE" w:rsidTr="000D5D4F">
        <w:trPr>
          <w:trHeight w:val="255"/>
        </w:trPr>
        <w:tc>
          <w:tcPr>
            <w:tcW w:w="4644" w:type="dxa"/>
            <w:hideMark/>
          </w:tcPr>
          <w:p w:rsidR="00391EE9" w:rsidRPr="009521DE" w:rsidRDefault="00391EE9" w:rsidP="009803B9">
            <w:pPr>
              <w:tabs>
                <w:tab w:val="left" w:pos="3584"/>
              </w:tabs>
              <w:jc w:val="left"/>
              <w:rPr>
                <w:rFonts w:eastAsia="Times New Roman" w:cs="Times New Roman"/>
                <w:bCs/>
                <w:iCs/>
                <w:sz w:val="18"/>
                <w:szCs w:val="18"/>
              </w:rPr>
            </w:pPr>
            <w:r w:rsidRPr="009521DE">
              <w:rPr>
                <w:rFonts w:eastAsia="Times New Roman" w:cs="Times New Roman"/>
                <w:bCs/>
                <w:iCs/>
                <w:sz w:val="18"/>
                <w:szCs w:val="18"/>
              </w:rPr>
              <w:t xml:space="preserve">Культура </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08</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01</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4321,0</w:t>
            </w:r>
          </w:p>
        </w:tc>
      </w:tr>
      <w:tr w:rsidR="00391EE9" w:rsidRPr="009521DE" w:rsidTr="000D5D4F">
        <w:trPr>
          <w:trHeight w:val="345"/>
        </w:trPr>
        <w:tc>
          <w:tcPr>
            <w:tcW w:w="4644" w:type="dxa"/>
            <w:noWrap/>
            <w:hideMark/>
          </w:tcPr>
          <w:p w:rsidR="00391EE9" w:rsidRPr="009521DE" w:rsidRDefault="00391EE9" w:rsidP="009803B9">
            <w:pPr>
              <w:tabs>
                <w:tab w:val="left" w:pos="3584"/>
              </w:tabs>
              <w:jc w:val="left"/>
              <w:rPr>
                <w:rFonts w:eastAsia="Times New Roman" w:cs="Times New Roman"/>
                <w:sz w:val="18"/>
                <w:szCs w:val="18"/>
              </w:rPr>
            </w:pPr>
          </w:p>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bCs/>
                <w:sz w:val="18"/>
                <w:szCs w:val="18"/>
              </w:rPr>
              <w:t>Дворцы и дома культуры</w:t>
            </w:r>
          </w:p>
        </w:tc>
        <w:tc>
          <w:tcPr>
            <w:tcW w:w="851"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08</w:t>
            </w:r>
          </w:p>
        </w:tc>
        <w:tc>
          <w:tcPr>
            <w:tcW w:w="709"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01</w:t>
            </w:r>
          </w:p>
        </w:tc>
        <w:tc>
          <w:tcPr>
            <w:tcW w:w="2126"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4000000000</w:t>
            </w:r>
          </w:p>
        </w:tc>
        <w:tc>
          <w:tcPr>
            <w:tcW w:w="992"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Pr>
                <w:rFonts w:eastAsia="Times New Roman" w:cs="Times New Roman"/>
                <w:bCs/>
                <w:sz w:val="18"/>
                <w:szCs w:val="18"/>
              </w:rPr>
              <w:t>4236</w:t>
            </w:r>
            <w:r w:rsidRPr="009521DE">
              <w:rPr>
                <w:rFonts w:eastAsia="Times New Roman" w:cs="Times New Roman"/>
                <w:bCs/>
                <w:sz w:val="18"/>
                <w:szCs w:val="18"/>
              </w:rPr>
              <w:t>,0</w:t>
            </w:r>
          </w:p>
        </w:tc>
      </w:tr>
      <w:tr w:rsidR="00391EE9" w:rsidRPr="009521DE" w:rsidTr="000D5D4F">
        <w:trPr>
          <w:trHeight w:val="585"/>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Расходы на обеспечение деятельности (оказание услуг) муниципальных учреждений</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4000020290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Pr>
                <w:rFonts w:eastAsia="Times New Roman" w:cs="Times New Roman"/>
                <w:bCs/>
                <w:sz w:val="18"/>
                <w:szCs w:val="18"/>
              </w:rPr>
              <w:t>4236</w:t>
            </w:r>
            <w:r w:rsidRPr="009521DE">
              <w:rPr>
                <w:rFonts w:eastAsia="Times New Roman" w:cs="Times New Roman"/>
                <w:bCs/>
                <w:sz w:val="18"/>
                <w:szCs w:val="18"/>
              </w:rPr>
              <w:t>,0</w:t>
            </w:r>
          </w:p>
        </w:tc>
      </w:tr>
      <w:tr w:rsidR="00391EE9" w:rsidRPr="009521DE" w:rsidTr="000D5D4F">
        <w:trPr>
          <w:trHeight w:val="489"/>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08</w:t>
            </w:r>
          </w:p>
        </w:tc>
        <w:tc>
          <w:tcPr>
            <w:tcW w:w="709"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4000020290</w:t>
            </w:r>
          </w:p>
        </w:tc>
        <w:tc>
          <w:tcPr>
            <w:tcW w:w="992"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100</w:t>
            </w:r>
          </w:p>
        </w:tc>
        <w:tc>
          <w:tcPr>
            <w:tcW w:w="992"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2778,9</w:t>
            </w:r>
          </w:p>
        </w:tc>
      </w:tr>
      <w:tr w:rsidR="00391EE9" w:rsidRPr="009521DE" w:rsidTr="000D5D4F">
        <w:trPr>
          <w:trHeight w:val="600"/>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4000020290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1457,1</w:t>
            </w:r>
          </w:p>
        </w:tc>
      </w:tr>
      <w:tr w:rsidR="00391EE9" w:rsidRPr="009521DE" w:rsidTr="000D5D4F">
        <w:trPr>
          <w:trHeight w:val="585"/>
        </w:trPr>
        <w:tc>
          <w:tcPr>
            <w:tcW w:w="4644" w:type="dxa"/>
            <w:hideMark/>
          </w:tcPr>
          <w:p w:rsidR="00391EE9" w:rsidRPr="009521DE" w:rsidRDefault="00D43DE3" w:rsidP="009803B9">
            <w:pPr>
              <w:tabs>
                <w:tab w:val="left" w:pos="3584"/>
              </w:tabs>
              <w:jc w:val="left"/>
              <w:rPr>
                <w:rFonts w:eastAsia="Times New Roman" w:cs="Times New Roman"/>
                <w:bCs/>
                <w:sz w:val="18"/>
                <w:szCs w:val="18"/>
              </w:rPr>
            </w:pPr>
            <w:r w:rsidRPr="00D43DE3">
              <w:rPr>
                <w:rFonts w:eastAsia="Times New Roman" w:cs="Times New Roman"/>
                <w:bCs/>
                <w:sz w:val="18"/>
                <w:szCs w:val="18"/>
              </w:rPr>
              <w:t>Муниципальная программа ««Развитие культуры Муниципального казенного учреждения культуры «Культурно – досуговый центр Бельского сельского поселения» на период 2019 – 2021 годы»</w:t>
            </w:r>
          </w:p>
        </w:tc>
        <w:tc>
          <w:tcPr>
            <w:tcW w:w="851"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08</w:t>
            </w:r>
          </w:p>
        </w:tc>
        <w:tc>
          <w:tcPr>
            <w:tcW w:w="709"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01</w:t>
            </w:r>
          </w:p>
        </w:tc>
        <w:tc>
          <w:tcPr>
            <w:tcW w:w="2126"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7000000000</w:t>
            </w:r>
          </w:p>
        </w:tc>
        <w:tc>
          <w:tcPr>
            <w:tcW w:w="992"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spacing w:before="120"/>
              <w:jc w:val="center"/>
              <w:rPr>
                <w:rFonts w:eastAsia="Times New Roman" w:cs="Times New Roman"/>
                <w:bCs/>
                <w:sz w:val="18"/>
                <w:szCs w:val="18"/>
              </w:rPr>
            </w:pPr>
            <w:r w:rsidRPr="009521DE">
              <w:rPr>
                <w:rFonts w:eastAsia="Times New Roman" w:cs="Times New Roman"/>
                <w:bCs/>
                <w:sz w:val="18"/>
                <w:szCs w:val="18"/>
              </w:rPr>
              <w:t>85,0</w:t>
            </w:r>
          </w:p>
        </w:tc>
      </w:tr>
      <w:tr w:rsidR="00391EE9" w:rsidRPr="009521DE" w:rsidTr="000D5D4F">
        <w:trPr>
          <w:trHeight w:val="61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Создание условий для развития культуры в Бельском муниципальном образовании</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85,0</w:t>
            </w:r>
          </w:p>
        </w:tc>
      </w:tr>
      <w:tr w:rsidR="00391EE9" w:rsidRPr="009521DE" w:rsidTr="000D5D4F">
        <w:trPr>
          <w:trHeight w:val="360"/>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Укрепление и модернизация материально-технической базы учреждений культуры</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7000200002</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60,0</w:t>
            </w:r>
          </w:p>
        </w:tc>
      </w:tr>
      <w:tr w:rsidR="00391EE9" w:rsidRPr="009521DE" w:rsidTr="000D5D4F">
        <w:trPr>
          <w:trHeight w:val="31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7000200002</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60,0</w:t>
            </w:r>
          </w:p>
        </w:tc>
      </w:tr>
      <w:tr w:rsidR="00391EE9" w:rsidRPr="009521DE" w:rsidTr="000D5D4F">
        <w:trPr>
          <w:trHeight w:val="28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Создание условий для улучшения качества услуг предоставляемых учреждениями культуры населению</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7000200003</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25,0</w:t>
            </w:r>
          </w:p>
        </w:tc>
      </w:tr>
      <w:tr w:rsidR="00391EE9" w:rsidRPr="009521DE" w:rsidTr="000D5D4F">
        <w:trPr>
          <w:trHeight w:val="285"/>
        </w:trPr>
        <w:tc>
          <w:tcPr>
            <w:tcW w:w="4644" w:type="dxa"/>
            <w:hideMark/>
          </w:tcPr>
          <w:p w:rsidR="00391EE9" w:rsidRPr="009521DE" w:rsidRDefault="00391EE9" w:rsidP="009803B9">
            <w:pPr>
              <w:tabs>
                <w:tab w:val="left" w:pos="3584"/>
              </w:tabs>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851"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08</w:t>
            </w:r>
          </w:p>
        </w:tc>
        <w:tc>
          <w:tcPr>
            <w:tcW w:w="709"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7000200003</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25,0</w:t>
            </w:r>
          </w:p>
        </w:tc>
      </w:tr>
      <w:tr w:rsidR="00391EE9" w:rsidRPr="009521DE" w:rsidTr="000D5D4F">
        <w:trPr>
          <w:trHeight w:val="375"/>
        </w:trPr>
        <w:tc>
          <w:tcPr>
            <w:tcW w:w="4644" w:type="dxa"/>
            <w:hideMark/>
          </w:tcPr>
          <w:p w:rsidR="00391EE9" w:rsidRPr="009521DE" w:rsidRDefault="00391EE9" w:rsidP="009803B9">
            <w:pPr>
              <w:tabs>
                <w:tab w:val="left" w:pos="3584"/>
              </w:tabs>
              <w:jc w:val="left"/>
              <w:rPr>
                <w:rFonts w:eastAsia="Times New Roman" w:cs="Times New Roman"/>
                <w:b/>
                <w:bCs/>
                <w:sz w:val="18"/>
                <w:szCs w:val="18"/>
              </w:rPr>
            </w:pPr>
            <w:r w:rsidRPr="009521DE">
              <w:rPr>
                <w:rFonts w:eastAsia="Times New Roman" w:cs="Times New Roman"/>
                <w:b/>
                <w:bCs/>
                <w:sz w:val="18"/>
                <w:szCs w:val="18"/>
              </w:rPr>
              <w:t>СОЦИАЛЬНАЯ ПОЛИТИКА</w:t>
            </w:r>
          </w:p>
        </w:tc>
        <w:tc>
          <w:tcPr>
            <w:tcW w:w="851"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10</w:t>
            </w:r>
          </w:p>
        </w:tc>
        <w:tc>
          <w:tcPr>
            <w:tcW w:w="709"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2126"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
                <w:bCs/>
                <w:sz w:val="18"/>
                <w:szCs w:val="18"/>
              </w:rPr>
            </w:pPr>
            <w:r w:rsidRPr="009521DE">
              <w:rPr>
                <w:rFonts w:eastAsia="Times New Roman" w:cs="Times New Roman"/>
                <w:b/>
                <w:bCs/>
                <w:sz w:val="18"/>
                <w:szCs w:val="18"/>
              </w:rPr>
              <w:t>128,4</w:t>
            </w:r>
          </w:p>
        </w:tc>
      </w:tr>
      <w:tr w:rsidR="00391EE9" w:rsidRPr="009521DE" w:rsidTr="000D5D4F">
        <w:trPr>
          <w:trHeight w:val="37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Доплаты к пенсиям, дополнительное пенсионное обеспечение</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10</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4900000000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128,4</w:t>
            </w:r>
          </w:p>
        </w:tc>
      </w:tr>
      <w:tr w:rsidR="00391EE9" w:rsidRPr="009521DE" w:rsidTr="000D5D4F">
        <w:trPr>
          <w:trHeight w:val="34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Предоставление мер социальной поддержки</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10</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4901000000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128,4</w:t>
            </w:r>
          </w:p>
        </w:tc>
      </w:tr>
      <w:tr w:rsidR="00391EE9" w:rsidRPr="009521DE" w:rsidTr="000D5D4F">
        <w:trPr>
          <w:trHeight w:val="123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851"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10</w:t>
            </w:r>
          </w:p>
        </w:tc>
        <w:tc>
          <w:tcPr>
            <w:tcW w:w="709"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4901023490</w:t>
            </w:r>
          </w:p>
        </w:tc>
        <w:tc>
          <w:tcPr>
            <w:tcW w:w="992"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128,4</w:t>
            </w:r>
          </w:p>
        </w:tc>
      </w:tr>
      <w:tr w:rsidR="00391EE9" w:rsidRPr="009521DE" w:rsidTr="000D5D4F">
        <w:trPr>
          <w:trHeight w:val="36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Социальное обеспечение и иные выплаты населению</w:t>
            </w:r>
          </w:p>
        </w:tc>
        <w:tc>
          <w:tcPr>
            <w:tcW w:w="851"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10</w:t>
            </w:r>
          </w:p>
        </w:tc>
        <w:tc>
          <w:tcPr>
            <w:tcW w:w="709"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01</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4901023490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300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128,4</w:t>
            </w:r>
          </w:p>
        </w:tc>
      </w:tr>
      <w:tr w:rsidR="00391EE9" w:rsidRPr="009521DE" w:rsidTr="000D5D4F">
        <w:trPr>
          <w:trHeight w:val="870"/>
        </w:trPr>
        <w:tc>
          <w:tcPr>
            <w:tcW w:w="4644" w:type="dxa"/>
            <w:hideMark/>
          </w:tcPr>
          <w:p w:rsidR="00391EE9" w:rsidRPr="009521DE" w:rsidRDefault="00391EE9" w:rsidP="009803B9">
            <w:pPr>
              <w:tabs>
                <w:tab w:val="left" w:pos="3584"/>
              </w:tabs>
              <w:jc w:val="left"/>
              <w:rPr>
                <w:rFonts w:eastAsia="Times New Roman" w:cs="Times New Roman"/>
                <w:b/>
                <w:bCs/>
                <w:sz w:val="18"/>
                <w:szCs w:val="18"/>
              </w:rPr>
            </w:pPr>
            <w:r w:rsidRPr="009521DE">
              <w:rPr>
                <w:rFonts w:eastAsia="Times New Roman" w:cs="Times New Roman"/>
                <w:b/>
                <w:bCs/>
                <w:sz w:val="18"/>
                <w:szCs w:val="18"/>
              </w:rPr>
              <w:t xml:space="preserve">МЕЖБЮДЖЕТНЫЕ ТРАНСФЕРТЫ ОБЩЕГО ХАРАКТЕРА БЮДЖЕТАМ БЮДЖЕТНОЙ СИСТЕМЫ РОССИЙСКОЙ ФЕДЕРАЦИИ </w:t>
            </w:r>
          </w:p>
        </w:tc>
        <w:tc>
          <w:tcPr>
            <w:tcW w:w="851" w:type="dxa"/>
            <w:noWrap/>
            <w:hideMark/>
          </w:tcPr>
          <w:p w:rsidR="00391EE9" w:rsidRPr="009521DE" w:rsidRDefault="00391EE9" w:rsidP="009803B9">
            <w:pPr>
              <w:tabs>
                <w:tab w:val="left" w:pos="3584"/>
              </w:tabs>
              <w:spacing w:before="240"/>
              <w:jc w:val="center"/>
              <w:rPr>
                <w:rFonts w:eastAsia="Times New Roman" w:cs="Times New Roman"/>
                <w:b/>
                <w:bCs/>
                <w:sz w:val="18"/>
                <w:szCs w:val="18"/>
              </w:rPr>
            </w:pPr>
            <w:r w:rsidRPr="009521DE">
              <w:rPr>
                <w:rFonts w:eastAsia="Times New Roman" w:cs="Times New Roman"/>
                <w:b/>
                <w:bCs/>
                <w:sz w:val="18"/>
                <w:szCs w:val="18"/>
              </w:rPr>
              <w:t>14</w:t>
            </w:r>
          </w:p>
        </w:tc>
        <w:tc>
          <w:tcPr>
            <w:tcW w:w="709" w:type="dxa"/>
            <w:noWrap/>
            <w:hideMark/>
          </w:tcPr>
          <w:p w:rsidR="00391EE9" w:rsidRPr="009521DE" w:rsidRDefault="00391EE9" w:rsidP="009803B9">
            <w:pPr>
              <w:tabs>
                <w:tab w:val="left" w:pos="3584"/>
              </w:tabs>
              <w:spacing w:before="240"/>
              <w:jc w:val="center"/>
              <w:rPr>
                <w:rFonts w:eastAsia="Times New Roman" w:cs="Times New Roman"/>
                <w:b/>
                <w:bCs/>
                <w:sz w:val="18"/>
                <w:szCs w:val="18"/>
              </w:rPr>
            </w:pPr>
            <w:r w:rsidRPr="009521DE">
              <w:rPr>
                <w:rFonts w:eastAsia="Times New Roman" w:cs="Times New Roman"/>
                <w:b/>
                <w:bCs/>
                <w:sz w:val="18"/>
                <w:szCs w:val="18"/>
              </w:rPr>
              <w:t> </w:t>
            </w:r>
          </w:p>
        </w:tc>
        <w:tc>
          <w:tcPr>
            <w:tcW w:w="2126" w:type="dxa"/>
            <w:noWrap/>
            <w:hideMark/>
          </w:tcPr>
          <w:p w:rsidR="00391EE9" w:rsidRPr="009521DE" w:rsidRDefault="00391EE9" w:rsidP="009803B9">
            <w:pPr>
              <w:tabs>
                <w:tab w:val="left" w:pos="3584"/>
              </w:tabs>
              <w:spacing w:before="240"/>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spacing w:before="240"/>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spacing w:before="240"/>
              <w:jc w:val="center"/>
              <w:rPr>
                <w:rFonts w:eastAsia="Times New Roman" w:cs="Times New Roman"/>
                <w:b/>
                <w:bCs/>
                <w:sz w:val="18"/>
                <w:szCs w:val="18"/>
              </w:rPr>
            </w:pPr>
            <w:r w:rsidRPr="009521DE">
              <w:rPr>
                <w:rFonts w:eastAsia="Times New Roman" w:cs="Times New Roman"/>
                <w:b/>
                <w:bCs/>
                <w:sz w:val="18"/>
                <w:szCs w:val="18"/>
              </w:rPr>
              <w:t>103,5</w:t>
            </w:r>
          </w:p>
        </w:tc>
      </w:tr>
      <w:tr w:rsidR="00391EE9" w:rsidRPr="009521DE" w:rsidTr="000D5D4F">
        <w:trPr>
          <w:trHeight w:val="360"/>
        </w:trPr>
        <w:tc>
          <w:tcPr>
            <w:tcW w:w="4644" w:type="dxa"/>
            <w:hideMark/>
          </w:tcPr>
          <w:p w:rsidR="00391EE9" w:rsidRPr="009521DE" w:rsidRDefault="00391EE9" w:rsidP="009803B9">
            <w:pPr>
              <w:tabs>
                <w:tab w:val="left" w:pos="3584"/>
              </w:tabs>
              <w:jc w:val="left"/>
              <w:rPr>
                <w:rFonts w:eastAsia="Times New Roman" w:cs="Times New Roman"/>
                <w:bCs/>
                <w:sz w:val="18"/>
                <w:szCs w:val="18"/>
              </w:rPr>
            </w:pPr>
            <w:r w:rsidRPr="009521DE">
              <w:rPr>
                <w:rFonts w:eastAsia="Times New Roman" w:cs="Times New Roman"/>
                <w:bCs/>
                <w:sz w:val="18"/>
                <w:szCs w:val="18"/>
              </w:rPr>
              <w:t xml:space="preserve">Прочие межбюджетные трансферты общего характера   </w:t>
            </w:r>
          </w:p>
        </w:tc>
        <w:tc>
          <w:tcPr>
            <w:tcW w:w="851"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14</w:t>
            </w:r>
          </w:p>
        </w:tc>
        <w:tc>
          <w:tcPr>
            <w:tcW w:w="709"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103,5</w:t>
            </w:r>
          </w:p>
        </w:tc>
      </w:tr>
      <w:tr w:rsidR="00391EE9" w:rsidRPr="009521DE" w:rsidTr="000D5D4F">
        <w:trPr>
          <w:trHeight w:val="405"/>
        </w:trPr>
        <w:tc>
          <w:tcPr>
            <w:tcW w:w="4644" w:type="dxa"/>
            <w:hideMark/>
          </w:tcPr>
          <w:p w:rsidR="00391EE9" w:rsidRPr="009521DE" w:rsidRDefault="00391EE9" w:rsidP="009803B9">
            <w:pPr>
              <w:tabs>
                <w:tab w:val="left" w:pos="3584"/>
              </w:tabs>
              <w:jc w:val="left"/>
              <w:rPr>
                <w:rFonts w:eastAsia="Times New Roman" w:cs="Times New Roman"/>
                <w:bCs/>
                <w:color w:val="000000"/>
                <w:sz w:val="18"/>
                <w:szCs w:val="18"/>
              </w:rPr>
            </w:pPr>
            <w:r w:rsidRPr="009521DE">
              <w:rPr>
                <w:rFonts w:eastAsia="Times New Roman" w:cs="Times New Roman"/>
                <w:bCs/>
                <w:color w:val="000000"/>
                <w:sz w:val="18"/>
                <w:szCs w:val="18"/>
              </w:rPr>
              <w:t xml:space="preserve">Межбюджетные трансферты </w:t>
            </w:r>
          </w:p>
        </w:tc>
        <w:tc>
          <w:tcPr>
            <w:tcW w:w="851" w:type="dxa"/>
            <w:noWrap/>
            <w:hideMark/>
          </w:tcPr>
          <w:p w:rsidR="00391EE9" w:rsidRPr="009521DE" w:rsidRDefault="00391EE9" w:rsidP="009803B9">
            <w:pPr>
              <w:tabs>
                <w:tab w:val="left" w:pos="3584"/>
              </w:tabs>
              <w:jc w:val="right"/>
              <w:rPr>
                <w:rFonts w:eastAsia="Times New Roman" w:cs="Times New Roman"/>
                <w:bCs/>
                <w:sz w:val="18"/>
                <w:szCs w:val="18"/>
              </w:rPr>
            </w:pPr>
            <w:r w:rsidRPr="009521DE">
              <w:rPr>
                <w:rFonts w:eastAsia="Times New Roman" w:cs="Times New Roman"/>
                <w:bCs/>
                <w:sz w:val="18"/>
                <w:szCs w:val="18"/>
              </w:rPr>
              <w:t>14</w:t>
            </w:r>
          </w:p>
        </w:tc>
        <w:tc>
          <w:tcPr>
            <w:tcW w:w="709" w:type="dxa"/>
            <w:noWrap/>
            <w:hideMark/>
          </w:tcPr>
          <w:p w:rsidR="00391EE9" w:rsidRPr="009521DE" w:rsidRDefault="00391EE9" w:rsidP="009803B9">
            <w:pPr>
              <w:tabs>
                <w:tab w:val="left" w:pos="3584"/>
              </w:tabs>
              <w:jc w:val="right"/>
              <w:rPr>
                <w:rFonts w:eastAsia="Times New Roman" w:cs="Times New Roman"/>
                <w:bCs/>
                <w:sz w:val="18"/>
                <w:szCs w:val="18"/>
              </w:rPr>
            </w:pPr>
            <w:r w:rsidRPr="009521DE">
              <w:rPr>
                <w:rFonts w:eastAsia="Times New Roman" w:cs="Times New Roman"/>
                <w:bCs/>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5200000000</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bCs/>
                <w:sz w:val="18"/>
                <w:szCs w:val="18"/>
              </w:rPr>
            </w:pPr>
            <w:r w:rsidRPr="009521DE">
              <w:rPr>
                <w:rFonts w:eastAsia="Times New Roman" w:cs="Times New Roman"/>
                <w:bCs/>
                <w:sz w:val="18"/>
                <w:szCs w:val="18"/>
              </w:rPr>
              <w:t>103,5</w:t>
            </w:r>
          </w:p>
        </w:tc>
      </w:tr>
      <w:tr w:rsidR="00391EE9" w:rsidRPr="009521DE" w:rsidTr="000D5D4F">
        <w:trPr>
          <w:trHeight w:val="91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noWrap/>
            <w:hideMark/>
          </w:tcPr>
          <w:p w:rsidR="00391EE9" w:rsidRPr="009521DE" w:rsidRDefault="00391EE9" w:rsidP="009803B9">
            <w:pPr>
              <w:tabs>
                <w:tab w:val="left" w:pos="3584"/>
              </w:tabs>
              <w:spacing w:before="480"/>
              <w:jc w:val="right"/>
              <w:rPr>
                <w:rFonts w:eastAsia="Times New Roman" w:cs="Times New Roman"/>
                <w:sz w:val="18"/>
                <w:szCs w:val="18"/>
              </w:rPr>
            </w:pPr>
            <w:r w:rsidRPr="009521DE">
              <w:rPr>
                <w:rFonts w:eastAsia="Times New Roman" w:cs="Times New Roman"/>
                <w:sz w:val="18"/>
                <w:szCs w:val="18"/>
              </w:rPr>
              <w:t>14</w:t>
            </w:r>
          </w:p>
        </w:tc>
        <w:tc>
          <w:tcPr>
            <w:tcW w:w="709" w:type="dxa"/>
            <w:noWrap/>
            <w:hideMark/>
          </w:tcPr>
          <w:p w:rsidR="00391EE9" w:rsidRPr="009521DE" w:rsidRDefault="00391EE9" w:rsidP="009803B9">
            <w:pPr>
              <w:tabs>
                <w:tab w:val="left" w:pos="3584"/>
              </w:tabs>
              <w:spacing w:before="480"/>
              <w:jc w:val="right"/>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5201000000</w:t>
            </w:r>
          </w:p>
        </w:tc>
        <w:tc>
          <w:tcPr>
            <w:tcW w:w="992" w:type="dxa"/>
            <w:noWrap/>
            <w:hideMark/>
          </w:tcPr>
          <w:p w:rsidR="00391EE9" w:rsidRPr="009521DE" w:rsidRDefault="00391EE9" w:rsidP="009803B9">
            <w:pPr>
              <w:tabs>
                <w:tab w:val="left" w:pos="3584"/>
              </w:tabs>
              <w:spacing w:before="480"/>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tabs>
                <w:tab w:val="left" w:pos="3584"/>
              </w:tabs>
              <w:spacing w:before="480"/>
              <w:jc w:val="center"/>
              <w:rPr>
                <w:rFonts w:eastAsia="Times New Roman" w:cs="Times New Roman"/>
                <w:sz w:val="18"/>
                <w:szCs w:val="18"/>
              </w:rPr>
            </w:pPr>
            <w:r w:rsidRPr="009521DE">
              <w:rPr>
                <w:rFonts w:eastAsia="Times New Roman" w:cs="Times New Roman"/>
                <w:sz w:val="18"/>
                <w:szCs w:val="18"/>
              </w:rPr>
              <w:t>103,5</w:t>
            </w:r>
          </w:p>
        </w:tc>
      </w:tr>
      <w:tr w:rsidR="00391EE9" w:rsidRPr="009521DE" w:rsidTr="000D5D4F">
        <w:trPr>
          <w:trHeight w:val="600"/>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части полномочий поселения по формированию, утверждению, исполнению бюджета</w:t>
            </w:r>
          </w:p>
        </w:tc>
        <w:tc>
          <w:tcPr>
            <w:tcW w:w="851" w:type="dxa"/>
            <w:noWrap/>
            <w:hideMark/>
          </w:tcPr>
          <w:p w:rsidR="00391EE9" w:rsidRPr="009521DE" w:rsidRDefault="00391EE9" w:rsidP="009803B9">
            <w:pPr>
              <w:tabs>
                <w:tab w:val="left" w:pos="3584"/>
              </w:tabs>
              <w:spacing w:before="240"/>
              <w:jc w:val="right"/>
              <w:rPr>
                <w:rFonts w:eastAsia="Times New Roman" w:cs="Times New Roman"/>
                <w:sz w:val="18"/>
                <w:szCs w:val="18"/>
              </w:rPr>
            </w:pPr>
            <w:r w:rsidRPr="009521DE">
              <w:rPr>
                <w:rFonts w:eastAsia="Times New Roman" w:cs="Times New Roman"/>
                <w:sz w:val="18"/>
                <w:szCs w:val="18"/>
              </w:rPr>
              <w:t>14</w:t>
            </w:r>
          </w:p>
        </w:tc>
        <w:tc>
          <w:tcPr>
            <w:tcW w:w="709" w:type="dxa"/>
            <w:noWrap/>
            <w:hideMark/>
          </w:tcPr>
          <w:p w:rsidR="00391EE9" w:rsidRPr="009521DE" w:rsidRDefault="00391EE9" w:rsidP="009803B9">
            <w:pPr>
              <w:tabs>
                <w:tab w:val="left" w:pos="3584"/>
              </w:tabs>
              <w:spacing w:before="240"/>
              <w:jc w:val="right"/>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5201026010</w:t>
            </w:r>
          </w:p>
        </w:tc>
        <w:tc>
          <w:tcPr>
            <w:tcW w:w="992"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spacing w:before="240"/>
              <w:jc w:val="center"/>
              <w:rPr>
                <w:rFonts w:eastAsia="Times New Roman" w:cs="Times New Roman"/>
                <w:sz w:val="18"/>
                <w:szCs w:val="18"/>
              </w:rPr>
            </w:pPr>
            <w:r w:rsidRPr="009521DE">
              <w:rPr>
                <w:rFonts w:eastAsia="Times New Roman" w:cs="Times New Roman"/>
                <w:sz w:val="18"/>
                <w:szCs w:val="18"/>
              </w:rPr>
              <w:t>57,3</w:t>
            </w:r>
          </w:p>
        </w:tc>
      </w:tr>
      <w:tr w:rsidR="00391EE9" w:rsidRPr="009521DE" w:rsidTr="000D5D4F">
        <w:trPr>
          <w:trHeight w:val="291"/>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851" w:type="dxa"/>
            <w:noWrap/>
            <w:hideMark/>
          </w:tcPr>
          <w:p w:rsidR="00391EE9" w:rsidRPr="009521DE" w:rsidRDefault="00391EE9" w:rsidP="009803B9">
            <w:pPr>
              <w:tabs>
                <w:tab w:val="left" w:pos="3584"/>
              </w:tabs>
              <w:jc w:val="right"/>
              <w:rPr>
                <w:rFonts w:eastAsia="Times New Roman" w:cs="Times New Roman"/>
                <w:sz w:val="18"/>
                <w:szCs w:val="18"/>
              </w:rPr>
            </w:pPr>
            <w:r w:rsidRPr="009521DE">
              <w:rPr>
                <w:rFonts w:eastAsia="Times New Roman" w:cs="Times New Roman"/>
                <w:sz w:val="18"/>
                <w:szCs w:val="18"/>
              </w:rPr>
              <w:t>14</w:t>
            </w:r>
          </w:p>
        </w:tc>
        <w:tc>
          <w:tcPr>
            <w:tcW w:w="709" w:type="dxa"/>
            <w:noWrap/>
            <w:hideMark/>
          </w:tcPr>
          <w:p w:rsidR="00391EE9" w:rsidRPr="009521DE" w:rsidRDefault="00391EE9" w:rsidP="009803B9">
            <w:pPr>
              <w:tabs>
                <w:tab w:val="left" w:pos="3584"/>
              </w:tabs>
              <w:jc w:val="right"/>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5201026010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57,3</w:t>
            </w:r>
          </w:p>
        </w:tc>
      </w:tr>
      <w:tr w:rsidR="00391EE9" w:rsidRPr="009521DE" w:rsidTr="000D5D4F">
        <w:trPr>
          <w:trHeight w:val="43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полномочий поселения по осуществлению внешнего муниципального финансового контроля</w:t>
            </w:r>
          </w:p>
        </w:tc>
        <w:tc>
          <w:tcPr>
            <w:tcW w:w="851" w:type="dxa"/>
            <w:noWrap/>
            <w:hideMark/>
          </w:tcPr>
          <w:p w:rsidR="00391EE9" w:rsidRPr="009521DE" w:rsidRDefault="00391EE9" w:rsidP="009803B9">
            <w:pPr>
              <w:tabs>
                <w:tab w:val="left" w:pos="3584"/>
              </w:tabs>
              <w:spacing w:before="120"/>
              <w:jc w:val="right"/>
              <w:rPr>
                <w:rFonts w:eastAsia="Times New Roman" w:cs="Times New Roman"/>
                <w:sz w:val="18"/>
                <w:szCs w:val="18"/>
              </w:rPr>
            </w:pPr>
            <w:r w:rsidRPr="009521DE">
              <w:rPr>
                <w:rFonts w:eastAsia="Times New Roman" w:cs="Times New Roman"/>
                <w:sz w:val="18"/>
                <w:szCs w:val="18"/>
              </w:rPr>
              <w:t>14</w:t>
            </w:r>
          </w:p>
        </w:tc>
        <w:tc>
          <w:tcPr>
            <w:tcW w:w="709" w:type="dxa"/>
            <w:noWrap/>
            <w:hideMark/>
          </w:tcPr>
          <w:p w:rsidR="00391EE9" w:rsidRPr="009521DE" w:rsidRDefault="00391EE9" w:rsidP="009803B9">
            <w:pPr>
              <w:tabs>
                <w:tab w:val="left" w:pos="3584"/>
              </w:tabs>
              <w:spacing w:before="120"/>
              <w:jc w:val="right"/>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521026030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15,4</w:t>
            </w:r>
          </w:p>
        </w:tc>
      </w:tr>
      <w:tr w:rsidR="00391EE9" w:rsidRPr="009521DE" w:rsidTr="000D5D4F">
        <w:trPr>
          <w:trHeight w:val="244"/>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851" w:type="dxa"/>
            <w:noWrap/>
            <w:hideMark/>
          </w:tcPr>
          <w:p w:rsidR="00391EE9" w:rsidRPr="009521DE" w:rsidRDefault="00391EE9" w:rsidP="009803B9">
            <w:pPr>
              <w:tabs>
                <w:tab w:val="left" w:pos="3584"/>
              </w:tabs>
              <w:jc w:val="right"/>
              <w:rPr>
                <w:rFonts w:eastAsia="Times New Roman" w:cs="Times New Roman"/>
                <w:sz w:val="18"/>
                <w:szCs w:val="18"/>
              </w:rPr>
            </w:pPr>
            <w:r w:rsidRPr="009521DE">
              <w:rPr>
                <w:rFonts w:eastAsia="Times New Roman" w:cs="Times New Roman"/>
                <w:sz w:val="18"/>
                <w:szCs w:val="18"/>
              </w:rPr>
              <w:t>14</w:t>
            </w:r>
          </w:p>
        </w:tc>
        <w:tc>
          <w:tcPr>
            <w:tcW w:w="709" w:type="dxa"/>
            <w:noWrap/>
            <w:hideMark/>
          </w:tcPr>
          <w:p w:rsidR="00391EE9" w:rsidRPr="009521DE" w:rsidRDefault="00391EE9" w:rsidP="009803B9">
            <w:pPr>
              <w:tabs>
                <w:tab w:val="left" w:pos="3584"/>
              </w:tabs>
              <w:jc w:val="right"/>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5201026030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15,4</w:t>
            </w:r>
          </w:p>
        </w:tc>
      </w:tr>
      <w:tr w:rsidR="00391EE9" w:rsidRPr="009521DE" w:rsidTr="000D5D4F">
        <w:trPr>
          <w:trHeight w:val="585"/>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части полномочий поселения по ЖКХ</w:t>
            </w:r>
          </w:p>
        </w:tc>
        <w:tc>
          <w:tcPr>
            <w:tcW w:w="851" w:type="dxa"/>
            <w:noWrap/>
            <w:hideMark/>
          </w:tcPr>
          <w:p w:rsidR="00391EE9" w:rsidRPr="009521DE" w:rsidRDefault="00391EE9" w:rsidP="009803B9">
            <w:pPr>
              <w:tabs>
                <w:tab w:val="left" w:pos="3584"/>
              </w:tabs>
              <w:spacing w:before="120"/>
              <w:jc w:val="right"/>
              <w:rPr>
                <w:rFonts w:eastAsia="Times New Roman" w:cs="Times New Roman"/>
                <w:sz w:val="18"/>
                <w:szCs w:val="18"/>
              </w:rPr>
            </w:pPr>
            <w:r w:rsidRPr="009521DE">
              <w:rPr>
                <w:rFonts w:eastAsia="Times New Roman" w:cs="Times New Roman"/>
                <w:sz w:val="18"/>
                <w:szCs w:val="18"/>
              </w:rPr>
              <w:t>14</w:t>
            </w:r>
          </w:p>
        </w:tc>
        <w:tc>
          <w:tcPr>
            <w:tcW w:w="709" w:type="dxa"/>
            <w:noWrap/>
            <w:hideMark/>
          </w:tcPr>
          <w:p w:rsidR="00391EE9" w:rsidRPr="009521DE" w:rsidRDefault="00391EE9" w:rsidP="009803B9">
            <w:pPr>
              <w:tabs>
                <w:tab w:val="left" w:pos="3584"/>
              </w:tabs>
              <w:spacing w:before="120"/>
              <w:jc w:val="right"/>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5201026050</w:t>
            </w: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p>
        </w:tc>
        <w:tc>
          <w:tcPr>
            <w:tcW w:w="992" w:type="dxa"/>
            <w:noWrap/>
            <w:hideMark/>
          </w:tcPr>
          <w:p w:rsidR="00391EE9" w:rsidRPr="009521DE" w:rsidRDefault="00391EE9" w:rsidP="009803B9">
            <w:pPr>
              <w:tabs>
                <w:tab w:val="left" w:pos="3584"/>
              </w:tabs>
              <w:spacing w:before="120"/>
              <w:jc w:val="center"/>
              <w:rPr>
                <w:rFonts w:eastAsia="Times New Roman" w:cs="Times New Roman"/>
                <w:sz w:val="18"/>
                <w:szCs w:val="18"/>
              </w:rPr>
            </w:pPr>
            <w:r w:rsidRPr="009521DE">
              <w:rPr>
                <w:rFonts w:eastAsia="Times New Roman" w:cs="Times New Roman"/>
                <w:sz w:val="18"/>
                <w:szCs w:val="18"/>
              </w:rPr>
              <w:t>30,7</w:t>
            </w:r>
          </w:p>
        </w:tc>
      </w:tr>
      <w:tr w:rsidR="00391EE9" w:rsidRPr="009521DE" w:rsidTr="000D5D4F">
        <w:trPr>
          <w:trHeight w:val="286"/>
        </w:trPr>
        <w:tc>
          <w:tcPr>
            <w:tcW w:w="4644" w:type="dxa"/>
            <w:hideMark/>
          </w:tcPr>
          <w:p w:rsidR="00391EE9" w:rsidRPr="009521DE" w:rsidRDefault="00391EE9" w:rsidP="009803B9">
            <w:pPr>
              <w:tabs>
                <w:tab w:val="left" w:pos="3584"/>
              </w:tabs>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851" w:type="dxa"/>
            <w:noWrap/>
            <w:hideMark/>
          </w:tcPr>
          <w:p w:rsidR="00391EE9" w:rsidRPr="009521DE" w:rsidRDefault="00391EE9" w:rsidP="009803B9">
            <w:pPr>
              <w:tabs>
                <w:tab w:val="left" w:pos="3584"/>
              </w:tabs>
              <w:jc w:val="right"/>
              <w:rPr>
                <w:rFonts w:eastAsia="Times New Roman" w:cs="Times New Roman"/>
                <w:sz w:val="18"/>
                <w:szCs w:val="18"/>
              </w:rPr>
            </w:pPr>
            <w:r w:rsidRPr="009521DE">
              <w:rPr>
                <w:rFonts w:eastAsia="Times New Roman" w:cs="Times New Roman"/>
                <w:sz w:val="18"/>
                <w:szCs w:val="18"/>
              </w:rPr>
              <w:t>14</w:t>
            </w:r>
          </w:p>
        </w:tc>
        <w:tc>
          <w:tcPr>
            <w:tcW w:w="709" w:type="dxa"/>
            <w:noWrap/>
            <w:hideMark/>
          </w:tcPr>
          <w:p w:rsidR="00391EE9" w:rsidRPr="009521DE" w:rsidRDefault="00391EE9" w:rsidP="009803B9">
            <w:pPr>
              <w:tabs>
                <w:tab w:val="left" w:pos="3584"/>
              </w:tabs>
              <w:jc w:val="right"/>
              <w:rPr>
                <w:rFonts w:eastAsia="Times New Roman" w:cs="Times New Roman"/>
                <w:sz w:val="18"/>
                <w:szCs w:val="18"/>
              </w:rPr>
            </w:pPr>
            <w:r w:rsidRPr="009521DE">
              <w:rPr>
                <w:rFonts w:eastAsia="Times New Roman" w:cs="Times New Roman"/>
                <w:sz w:val="18"/>
                <w:szCs w:val="18"/>
              </w:rPr>
              <w:t>03</w:t>
            </w:r>
          </w:p>
        </w:tc>
        <w:tc>
          <w:tcPr>
            <w:tcW w:w="2126"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5201026050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500</w:t>
            </w:r>
          </w:p>
        </w:tc>
        <w:tc>
          <w:tcPr>
            <w:tcW w:w="992" w:type="dxa"/>
            <w:noWrap/>
            <w:hideMark/>
          </w:tcPr>
          <w:p w:rsidR="00391EE9" w:rsidRPr="009521DE" w:rsidRDefault="00391EE9" w:rsidP="009803B9">
            <w:pPr>
              <w:tabs>
                <w:tab w:val="left" w:pos="3584"/>
              </w:tabs>
              <w:jc w:val="center"/>
              <w:rPr>
                <w:rFonts w:eastAsia="Times New Roman" w:cs="Times New Roman"/>
                <w:sz w:val="18"/>
                <w:szCs w:val="18"/>
              </w:rPr>
            </w:pPr>
            <w:r w:rsidRPr="009521DE">
              <w:rPr>
                <w:rFonts w:eastAsia="Times New Roman" w:cs="Times New Roman"/>
                <w:sz w:val="18"/>
                <w:szCs w:val="18"/>
              </w:rPr>
              <w:t>30,7</w:t>
            </w:r>
          </w:p>
        </w:tc>
      </w:tr>
    </w:tbl>
    <w:p w:rsidR="00542A8E" w:rsidRDefault="00542A8E" w:rsidP="000D5D4F">
      <w:pPr>
        <w:spacing w:line="240" w:lineRule="auto"/>
        <w:jc w:val="left"/>
        <w:rPr>
          <w:rFonts w:cs="Times New Roman"/>
          <w:sz w:val="18"/>
          <w:szCs w:val="18"/>
        </w:rPr>
      </w:pPr>
    </w:p>
    <w:p w:rsidR="000D5D4F" w:rsidRDefault="000D5D4F" w:rsidP="000D5D4F">
      <w:pPr>
        <w:spacing w:line="240" w:lineRule="auto"/>
        <w:jc w:val="left"/>
        <w:rPr>
          <w:rFonts w:cs="Times New Roman"/>
          <w:sz w:val="18"/>
          <w:szCs w:val="18"/>
        </w:rPr>
      </w:pPr>
    </w:p>
    <w:p w:rsidR="009763CE" w:rsidRDefault="009763CE" w:rsidP="0014014E">
      <w:pPr>
        <w:spacing w:line="240" w:lineRule="auto"/>
        <w:ind w:left="6237"/>
        <w:jc w:val="left"/>
        <w:rPr>
          <w:rFonts w:cs="Times New Roman"/>
          <w:sz w:val="18"/>
          <w:szCs w:val="18"/>
        </w:rPr>
      </w:pPr>
    </w:p>
    <w:p w:rsidR="005F39D7" w:rsidRDefault="005F39D7" w:rsidP="005F39D7">
      <w:pPr>
        <w:spacing w:line="240" w:lineRule="auto"/>
        <w:rPr>
          <w:rFonts w:cs="Times New Roman"/>
          <w:sz w:val="18"/>
          <w:szCs w:val="18"/>
        </w:rPr>
      </w:pPr>
    </w:p>
    <w:p w:rsidR="005F39D7" w:rsidRDefault="00CB79A5" w:rsidP="005F39D7">
      <w:pPr>
        <w:spacing w:after="0" w:line="240" w:lineRule="auto"/>
        <w:jc w:val="right"/>
        <w:rPr>
          <w:rFonts w:cs="Times New Roman"/>
          <w:sz w:val="18"/>
          <w:szCs w:val="18"/>
        </w:rPr>
      </w:pPr>
      <w:r w:rsidRPr="009521DE">
        <w:rPr>
          <w:rFonts w:cs="Times New Roman"/>
          <w:sz w:val="18"/>
          <w:szCs w:val="18"/>
        </w:rPr>
        <w:t>Приложение № 11</w:t>
      </w:r>
    </w:p>
    <w:p w:rsidR="005F39D7" w:rsidRDefault="00CB79A5" w:rsidP="005F39D7">
      <w:pPr>
        <w:spacing w:after="0" w:line="240" w:lineRule="auto"/>
        <w:jc w:val="right"/>
        <w:rPr>
          <w:rFonts w:cs="Times New Roman"/>
          <w:sz w:val="18"/>
          <w:szCs w:val="18"/>
        </w:rPr>
      </w:pPr>
      <w:r w:rsidRPr="009521DE">
        <w:rPr>
          <w:rFonts w:cs="Times New Roman"/>
          <w:sz w:val="18"/>
          <w:szCs w:val="18"/>
        </w:rPr>
        <w:t xml:space="preserve"> к</w:t>
      </w:r>
      <w:r w:rsidR="00EA06EE" w:rsidRPr="009521DE">
        <w:rPr>
          <w:rFonts w:cs="Times New Roman"/>
          <w:sz w:val="18"/>
          <w:szCs w:val="18"/>
        </w:rPr>
        <w:t xml:space="preserve"> решению Думы Бельского МО</w:t>
      </w:r>
    </w:p>
    <w:p w:rsidR="00CB79A5" w:rsidRDefault="00EA06EE" w:rsidP="005F39D7">
      <w:pPr>
        <w:spacing w:after="0" w:line="240" w:lineRule="auto"/>
        <w:jc w:val="right"/>
        <w:rPr>
          <w:rFonts w:cs="Times New Roman"/>
          <w:sz w:val="18"/>
          <w:szCs w:val="18"/>
        </w:rPr>
      </w:pPr>
      <w:r w:rsidRPr="009521DE">
        <w:rPr>
          <w:rFonts w:cs="Times New Roman"/>
          <w:sz w:val="18"/>
          <w:szCs w:val="18"/>
        </w:rPr>
        <w:t xml:space="preserve"> от 27.12</w:t>
      </w:r>
      <w:r w:rsidR="00897E2B" w:rsidRPr="009521DE">
        <w:rPr>
          <w:rFonts w:cs="Times New Roman"/>
          <w:sz w:val="18"/>
          <w:szCs w:val="18"/>
        </w:rPr>
        <w:t xml:space="preserve">.2019 № </w:t>
      </w:r>
      <w:r w:rsidRPr="009521DE">
        <w:rPr>
          <w:rFonts w:cs="Times New Roman"/>
          <w:sz w:val="18"/>
          <w:szCs w:val="18"/>
        </w:rPr>
        <w:t>106</w:t>
      </w:r>
    </w:p>
    <w:p w:rsidR="005F39D7" w:rsidRPr="009521DE" w:rsidRDefault="005F39D7" w:rsidP="005F39D7">
      <w:pPr>
        <w:spacing w:after="0" w:line="240" w:lineRule="auto"/>
        <w:jc w:val="right"/>
        <w:rPr>
          <w:rFonts w:cs="Times New Roman"/>
          <w:sz w:val="18"/>
          <w:szCs w:val="18"/>
        </w:rPr>
      </w:pPr>
    </w:p>
    <w:p w:rsidR="00CB79A5" w:rsidRPr="009521DE" w:rsidRDefault="00CB79A5" w:rsidP="0014014E">
      <w:pPr>
        <w:spacing w:line="240" w:lineRule="auto"/>
        <w:jc w:val="center"/>
        <w:rPr>
          <w:rFonts w:cs="Times New Roman"/>
          <w:b/>
          <w:sz w:val="18"/>
          <w:szCs w:val="18"/>
        </w:rPr>
      </w:pPr>
      <w:r w:rsidRPr="009521DE">
        <w:rPr>
          <w:rFonts w:cs="Times New Roman"/>
          <w:b/>
          <w:sz w:val="18"/>
          <w:szCs w:val="18"/>
        </w:rPr>
        <w:t>Распределение бюджетных ассигнований  год по разделам, подразделам, целевым статьям и группам  видов расходов классификации расходов в ведомственной структуре расходов бюджета Бельского сельского поселения на плановый период 2020-2021 годов</w:t>
      </w:r>
    </w:p>
    <w:tbl>
      <w:tblPr>
        <w:tblStyle w:val="ac"/>
        <w:tblW w:w="10206" w:type="dxa"/>
        <w:tblInd w:w="108" w:type="dxa"/>
        <w:tblLayout w:type="fixed"/>
        <w:tblLook w:val="04A0"/>
      </w:tblPr>
      <w:tblGrid>
        <w:gridCol w:w="4395"/>
        <w:gridCol w:w="567"/>
        <w:gridCol w:w="708"/>
        <w:gridCol w:w="1560"/>
        <w:gridCol w:w="850"/>
        <w:gridCol w:w="992"/>
        <w:gridCol w:w="1134"/>
      </w:tblGrid>
      <w:tr w:rsidR="00391EE9" w:rsidRPr="009521DE" w:rsidTr="000D5D4F">
        <w:trPr>
          <w:trHeight w:val="255"/>
        </w:trPr>
        <w:tc>
          <w:tcPr>
            <w:tcW w:w="4395" w:type="dxa"/>
            <w:vMerge w:val="restart"/>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Наименование показателя</w:t>
            </w:r>
          </w:p>
        </w:tc>
        <w:tc>
          <w:tcPr>
            <w:tcW w:w="3685" w:type="dxa"/>
            <w:gridSpan w:val="4"/>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992" w:type="dxa"/>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План</w:t>
            </w:r>
          </w:p>
        </w:tc>
        <w:tc>
          <w:tcPr>
            <w:tcW w:w="1134" w:type="dxa"/>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План</w:t>
            </w:r>
          </w:p>
        </w:tc>
      </w:tr>
      <w:tr w:rsidR="00391EE9" w:rsidRPr="009521DE" w:rsidTr="000D5D4F">
        <w:trPr>
          <w:trHeight w:val="600"/>
        </w:trPr>
        <w:tc>
          <w:tcPr>
            <w:tcW w:w="4395" w:type="dxa"/>
            <w:vMerge/>
            <w:hideMark/>
          </w:tcPr>
          <w:p w:rsidR="00391EE9" w:rsidRPr="009521DE" w:rsidRDefault="00391EE9" w:rsidP="009803B9">
            <w:pPr>
              <w:jc w:val="left"/>
              <w:rPr>
                <w:rFonts w:eastAsia="Times New Roman" w:cs="Times New Roman"/>
                <w:sz w:val="18"/>
                <w:szCs w:val="18"/>
              </w:rPr>
            </w:pPr>
          </w:p>
        </w:tc>
        <w:tc>
          <w:tcPr>
            <w:tcW w:w="567" w:type="dxa"/>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раздел</w:t>
            </w:r>
          </w:p>
        </w:tc>
        <w:tc>
          <w:tcPr>
            <w:tcW w:w="708" w:type="dxa"/>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подраздел</w:t>
            </w:r>
          </w:p>
        </w:tc>
        <w:tc>
          <w:tcPr>
            <w:tcW w:w="1560" w:type="dxa"/>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целевая статья</w:t>
            </w:r>
          </w:p>
        </w:tc>
        <w:tc>
          <w:tcPr>
            <w:tcW w:w="850" w:type="dxa"/>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вид расхода</w:t>
            </w:r>
          </w:p>
        </w:tc>
        <w:tc>
          <w:tcPr>
            <w:tcW w:w="992" w:type="dxa"/>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2021</w:t>
            </w:r>
          </w:p>
        </w:tc>
        <w:tc>
          <w:tcPr>
            <w:tcW w:w="1134" w:type="dxa"/>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2022</w:t>
            </w:r>
          </w:p>
        </w:tc>
      </w:tr>
      <w:tr w:rsidR="00391EE9" w:rsidRPr="009521DE" w:rsidTr="000D5D4F">
        <w:trPr>
          <w:trHeight w:val="255"/>
        </w:trPr>
        <w:tc>
          <w:tcPr>
            <w:tcW w:w="4395" w:type="dxa"/>
            <w:noWrap/>
            <w:hideMark/>
          </w:tcPr>
          <w:p w:rsidR="00391EE9" w:rsidRPr="009521DE" w:rsidRDefault="00391EE9" w:rsidP="009803B9">
            <w:pPr>
              <w:rPr>
                <w:rFonts w:eastAsia="Times New Roman" w:cs="Times New Roman"/>
                <w:sz w:val="18"/>
                <w:szCs w:val="18"/>
              </w:rPr>
            </w:pPr>
            <w:r w:rsidRPr="009521DE">
              <w:rPr>
                <w:rFonts w:eastAsia="Times New Roman" w:cs="Times New Roman"/>
                <w:sz w:val="18"/>
                <w:szCs w:val="18"/>
              </w:rPr>
              <w:t>1</w:t>
            </w:r>
          </w:p>
        </w:tc>
        <w:tc>
          <w:tcPr>
            <w:tcW w:w="567" w:type="dxa"/>
            <w:noWrap/>
            <w:hideMark/>
          </w:tcPr>
          <w:p w:rsidR="00391EE9" w:rsidRPr="009521DE" w:rsidRDefault="00391EE9" w:rsidP="009803B9">
            <w:pPr>
              <w:rPr>
                <w:rFonts w:eastAsia="Times New Roman" w:cs="Times New Roman"/>
                <w:sz w:val="18"/>
                <w:szCs w:val="18"/>
              </w:rPr>
            </w:pPr>
            <w:r w:rsidRPr="009521DE">
              <w:rPr>
                <w:rFonts w:eastAsia="Times New Roman" w:cs="Times New Roman"/>
                <w:sz w:val="18"/>
                <w:szCs w:val="18"/>
              </w:rPr>
              <w:t>3</w:t>
            </w:r>
          </w:p>
        </w:tc>
        <w:tc>
          <w:tcPr>
            <w:tcW w:w="708" w:type="dxa"/>
            <w:noWrap/>
            <w:hideMark/>
          </w:tcPr>
          <w:p w:rsidR="00391EE9" w:rsidRPr="009521DE" w:rsidRDefault="00391EE9" w:rsidP="009803B9">
            <w:pPr>
              <w:rPr>
                <w:rFonts w:eastAsia="Times New Roman" w:cs="Times New Roman"/>
                <w:sz w:val="18"/>
                <w:szCs w:val="18"/>
              </w:rPr>
            </w:pPr>
            <w:r w:rsidRPr="009521DE">
              <w:rPr>
                <w:rFonts w:eastAsia="Times New Roman" w:cs="Times New Roman"/>
                <w:sz w:val="18"/>
                <w:szCs w:val="18"/>
              </w:rPr>
              <w:t>4</w:t>
            </w:r>
          </w:p>
        </w:tc>
        <w:tc>
          <w:tcPr>
            <w:tcW w:w="1560" w:type="dxa"/>
            <w:noWrap/>
            <w:hideMark/>
          </w:tcPr>
          <w:p w:rsidR="00391EE9" w:rsidRPr="009521DE" w:rsidRDefault="00391EE9" w:rsidP="009803B9">
            <w:pPr>
              <w:rPr>
                <w:rFonts w:eastAsia="Times New Roman" w:cs="Times New Roman"/>
                <w:sz w:val="18"/>
                <w:szCs w:val="18"/>
              </w:rPr>
            </w:pPr>
            <w:r w:rsidRPr="009521DE">
              <w:rPr>
                <w:rFonts w:eastAsia="Times New Roman" w:cs="Times New Roman"/>
                <w:sz w:val="18"/>
                <w:szCs w:val="18"/>
              </w:rPr>
              <w:t>5</w:t>
            </w:r>
          </w:p>
        </w:tc>
        <w:tc>
          <w:tcPr>
            <w:tcW w:w="850" w:type="dxa"/>
            <w:noWrap/>
            <w:hideMark/>
          </w:tcPr>
          <w:p w:rsidR="00391EE9" w:rsidRPr="009521DE" w:rsidRDefault="00391EE9" w:rsidP="009803B9">
            <w:pPr>
              <w:rPr>
                <w:rFonts w:eastAsia="Times New Roman" w:cs="Times New Roman"/>
                <w:sz w:val="18"/>
                <w:szCs w:val="18"/>
              </w:rPr>
            </w:pPr>
            <w:r w:rsidRPr="009521DE">
              <w:rPr>
                <w:rFonts w:eastAsia="Times New Roman" w:cs="Times New Roman"/>
                <w:sz w:val="18"/>
                <w:szCs w:val="18"/>
              </w:rPr>
              <w:t>6</w:t>
            </w:r>
          </w:p>
        </w:tc>
        <w:tc>
          <w:tcPr>
            <w:tcW w:w="992" w:type="dxa"/>
            <w:noWrap/>
            <w:hideMark/>
          </w:tcPr>
          <w:p w:rsidR="00391EE9" w:rsidRPr="009521DE" w:rsidRDefault="00391EE9" w:rsidP="009803B9">
            <w:pPr>
              <w:rPr>
                <w:rFonts w:eastAsia="Times New Roman" w:cs="Times New Roman"/>
                <w:sz w:val="18"/>
                <w:szCs w:val="18"/>
              </w:rPr>
            </w:pPr>
            <w:r w:rsidRPr="009521DE">
              <w:rPr>
                <w:rFonts w:eastAsia="Times New Roman" w:cs="Times New Roman"/>
                <w:sz w:val="18"/>
                <w:szCs w:val="18"/>
              </w:rPr>
              <w:t>8</w:t>
            </w:r>
          </w:p>
        </w:tc>
        <w:tc>
          <w:tcPr>
            <w:tcW w:w="1134" w:type="dxa"/>
            <w:noWrap/>
            <w:hideMark/>
          </w:tcPr>
          <w:p w:rsidR="00391EE9" w:rsidRPr="009521DE" w:rsidRDefault="00391EE9" w:rsidP="009803B9">
            <w:pPr>
              <w:rPr>
                <w:rFonts w:eastAsia="Times New Roman" w:cs="Times New Roman"/>
                <w:sz w:val="18"/>
                <w:szCs w:val="18"/>
              </w:rPr>
            </w:pPr>
            <w:r w:rsidRPr="009521DE">
              <w:rPr>
                <w:rFonts w:eastAsia="Times New Roman" w:cs="Times New Roman"/>
                <w:sz w:val="18"/>
                <w:szCs w:val="18"/>
              </w:rPr>
              <w:t>8</w:t>
            </w:r>
          </w:p>
        </w:tc>
      </w:tr>
      <w:tr w:rsidR="00391EE9" w:rsidRPr="009521DE" w:rsidTr="000D5D4F">
        <w:trPr>
          <w:trHeight w:val="315"/>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ВСЕГО РАСХОДОВ</w:t>
            </w:r>
          </w:p>
        </w:tc>
        <w:tc>
          <w:tcPr>
            <w:tcW w:w="567"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708"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9922,8</w:t>
            </w:r>
          </w:p>
        </w:tc>
        <w:tc>
          <w:tcPr>
            <w:tcW w:w="1134"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9507,0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ОБЩЕГОСУДАРСТВЕННЫЕ ВОПРОСЫ</w:t>
            </w:r>
          </w:p>
        </w:tc>
        <w:tc>
          <w:tcPr>
            <w:tcW w:w="567"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01</w:t>
            </w:r>
          </w:p>
        </w:tc>
        <w:tc>
          <w:tcPr>
            <w:tcW w:w="708"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3905,</w:t>
            </w:r>
            <w:r>
              <w:rPr>
                <w:rFonts w:eastAsia="Times New Roman" w:cs="Times New Roman"/>
                <w:b/>
                <w:bCs/>
                <w:sz w:val="18"/>
                <w:szCs w:val="18"/>
              </w:rPr>
              <w:t>8</w:t>
            </w:r>
          </w:p>
        </w:tc>
        <w:tc>
          <w:tcPr>
            <w:tcW w:w="1134" w:type="dxa"/>
            <w:noWrap/>
            <w:hideMark/>
          </w:tcPr>
          <w:p w:rsidR="00391EE9" w:rsidRPr="009521DE" w:rsidRDefault="00391EE9" w:rsidP="009803B9">
            <w:pPr>
              <w:jc w:val="center"/>
              <w:rPr>
                <w:rFonts w:eastAsia="Times New Roman" w:cs="Times New Roman"/>
                <w:b/>
                <w:bCs/>
                <w:sz w:val="18"/>
                <w:szCs w:val="18"/>
              </w:rPr>
            </w:pPr>
            <w:r>
              <w:rPr>
                <w:rFonts w:eastAsia="Times New Roman" w:cs="Times New Roman"/>
                <w:b/>
                <w:bCs/>
                <w:sz w:val="18"/>
                <w:szCs w:val="18"/>
              </w:rPr>
              <w:t>3845</w:t>
            </w:r>
            <w:r w:rsidRPr="009521DE">
              <w:rPr>
                <w:rFonts w:eastAsia="Times New Roman" w:cs="Times New Roman"/>
                <w:b/>
                <w:bCs/>
                <w:sz w:val="18"/>
                <w:szCs w:val="18"/>
              </w:rPr>
              <w:t>,</w:t>
            </w:r>
            <w:r>
              <w:rPr>
                <w:rFonts w:eastAsia="Times New Roman" w:cs="Times New Roman"/>
                <w:b/>
                <w:bCs/>
                <w:sz w:val="18"/>
                <w:szCs w:val="18"/>
              </w:rPr>
              <w:t>5</w:t>
            </w:r>
          </w:p>
        </w:tc>
      </w:tr>
      <w:tr w:rsidR="00391EE9" w:rsidRPr="009521DE" w:rsidTr="000D5D4F">
        <w:trPr>
          <w:trHeight w:val="795"/>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Функционирование высшего должностного лица субъекта Российской Федерации и муниципального образования</w:t>
            </w:r>
          </w:p>
        </w:tc>
        <w:tc>
          <w:tcPr>
            <w:tcW w:w="567"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01</w:t>
            </w:r>
          </w:p>
        </w:tc>
        <w:tc>
          <w:tcPr>
            <w:tcW w:w="708"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02</w:t>
            </w:r>
          </w:p>
        </w:tc>
        <w:tc>
          <w:tcPr>
            <w:tcW w:w="1560"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747,0</w:t>
            </w:r>
          </w:p>
        </w:tc>
        <w:tc>
          <w:tcPr>
            <w:tcW w:w="1134"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747,0</w:t>
            </w:r>
          </w:p>
        </w:tc>
      </w:tr>
      <w:tr w:rsidR="00391EE9" w:rsidRPr="009521DE" w:rsidTr="000D5D4F">
        <w:trPr>
          <w:trHeight w:val="603"/>
        </w:trPr>
        <w:tc>
          <w:tcPr>
            <w:tcW w:w="4395" w:type="dxa"/>
            <w:hideMark/>
          </w:tcPr>
          <w:p w:rsidR="00391EE9" w:rsidRPr="009521DE" w:rsidRDefault="00391EE9" w:rsidP="009803B9">
            <w:pPr>
              <w:jc w:val="left"/>
              <w:rPr>
                <w:rFonts w:eastAsia="Times New Roman" w:cs="Times New Roman"/>
                <w:bCs/>
                <w:iCs/>
                <w:sz w:val="18"/>
                <w:szCs w:val="18"/>
              </w:rPr>
            </w:pPr>
            <w:r w:rsidRPr="009521DE">
              <w:rPr>
                <w:rFonts w:eastAsia="Times New Roman" w:cs="Times New Roman"/>
                <w:bCs/>
                <w:iCs/>
                <w:sz w:val="18"/>
                <w:szCs w:val="18"/>
              </w:rPr>
              <w:t>Руководство и управление в сфере установленных функций органов  местного самоуправления</w:t>
            </w:r>
          </w:p>
        </w:tc>
        <w:tc>
          <w:tcPr>
            <w:tcW w:w="567"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01</w:t>
            </w:r>
          </w:p>
        </w:tc>
        <w:tc>
          <w:tcPr>
            <w:tcW w:w="708"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02</w:t>
            </w:r>
          </w:p>
        </w:tc>
        <w:tc>
          <w:tcPr>
            <w:tcW w:w="1560" w:type="dxa"/>
            <w:noWrap/>
            <w:hideMark/>
          </w:tcPr>
          <w:p w:rsidR="00391EE9" w:rsidRPr="009521DE" w:rsidRDefault="00391EE9" w:rsidP="009803B9">
            <w:pPr>
              <w:spacing w:before="240"/>
              <w:jc w:val="right"/>
              <w:rPr>
                <w:rFonts w:eastAsia="Times New Roman" w:cs="Times New Roman"/>
                <w:bCs/>
                <w:sz w:val="18"/>
                <w:szCs w:val="18"/>
              </w:rPr>
            </w:pPr>
            <w:r w:rsidRPr="009521DE">
              <w:rPr>
                <w:rFonts w:eastAsia="Times New Roman" w:cs="Times New Roman"/>
                <w:bCs/>
                <w:sz w:val="18"/>
                <w:szCs w:val="18"/>
              </w:rPr>
              <w:t>0200200000</w:t>
            </w:r>
          </w:p>
        </w:tc>
        <w:tc>
          <w:tcPr>
            <w:tcW w:w="850"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747,0</w:t>
            </w:r>
          </w:p>
        </w:tc>
        <w:tc>
          <w:tcPr>
            <w:tcW w:w="1134"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747,0</w:t>
            </w:r>
          </w:p>
        </w:tc>
      </w:tr>
      <w:tr w:rsidR="00391EE9" w:rsidRPr="009521DE" w:rsidTr="000D5D4F">
        <w:trPr>
          <w:trHeight w:val="518"/>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567"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02</w:t>
            </w:r>
          </w:p>
        </w:tc>
        <w:tc>
          <w:tcPr>
            <w:tcW w:w="1560"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0200220190</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747,0</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747,0</w:t>
            </w:r>
          </w:p>
        </w:tc>
      </w:tr>
      <w:tr w:rsidR="00391EE9" w:rsidRPr="009521DE" w:rsidTr="000D5D4F">
        <w:trPr>
          <w:trHeight w:val="1192"/>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w:t>
            </w:r>
          </w:p>
        </w:tc>
        <w:tc>
          <w:tcPr>
            <w:tcW w:w="1560" w:type="dxa"/>
            <w:noWrap/>
            <w:hideMark/>
          </w:tcPr>
          <w:p w:rsidR="00391EE9" w:rsidRPr="009521DE" w:rsidRDefault="00391EE9" w:rsidP="009803B9">
            <w:pPr>
              <w:spacing w:before="480"/>
              <w:jc w:val="right"/>
              <w:rPr>
                <w:rFonts w:eastAsia="Times New Roman" w:cs="Times New Roman"/>
                <w:sz w:val="18"/>
                <w:szCs w:val="18"/>
              </w:rPr>
            </w:pPr>
            <w:r w:rsidRPr="009521DE">
              <w:rPr>
                <w:rFonts w:eastAsia="Times New Roman" w:cs="Times New Roman"/>
                <w:sz w:val="18"/>
                <w:szCs w:val="18"/>
              </w:rPr>
              <w:t>0200220190</w:t>
            </w:r>
          </w:p>
        </w:tc>
        <w:tc>
          <w:tcPr>
            <w:tcW w:w="85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100</w:t>
            </w:r>
          </w:p>
        </w:tc>
        <w:tc>
          <w:tcPr>
            <w:tcW w:w="992"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747,0</w:t>
            </w:r>
          </w:p>
        </w:tc>
        <w:tc>
          <w:tcPr>
            <w:tcW w:w="1134"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747,0</w:t>
            </w:r>
          </w:p>
        </w:tc>
      </w:tr>
      <w:tr w:rsidR="00391EE9" w:rsidRPr="009521DE" w:rsidTr="000D5D4F">
        <w:trPr>
          <w:trHeight w:val="930"/>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01</w:t>
            </w:r>
          </w:p>
        </w:tc>
        <w:tc>
          <w:tcPr>
            <w:tcW w:w="708"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04</w:t>
            </w:r>
          </w:p>
        </w:tc>
        <w:tc>
          <w:tcPr>
            <w:tcW w:w="1560"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3017,8</w:t>
            </w:r>
          </w:p>
        </w:tc>
        <w:tc>
          <w:tcPr>
            <w:tcW w:w="1134"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2967,</w:t>
            </w:r>
            <w:r>
              <w:rPr>
                <w:rFonts w:eastAsia="Times New Roman" w:cs="Times New Roman"/>
                <w:bCs/>
                <w:sz w:val="18"/>
                <w:szCs w:val="18"/>
              </w:rPr>
              <w:t>6</w:t>
            </w:r>
          </w:p>
        </w:tc>
      </w:tr>
      <w:tr w:rsidR="00391EE9" w:rsidRPr="009521DE" w:rsidTr="000D5D4F">
        <w:trPr>
          <w:trHeight w:val="481"/>
        </w:trPr>
        <w:tc>
          <w:tcPr>
            <w:tcW w:w="4395" w:type="dxa"/>
            <w:hideMark/>
          </w:tcPr>
          <w:p w:rsidR="00391EE9" w:rsidRPr="009521DE" w:rsidRDefault="00391EE9" w:rsidP="009803B9">
            <w:pPr>
              <w:jc w:val="left"/>
              <w:rPr>
                <w:rFonts w:eastAsia="Times New Roman" w:cs="Times New Roman"/>
                <w:bCs/>
                <w:iCs/>
                <w:sz w:val="18"/>
                <w:szCs w:val="18"/>
              </w:rPr>
            </w:pPr>
            <w:r w:rsidRPr="009521DE">
              <w:rPr>
                <w:rFonts w:eastAsia="Times New Roman" w:cs="Times New Roman"/>
                <w:bCs/>
                <w:iCs/>
                <w:sz w:val="18"/>
                <w:szCs w:val="18"/>
              </w:rPr>
              <w:t>Руководство и управление в сфере установленных функций органов местного самоуправления</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01</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04</w:t>
            </w:r>
          </w:p>
        </w:tc>
        <w:tc>
          <w:tcPr>
            <w:tcW w:w="1560"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0200000000</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3017,8</w:t>
            </w:r>
          </w:p>
        </w:tc>
        <w:tc>
          <w:tcPr>
            <w:tcW w:w="1134" w:type="dxa"/>
            <w:noWrap/>
            <w:hideMark/>
          </w:tcPr>
          <w:p w:rsidR="00391EE9" w:rsidRPr="009521DE" w:rsidRDefault="00391EE9" w:rsidP="009803B9">
            <w:pPr>
              <w:jc w:val="center"/>
              <w:rPr>
                <w:rFonts w:eastAsia="Times New Roman" w:cs="Times New Roman"/>
                <w:bCs/>
                <w:sz w:val="18"/>
                <w:szCs w:val="18"/>
              </w:rPr>
            </w:pPr>
            <w:r>
              <w:rPr>
                <w:rFonts w:eastAsia="Times New Roman" w:cs="Times New Roman"/>
                <w:bCs/>
                <w:sz w:val="18"/>
                <w:szCs w:val="18"/>
              </w:rPr>
              <w:t>2967,6</w:t>
            </w:r>
          </w:p>
        </w:tc>
      </w:tr>
      <w:tr w:rsidR="00391EE9" w:rsidRPr="009521DE" w:rsidTr="000D5D4F">
        <w:trPr>
          <w:trHeight w:val="481"/>
        </w:trPr>
        <w:tc>
          <w:tcPr>
            <w:tcW w:w="4395" w:type="dxa"/>
            <w:hideMark/>
          </w:tcPr>
          <w:p w:rsidR="00391EE9" w:rsidRPr="009521DE" w:rsidRDefault="00391EE9" w:rsidP="009803B9">
            <w:pPr>
              <w:jc w:val="left"/>
              <w:rPr>
                <w:rFonts w:eastAsia="Times New Roman" w:cs="Times New Roman"/>
                <w:bCs/>
                <w:iCs/>
                <w:sz w:val="18"/>
                <w:szCs w:val="18"/>
              </w:rPr>
            </w:pPr>
            <w:r>
              <w:rPr>
                <w:rFonts w:eastAsia="Times New Roman" w:cs="Times New Roman"/>
                <w:bCs/>
                <w:iCs/>
                <w:sz w:val="18"/>
                <w:szCs w:val="18"/>
              </w:rPr>
              <w:t>Осуществление отдельных областных  государственных полномочий</w:t>
            </w:r>
          </w:p>
        </w:tc>
        <w:tc>
          <w:tcPr>
            <w:tcW w:w="567" w:type="dxa"/>
            <w:noWrap/>
            <w:hideMark/>
          </w:tcPr>
          <w:p w:rsidR="00391EE9" w:rsidRPr="009521DE" w:rsidRDefault="00391EE9" w:rsidP="009803B9">
            <w:pPr>
              <w:jc w:val="center"/>
              <w:rPr>
                <w:rFonts w:eastAsia="Times New Roman" w:cs="Times New Roman"/>
                <w:bCs/>
                <w:sz w:val="18"/>
                <w:szCs w:val="18"/>
              </w:rPr>
            </w:pPr>
            <w:r>
              <w:rPr>
                <w:rFonts w:eastAsia="Times New Roman" w:cs="Times New Roman"/>
                <w:bCs/>
                <w:sz w:val="18"/>
                <w:szCs w:val="18"/>
              </w:rPr>
              <w:t>01</w:t>
            </w:r>
          </w:p>
        </w:tc>
        <w:tc>
          <w:tcPr>
            <w:tcW w:w="708" w:type="dxa"/>
            <w:noWrap/>
            <w:hideMark/>
          </w:tcPr>
          <w:p w:rsidR="00391EE9" w:rsidRPr="009521DE" w:rsidRDefault="00391EE9" w:rsidP="009803B9">
            <w:pPr>
              <w:jc w:val="center"/>
              <w:rPr>
                <w:rFonts w:eastAsia="Times New Roman" w:cs="Times New Roman"/>
                <w:bCs/>
                <w:sz w:val="18"/>
                <w:szCs w:val="18"/>
              </w:rPr>
            </w:pPr>
            <w:r>
              <w:rPr>
                <w:rFonts w:eastAsia="Times New Roman" w:cs="Times New Roman"/>
                <w:bCs/>
                <w:sz w:val="18"/>
                <w:szCs w:val="18"/>
              </w:rPr>
              <w:t>04</w:t>
            </w:r>
          </w:p>
        </w:tc>
        <w:tc>
          <w:tcPr>
            <w:tcW w:w="1560" w:type="dxa"/>
            <w:noWrap/>
            <w:hideMark/>
          </w:tcPr>
          <w:p w:rsidR="00391EE9" w:rsidRPr="009521DE" w:rsidRDefault="00391EE9" w:rsidP="009803B9">
            <w:pPr>
              <w:jc w:val="right"/>
              <w:rPr>
                <w:rFonts w:eastAsia="Times New Roman" w:cs="Times New Roman"/>
                <w:sz w:val="18"/>
                <w:szCs w:val="18"/>
              </w:rPr>
            </w:pPr>
            <w:r>
              <w:rPr>
                <w:rFonts w:eastAsia="Times New Roman" w:cs="Times New Roman"/>
                <w:sz w:val="18"/>
                <w:szCs w:val="18"/>
              </w:rPr>
              <w:t>0200100000</w:t>
            </w:r>
          </w:p>
        </w:tc>
        <w:tc>
          <w:tcPr>
            <w:tcW w:w="850" w:type="dxa"/>
            <w:noWrap/>
            <w:hideMark/>
          </w:tcPr>
          <w:p w:rsidR="00391EE9" w:rsidRPr="009521DE" w:rsidRDefault="00391EE9" w:rsidP="009803B9">
            <w:pPr>
              <w:jc w:val="center"/>
              <w:rPr>
                <w:rFonts w:eastAsia="Times New Roman" w:cs="Times New Roman"/>
                <w:bCs/>
                <w:sz w:val="18"/>
                <w:szCs w:val="18"/>
              </w:rPr>
            </w:pPr>
          </w:p>
        </w:tc>
        <w:tc>
          <w:tcPr>
            <w:tcW w:w="992" w:type="dxa"/>
            <w:noWrap/>
            <w:hideMark/>
          </w:tcPr>
          <w:p w:rsidR="00391EE9" w:rsidRPr="007F2B20" w:rsidRDefault="00391EE9" w:rsidP="009803B9">
            <w:pPr>
              <w:jc w:val="center"/>
              <w:rPr>
                <w:rFonts w:eastAsia="Times New Roman" w:cs="Times New Roman"/>
                <w:bCs/>
                <w:sz w:val="18"/>
                <w:szCs w:val="18"/>
              </w:rPr>
            </w:pPr>
            <w:r w:rsidRPr="007F2B20">
              <w:rPr>
                <w:rFonts w:eastAsia="Times New Roman" w:cs="Times New Roman"/>
                <w:bCs/>
                <w:sz w:val="18"/>
                <w:szCs w:val="18"/>
              </w:rPr>
              <w:t>0,7</w:t>
            </w:r>
          </w:p>
        </w:tc>
        <w:tc>
          <w:tcPr>
            <w:tcW w:w="1134" w:type="dxa"/>
            <w:noWrap/>
            <w:hideMark/>
          </w:tcPr>
          <w:p w:rsidR="00391EE9" w:rsidRPr="007F2B20" w:rsidRDefault="00391EE9" w:rsidP="009803B9">
            <w:pPr>
              <w:jc w:val="center"/>
              <w:rPr>
                <w:rFonts w:eastAsia="Times New Roman" w:cs="Times New Roman"/>
                <w:bCs/>
                <w:sz w:val="18"/>
                <w:szCs w:val="18"/>
              </w:rPr>
            </w:pPr>
            <w:r w:rsidRPr="007F2B20">
              <w:rPr>
                <w:rFonts w:eastAsia="Times New Roman" w:cs="Times New Roman"/>
                <w:bCs/>
                <w:sz w:val="18"/>
                <w:szCs w:val="18"/>
              </w:rPr>
              <w:t>0,7</w:t>
            </w:r>
          </w:p>
        </w:tc>
      </w:tr>
      <w:tr w:rsidR="00391EE9" w:rsidRPr="009521DE" w:rsidTr="000D5D4F">
        <w:trPr>
          <w:trHeight w:val="481"/>
        </w:trPr>
        <w:tc>
          <w:tcPr>
            <w:tcW w:w="4395" w:type="dxa"/>
            <w:hideMark/>
          </w:tcPr>
          <w:p w:rsidR="00391EE9" w:rsidRDefault="00391EE9" w:rsidP="009803B9">
            <w:pPr>
              <w:jc w:val="left"/>
              <w:rPr>
                <w:rFonts w:eastAsia="Times New Roman" w:cs="Times New Roman"/>
                <w:bCs/>
                <w:iCs/>
                <w:sz w:val="18"/>
                <w:szCs w:val="18"/>
              </w:rPr>
            </w:pPr>
            <w:r>
              <w:rPr>
                <w:rFonts w:eastAsia="Times New Roman" w:cs="Times New Roman"/>
                <w:bCs/>
                <w:iCs/>
                <w:sz w:val="18"/>
                <w:szCs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noWrap/>
            <w:hideMark/>
          </w:tcPr>
          <w:p w:rsidR="00391EE9" w:rsidRDefault="00391EE9" w:rsidP="009803B9">
            <w:pPr>
              <w:jc w:val="center"/>
              <w:rPr>
                <w:rFonts w:eastAsia="Times New Roman" w:cs="Times New Roman"/>
                <w:bCs/>
                <w:sz w:val="18"/>
                <w:szCs w:val="18"/>
              </w:rPr>
            </w:pPr>
            <w:r>
              <w:rPr>
                <w:rFonts w:eastAsia="Times New Roman" w:cs="Times New Roman"/>
                <w:bCs/>
                <w:sz w:val="18"/>
                <w:szCs w:val="18"/>
              </w:rPr>
              <w:t>01</w:t>
            </w:r>
          </w:p>
        </w:tc>
        <w:tc>
          <w:tcPr>
            <w:tcW w:w="708" w:type="dxa"/>
            <w:noWrap/>
            <w:hideMark/>
          </w:tcPr>
          <w:p w:rsidR="00391EE9" w:rsidRDefault="00391EE9" w:rsidP="009803B9">
            <w:pPr>
              <w:jc w:val="center"/>
              <w:rPr>
                <w:rFonts w:eastAsia="Times New Roman" w:cs="Times New Roman"/>
                <w:bCs/>
                <w:sz w:val="18"/>
                <w:szCs w:val="18"/>
              </w:rPr>
            </w:pPr>
            <w:r>
              <w:rPr>
                <w:rFonts w:eastAsia="Times New Roman" w:cs="Times New Roman"/>
                <w:bCs/>
                <w:sz w:val="18"/>
                <w:szCs w:val="18"/>
              </w:rPr>
              <w:t>04</w:t>
            </w:r>
          </w:p>
        </w:tc>
        <w:tc>
          <w:tcPr>
            <w:tcW w:w="1560" w:type="dxa"/>
            <w:noWrap/>
            <w:hideMark/>
          </w:tcPr>
          <w:p w:rsidR="00391EE9" w:rsidRDefault="00391EE9" w:rsidP="009803B9">
            <w:pPr>
              <w:jc w:val="right"/>
              <w:rPr>
                <w:rFonts w:eastAsia="Times New Roman" w:cs="Times New Roman"/>
                <w:sz w:val="18"/>
                <w:szCs w:val="18"/>
              </w:rPr>
            </w:pPr>
            <w:r>
              <w:rPr>
                <w:rFonts w:eastAsia="Times New Roman" w:cs="Times New Roman"/>
                <w:sz w:val="18"/>
                <w:szCs w:val="18"/>
              </w:rPr>
              <w:t>0200173150</w:t>
            </w:r>
          </w:p>
        </w:tc>
        <w:tc>
          <w:tcPr>
            <w:tcW w:w="850" w:type="dxa"/>
            <w:noWrap/>
            <w:hideMark/>
          </w:tcPr>
          <w:p w:rsidR="00391EE9" w:rsidRPr="009521DE" w:rsidRDefault="00391EE9" w:rsidP="009803B9">
            <w:pPr>
              <w:rPr>
                <w:rFonts w:eastAsia="Times New Roman" w:cs="Times New Roman"/>
                <w:bCs/>
                <w:sz w:val="18"/>
                <w:szCs w:val="18"/>
              </w:rPr>
            </w:pPr>
          </w:p>
        </w:tc>
        <w:tc>
          <w:tcPr>
            <w:tcW w:w="992" w:type="dxa"/>
            <w:noWrap/>
            <w:hideMark/>
          </w:tcPr>
          <w:p w:rsidR="00391EE9" w:rsidRPr="007F2B20" w:rsidRDefault="00391EE9" w:rsidP="009803B9">
            <w:pPr>
              <w:jc w:val="center"/>
              <w:rPr>
                <w:rFonts w:eastAsia="Times New Roman" w:cs="Times New Roman"/>
                <w:bCs/>
                <w:sz w:val="18"/>
                <w:szCs w:val="18"/>
              </w:rPr>
            </w:pPr>
            <w:r w:rsidRPr="007F2B20">
              <w:rPr>
                <w:rFonts w:eastAsia="Times New Roman" w:cs="Times New Roman"/>
                <w:bCs/>
                <w:sz w:val="18"/>
                <w:szCs w:val="18"/>
              </w:rPr>
              <w:t>0,7</w:t>
            </w:r>
          </w:p>
        </w:tc>
        <w:tc>
          <w:tcPr>
            <w:tcW w:w="1134" w:type="dxa"/>
            <w:noWrap/>
            <w:hideMark/>
          </w:tcPr>
          <w:p w:rsidR="00391EE9" w:rsidRPr="007F2B20" w:rsidRDefault="00391EE9" w:rsidP="009803B9">
            <w:pPr>
              <w:jc w:val="center"/>
              <w:rPr>
                <w:rFonts w:eastAsia="Times New Roman" w:cs="Times New Roman"/>
                <w:bCs/>
                <w:sz w:val="18"/>
                <w:szCs w:val="18"/>
              </w:rPr>
            </w:pPr>
            <w:r w:rsidRPr="007F2B20">
              <w:rPr>
                <w:rFonts w:eastAsia="Times New Roman" w:cs="Times New Roman"/>
                <w:bCs/>
                <w:sz w:val="18"/>
                <w:szCs w:val="18"/>
              </w:rPr>
              <w:t>0,7</w:t>
            </w:r>
          </w:p>
        </w:tc>
      </w:tr>
      <w:tr w:rsidR="00391EE9" w:rsidRPr="009521DE" w:rsidTr="000D5D4F">
        <w:trPr>
          <w:trHeight w:val="481"/>
        </w:trPr>
        <w:tc>
          <w:tcPr>
            <w:tcW w:w="4395" w:type="dxa"/>
            <w:hideMark/>
          </w:tcPr>
          <w:p w:rsidR="00391EE9" w:rsidRDefault="00391EE9" w:rsidP="009803B9">
            <w:pPr>
              <w:jc w:val="left"/>
              <w:rPr>
                <w:rFonts w:eastAsia="Times New Roman" w:cs="Times New Roman"/>
                <w:bCs/>
                <w:iCs/>
                <w:sz w:val="18"/>
                <w:szCs w:val="18"/>
              </w:rPr>
            </w:pPr>
            <w:r>
              <w:rPr>
                <w:rFonts w:eastAsia="Times New Roman" w:cs="Times New Roman"/>
                <w:color w:val="000000"/>
                <w:sz w:val="18"/>
                <w:szCs w:val="18"/>
              </w:rPr>
              <w:t>З</w:t>
            </w:r>
            <w:r w:rsidRPr="009521DE">
              <w:rPr>
                <w:rFonts w:eastAsia="Times New Roman" w:cs="Times New Roman"/>
                <w:color w:val="000000"/>
                <w:sz w:val="18"/>
                <w:szCs w:val="18"/>
              </w:rPr>
              <w:t>акупка товаров, работ и услуг для государственных (муниципальных) нужд</w:t>
            </w:r>
          </w:p>
        </w:tc>
        <w:tc>
          <w:tcPr>
            <w:tcW w:w="567" w:type="dxa"/>
            <w:noWrap/>
            <w:hideMark/>
          </w:tcPr>
          <w:p w:rsidR="00391EE9" w:rsidRDefault="00391EE9" w:rsidP="009803B9">
            <w:pPr>
              <w:jc w:val="center"/>
              <w:rPr>
                <w:rFonts w:eastAsia="Times New Roman" w:cs="Times New Roman"/>
                <w:bCs/>
                <w:sz w:val="18"/>
                <w:szCs w:val="18"/>
              </w:rPr>
            </w:pPr>
            <w:r>
              <w:rPr>
                <w:rFonts w:eastAsia="Times New Roman" w:cs="Times New Roman"/>
                <w:bCs/>
                <w:sz w:val="18"/>
                <w:szCs w:val="18"/>
              </w:rPr>
              <w:t>01</w:t>
            </w:r>
          </w:p>
        </w:tc>
        <w:tc>
          <w:tcPr>
            <w:tcW w:w="708" w:type="dxa"/>
            <w:noWrap/>
            <w:hideMark/>
          </w:tcPr>
          <w:p w:rsidR="00391EE9" w:rsidRDefault="00391EE9" w:rsidP="009803B9">
            <w:pPr>
              <w:jc w:val="center"/>
              <w:rPr>
                <w:rFonts w:eastAsia="Times New Roman" w:cs="Times New Roman"/>
                <w:bCs/>
                <w:sz w:val="18"/>
                <w:szCs w:val="18"/>
              </w:rPr>
            </w:pPr>
            <w:r>
              <w:rPr>
                <w:rFonts w:eastAsia="Times New Roman" w:cs="Times New Roman"/>
                <w:bCs/>
                <w:sz w:val="18"/>
                <w:szCs w:val="18"/>
              </w:rPr>
              <w:t>04</w:t>
            </w:r>
          </w:p>
        </w:tc>
        <w:tc>
          <w:tcPr>
            <w:tcW w:w="1560" w:type="dxa"/>
            <w:noWrap/>
            <w:hideMark/>
          </w:tcPr>
          <w:p w:rsidR="00391EE9" w:rsidRDefault="00391EE9" w:rsidP="009803B9">
            <w:pPr>
              <w:jc w:val="right"/>
              <w:rPr>
                <w:rFonts w:eastAsia="Times New Roman" w:cs="Times New Roman"/>
                <w:sz w:val="18"/>
                <w:szCs w:val="18"/>
              </w:rPr>
            </w:pPr>
            <w:r>
              <w:rPr>
                <w:rFonts w:eastAsia="Times New Roman" w:cs="Times New Roman"/>
                <w:sz w:val="18"/>
                <w:szCs w:val="18"/>
              </w:rPr>
              <w:t>0200173150</w:t>
            </w:r>
          </w:p>
        </w:tc>
        <w:tc>
          <w:tcPr>
            <w:tcW w:w="850" w:type="dxa"/>
            <w:noWrap/>
            <w:hideMark/>
          </w:tcPr>
          <w:p w:rsidR="00391EE9" w:rsidRPr="009521DE" w:rsidRDefault="00391EE9" w:rsidP="009803B9">
            <w:pPr>
              <w:rPr>
                <w:rFonts w:eastAsia="Times New Roman" w:cs="Times New Roman"/>
                <w:bCs/>
                <w:sz w:val="18"/>
                <w:szCs w:val="18"/>
              </w:rPr>
            </w:pPr>
            <w:r>
              <w:rPr>
                <w:rFonts w:eastAsia="Times New Roman" w:cs="Times New Roman"/>
                <w:bCs/>
                <w:sz w:val="18"/>
                <w:szCs w:val="18"/>
              </w:rPr>
              <w:t>200</w:t>
            </w:r>
          </w:p>
        </w:tc>
        <w:tc>
          <w:tcPr>
            <w:tcW w:w="992" w:type="dxa"/>
            <w:noWrap/>
            <w:hideMark/>
          </w:tcPr>
          <w:p w:rsidR="00391EE9" w:rsidRPr="007F2B20" w:rsidRDefault="00391EE9" w:rsidP="009803B9">
            <w:pPr>
              <w:jc w:val="center"/>
              <w:rPr>
                <w:rFonts w:eastAsia="Times New Roman" w:cs="Times New Roman"/>
                <w:bCs/>
                <w:sz w:val="18"/>
                <w:szCs w:val="18"/>
              </w:rPr>
            </w:pPr>
            <w:r w:rsidRPr="007F2B20">
              <w:rPr>
                <w:rFonts w:eastAsia="Times New Roman" w:cs="Times New Roman"/>
                <w:bCs/>
                <w:sz w:val="18"/>
                <w:szCs w:val="18"/>
              </w:rPr>
              <w:t>0,7</w:t>
            </w:r>
          </w:p>
        </w:tc>
        <w:tc>
          <w:tcPr>
            <w:tcW w:w="1134" w:type="dxa"/>
            <w:noWrap/>
            <w:hideMark/>
          </w:tcPr>
          <w:p w:rsidR="00391EE9" w:rsidRPr="007F2B20" w:rsidRDefault="00391EE9" w:rsidP="009803B9">
            <w:pPr>
              <w:jc w:val="center"/>
              <w:rPr>
                <w:rFonts w:eastAsia="Times New Roman" w:cs="Times New Roman"/>
                <w:bCs/>
                <w:sz w:val="18"/>
                <w:szCs w:val="18"/>
              </w:rPr>
            </w:pPr>
            <w:r w:rsidRPr="007F2B20">
              <w:rPr>
                <w:rFonts w:eastAsia="Times New Roman" w:cs="Times New Roman"/>
                <w:bCs/>
                <w:sz w:val="18"/>
                <w:szCs w:val="18"/>
              </w:rPr>
              <w:t>0,7</w:t>
            </w:r>
          </w:p>
        </w:tc>
      </w:tr>
      <w:tr w:rsidR="00391EE9" w:rsidRPr="009521DE" w:rsidTr="000D5D4F">
        <w:trPr>
          <w:trHeight w:val="270"/>
        </w:trPr>
        <w:tc>
          <w:tcPr>
            <w:tcW w:w="4395" w:type="dxa"/>
            <w:hideMark/>
          </w:tcPr>
          <w:p w:rsidR="00391EE9" w:rsidRPr="009521DE" w:rsidRDefault="00391EE9" w:rsidP="009803B9">
            <w:pPr>
              <w:jc w:val="left"/>
              <w:rPr>
                <w:rFonts w:eastAsia="Times New Roman" w:cs="Times New Roman"/>
                <w:bCs/>
                <w:iCs/>
                <w:sz w:val="18"/>
                <w:szCs w:val="18"/>
              </w:rPr>
            </w:pPr>
            <w:r w:rsidRPr="009521DE">
              <w:rPr>
                <w:rFonts w:eastAsia="Times New Roman" w:cs="Times New Roman"/>
                <w:bCs/>
                <w:iCs/>
                <w:sz w:val="18"/>
                <w:szCs w:val="18"/>
              </w:rPr>
              <w:t>Центральный аппарат</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01</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04</w:t>
            </w:r>
          </w:p>
        </w:tc>
        <w:tc>
          <w:tcPr>
            <w:tcW w:w="1560"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0200300000</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3017,1</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2966,</w:t>
            </w:r>
            <w:r>
              <w:rPr>
                <w:rFonts w:eastAsia="Times New Roman" w:cs="Times New Roman"/>
                <w:bCs/>
                <w:sz w:val="18"/>
                <w:szCs w:val="18"/>
              </w:rPr>
              <w:t>9</w:t>
            </w:r>
          </w:p>
        </w:tc>
      </w:tr>
      <w:tr w:rsidR="00391EE9" w:rsidRPr="009521DE" w:rsidTr="000D5D4F">
        <w:trPr>
          <w:trHeight w:val="526"/>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Расходы на обеспечение функций муниципальных органов</w:t>
            </w:r>
          </w:p>
        </w:tc>
        <w:tc>
          <w:tcPr>
            <w:tcW w:w="567"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04</w:t>
            </w:r>
          </w:p>
        </w:tc>
        <w:tc>
          <w:tcPr>
            <w:tcW w:w="1560"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0200320190</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3017,1</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2966,</w:t>
            </w:r>
            <w:r>
              <w:rPr>
                <w:rFonts w:eastAsia="Times New Roman" w:cs="Times New Roman"/>
                <w:sz w:val="18"/>
                <w:szCs w:val="18"/>
              </w:rPr>
              <w:t>9</w:t>
            </w:r>
          </w:p>
        </w:tc>
      </w:tr>
      <w:tr w:rsidR="00391EE9" w:rsidRPr="009521DE" w:rsidTr="000D5D4F">
        <w:trPr>
          <w:trHeight w:val="631"/>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04</w:t>
            </w:r>
          </w:p>
        </w:tc>
        <w:tc>
          <w:tcPr>
            <w:tcW w:w="1560" w:type="dxa"/>
            <w:noWrap/>
            <w:hideMark/>
          </w:tcPr>
          <w:p w:rsidR="00391EE9" w:rsidRPr="009521DE" w:rsidRDefault="00391EE9" w:rsidP="009803B9">
            <w:pPr>
              <w:spacing w:before="480"/>
              <w:jc w:val="right"/>
              <w:rPr>
                <w:rFonts w:eastAsia="Times New Roman" w:cs="Times New Roman"/>
                <w:sz w:val="18"/>
                <w:szCs w:val="18"/>
              </w:rPr>
            </w:pPr>
            <w:r w:rsidRPr="009521DE">
              <w:rPr>
                <w:rFonts w:eastAsia="Times New Roman" w:cs="Times New Roman"/>
                <w:sz w:val="18"/>
                <w:szCs w:val="18"/>
              </w:rPr>
              <w:t>0200320190</w:t>
            </w:r>
          </w:p>
        </w:tc>
        <w:tc>
          <w:tcPr>
            <w:tcW w:w="85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100</w:t>
            </w:r>
          </w:p>
        </w:tc>
        <w:tc>
          <w:tcPr>
            <w:tcW w:w="992"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2535,8</w:t>
            </w:r>
          </w:p>
        </w:tc>
        <w:tc>
          <w:tcPr>
            <w:tcW w:w="1134"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2535,6</w:t>
            </w:r>
          </w:p>
        </w:tc>
      </w:tr>
      <w:tr w:rsidR="00391EE9" w:rsidRPr="009521DE" w:rsidTr="000D5D4F">
        <w:trPr>
          <w:trHeight w:val="457"/>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04</w:t>
            </w:r>
          </w:p>
        </w:tc>
        <w:tc>
          <w:tcPr>
            <w:tcW w:w="1560"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0200320190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473,4</w:t>
            </w:r>
          </w:p>
        </w:tc>
        <w:tc>
          <w:tcPr>
            <w:tcW w:w="1134" w:type="dxa"/>
            <w:noWrap/>
            <w:hideMark/>
          </w:tcPr>
          <w:p w:rsidR="00391EE9" w:rsidRPr="009521DE" w:rsidRDefault="00391EE9" w:rsidP="009803B9">
            <w:pPr>
              <w:jc w:val="center"/>
              <w:rPr>
                <w:rFonts w:eastAsia="Times New Roman" w:cs="Times New Roman"/>
                <w:sz w:val="18"/>
                <w:szCs w:val="18"/>
                <w:lang w:val="en-US"/>
              </w:rPr>
            </w:pPr>
            <w:r w:rsidRPr="009521DE">
              <w:rPr>
                <w:rFonts w:eastAsia="Times New Roman" w:cs="Times New Roman"/>
                <w:sz w:val="18"/>
                <w:szCs w:val="18"/>
              </w:rPr>
              <w:t>423,4</w:t>
            </w:r>
          </w:p>
        </w:tc>
      </w:tr>
      <w:tr w:rsidR="00391EE9" w:rsidRPr="009521DE" w:rsidTr="000D5D4F">
        <w:trPr>
          <w:trHeight w:val="216"/>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Иные бюджетные ассигнования</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04</w:t>
            </w:r>
          </w:p>
        </w:tc>
        <w:tc>
          <w:tcPr>
            <w:tcW w:w="1560"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0200320190</w:t>
            </w:r>
          </w:p>
        </w:tc>
        <w:tc>
          <w:tcPr>
            <w:tcW w:w="850"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800</w:t>
            </w:r>
          </w:p>
        </w:tc>
        <w:tc>
          <w:tcPr>
            <w:tcW w:w="992" w:type="dxa"/>
            <w:noWrap/>
            <w:hideMark/>
          </w:tcPr>
          <w:p w:rsidR="00391EE9" w:rsidRPr="007F2B20" w:rsidRDefault="00391EE9" w:rsidP="009803B9">
            <w:pPr>
              <w:jc w:val="center"/>
              <w:rPr>
                <w:rFonts w:eastAsia="Times New Roman" w:cs="Times New Roman"/>
                <w:sz w:val="18"/>
                <w:szCs w:val="18"/>
              </w:rPr>
            </w:pPr>
            <w:r w:rsidRPr="009521DE">
              <w:rPr>
                <w:rFonts w:eastAsia="Times New Roman" w:cs="Times New Roman"/>
                <w:sz w:val="18"/>
                <w:szCs w:val="18"/>
                <w:lang w:val="en-US"/>
              </w:rPr>
              <w:t>7.</w:t>
            </w:r>
            <w:r>
              <w:rPr>
                <w:rFonts w:eastAsia="Times New Roman" w:cs="Times New Roman"/>
                <w:sz w:val="18"/>
                <w:szCs w:val="18"/>
              </w:rPr>
              <w:t>9</w:t>
            </w:r>
          </w:p>
        </w:tc>
        <w:tc>
          <w:tcPr>
            <w:tcW w:w="1134" w:type="dxa"/>
            <w:noWrap/>
            <w:hideMark/>
          </w:tcPr>
          <w:p w:rsidR="00391EE9" w:rsidRPr="007F2B20" w:rsidRDefault="00391EE9" w:rsidP="009803B9">
            <w:pPr>
              <w:jc w:val="center"/>
              <w:rPr>
                <w:rFonts w:eastAsia="Times New Roman" w:cs="Times New Roman"/>
                <w:sz w:val="18"/>
                <w:szCs w:val="18"/>
              </w:rPr>
            </w:pPr>
            <w:r w:rsidRPr="009521DE">
              <w:rPr>
                <w:rFonts w:eastAsia="Times New Roman" w:cs="Times New Roman"/>
                <w:sz w:val="18"/>
                <w:szCs w:val="18"/>
                <w:lang w:val="en-US"/>
              </w:rPr>
              <w:t>7.</w:t>
            </w:r>
            <w:r>
              <w:rPr>
                <w:rFonts w:eastAsia="Times New Roman" w:cs="Times New Roman"/>
                <w:sz w:val="18"/>
                <w:szCs w:val="18"/>
              </w:rPr>
              <w:t>9</w:t>
            </w:r>
          </w:p>
        </w:tc>
      </w:tr>
      <w:tr w:rsidR="00391EE9" w:rsidRPr="009521DE" w:rsidTr="000D5D4F">
        <w:trPr>
          <w:trHeight w:val="216"/>
        </w:trPr>
        <w:tc>
          <w:tcPr>
            <w:tcW w:w="4395" w:type="dxa"/>
            <w:hideMark/>
          </w:tcPr>
          <w:p w:rsidR="00391EE9" w:rsidRPr="009521DE" w:rsidRDefault="00391EE9" w:rsidP="009803B9">
            <w:pPr>
              <w:jc w:val="left"/>
              <w:rPr>
                <w:rFonts w:eastAsia="Times New Roman" w:cs="Times New Roman"/>
                <w:sz w:val="18"/>
                <w:szCs w:val="18"/>
              </w:rPr>
            </w:pPr>
            <w:r>
              <w:rPr>
                <w:rFonts w:eastAsia="Times New Roman" w:cs="Times New Roman"/>
                <w:sz w:val="18"/>
                <w:szCs w:val="18"/>
              </w:rPr>
              <w:t>Обеспечение проведения выборов и референдумов</w:t>
            </w:r>
          </w:p>
        </w:tc>
        <w:tc>
          <w:tcPr>
            <w:tcW w:w="567"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07</w:t>
            </w:r>
          </w:p>
        </w:tc>
        <w:tc>
          <w:tcPr>
            <w:tcW w:w="1560" w:type="dxa"/>
            <w:noWrap/>
            <w:hideMark/>
          </w:tcPr>
          <w:p w:rsidR="00391EE9" w:rsidRPr="009521DE" w:rsidRDefault="00391EE9" w:rsidP="009803B9">
            <w:pPr>
              <w:jc w:val="right"/>
              <w:rPr>
                <w:rFonts w:eastAsia="Times New Roman" w:cs="Times New Roman"/>
                <w:sz w:val="18"/>
                <w:szCs w:val="18"/>
              </w:rPr>
            </w:pPr>
          </w:p>
        </w:tc>
        <w:tc>
          <w:tcPr>
            <w:tcW w:w="850" w:type="dxa"/>
            <w:noWrap/>
            <w:hideMark/>
          </w:tcPr>
          <w:p w:rsidR="00391EE9" w:rsidRPr="009521DE" w:rsidRDefault="00391EE9" w:rsidP="009803B9">
            <w:pPr>
              <w:jc w:val="center"/>
              <w:rPr>
                <w:rFonts w:eastAsia="Times New Roman" w:cs="Times New Roman"/>
                <w:sz w:val="18"/>
                <w:szCs w:val="18"/>
              </w:rPr>
            </w:pPr>
          </w:p>
        </w:tc>
        <w:tc>
          <w:tcPr>
            <w:tcW w:w="992"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135,0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125,0</w:t>
            </w:r>
          </w:p>
        </w:tc>
      </w:tr>
      <w:tr w:rsidR="00391EE9" w:rsidRPr="009521DE" w:rsidTr="000D5D4F">
        <w:trPr>
          <w:trHeight w:val="216"/>
        </w:trPr>
        <w:tc>
          <w:tcPr>
            <w:tcW w:w="4395" w:type="dxa"/>
            <w:hideMark/>
          </w:tcPr>
          <w:p w:rsidR="00391EE9" w:rsidRPr="009521DE" w:rsidRDefault="00391EE9" w:rsidP="009803B9">
            <w:pPr>
              <w:jc w:val="left"/>
              <w:rPr>
                <w:rFonts w:eastAsia="Times New Roman" w:cs="Times New Roman"/>
                <w:sz w:val="18"/>
                <w:szCs w:val="18"/>
              </w:rPr>
            </w:pPr>
            <w:r>
              <w:rPr>
                <w:rFonts w:eastAsia="Times New Roman" w:cs="Times New Roman"/>
                <w:sz w:val="18"/>
                <w:szCs w:val="18"/>
              </w:rPr>
              <w:t>Проведение выборов и референдумов</w:t>
            </w:r>
          </w:p>
        </w:tc>
        <w:tc>
          <w:tcPr>
            <w:tcW w:w="567"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07</w:t>
            </w:r>
          </w:p>
        </w:tc>
        <w:tc>
          <w:tcPr>
            <w:tcW w:w="1560" w:type="dxa"/>
            <w:noWrap/>
            <w:hideMark/>
          </w:tcPr>
          <w:p w:rsidR="00391EE9" w:rsidRPr="009521DE" w:rsidRDefault="00391EE9" w:rsidP="009803B9">
            <w:pPr>
              <w:jc w:val="right"/>
              <w:rPr>
                <w:rFonts w:eastAsia="Times New Roman" w:cs="Times New Roman"/>
                <w:sz w:val="18"/>
                <w:szCs w:val="18"/>
              </w:rPr>
            </w:pPr>
            <w:r>
              <w:rPr>
                <w:rFonts w:eastAsia="Times New Roman" w:cs="Times New Roman"/>
                <w:sz w:val="18"/>
                <w:szCs w:val="18"/>
              </w:rPr>
              <w:t>0300000000</w:t>
            </w:r>
          </w:p>
        </w:tc>
        <w:tc>
          <w:tcPr>
            <w:tcW w:w="850" w:type="dxa"/>
            <w:noWrap/>
            <w:hideMark/>
          </w:tcPr>
          <w:p w:rsidR="00391EE9" w:rsidRPr="009521DE" w:rsidRDefault="00391EE9" w:rsidP="009803B9">
            <w:pPr>
              <w:jc w:val="center"/>
              <w:rPr>
                <w:rFonts w:eastAsia="Times New Roman" w:cs="Times New Roman"/>
                <w:sz w:val="18"/>
                <w:szCs w:val="18"/>
              </w:rPr>
            </w:pP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135,0</w:t>
            </w:r>
          </w:p>
        </w:tc>
        <w:tc>
          <w:tcPr>
            <w:tcW w:w="1134"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125,0</w:t>
            </w:r>
          </w:p>
        </w:tc>
      </w:tr>
      <w:tr w:rsidR="00391EE9" w:rsidRPr="009521DE" w:rsidTr="000D5D4F">
        <w:trPr>
          <w:trHeight w:val="216"/>
        </w:trPr>
        <w:tc>
          <w:tcPr>
            <w:tcW w:w="4395" w:type="dxa"/>
            <w:hideMark/>
          </w:tcPr>
          <w:p w:rsidR="00391EE9" w:rsidRDefault="00391EE9" w:rsidP="009803B9">
            <w:pPr>
              <w:jc w:val="left"/>
              <w:rPr>
                <w:rFonts w:eastAsia="Times New Roman" w:cs="Times New Roman"/>
                <w:sz w:val="18"/>
                <w:szCs w:val="18"/>
              </w:rPr>
            </w:pPr>
            <w:r>
              <w:rPr>
                <w:rFonts w:eastAsia="Times New Roman" w:cs="Times New Roman"/>
                <w:sz w:val="18"/>
                <w:szCs w:val="18"/>
              </w:rPr>
              <w:t>Проведение выборов главы муниципального образования</w:t>
            </w:r>
          </w:p>
        </w:tc>
        <w:tc>
          <w:tcPr>
            <w:tcW w:w="567"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01</w:t>
            </w:r>
          </w:p>
        </w:tc>
        <w:tc>
          <w:tcPr>
            <w:tcW w:w="708"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07</w:t>
            </w:r>
          </w:p>
        </w:tc>
        <w:tc>
          <w:tcPr>
            <w:tcW w:w="1560" w:type="dxa"/>
            <w:noWrap/>
            <w:hideMark/>
          </w:tcPr>
          <w:p w:rsidR="00391EE9" w:rsidRDefault="00391EE9" w:rsidP="009803B9">
            <w:pPr>
              <w:jc w:val="right"/>
              <w:rPr>
                <w:rFonts w:eastAsia="Times New Roman" w:cs="Times New Roman"/>
                <w:sz w:val="18"/>
                <w:szCs w:val="18"/>
              </w:rPr>
            </w:pPr>
            <w:r>
              <w:rPr>
                <w:rFonts w:eastAsia="Times New Roman" w:cs="Times New Roman"/>
                <w:sz w:val="18"/>
                <w:szCs w:val="18"/>
              </w:rPr>
              <w:t>0300600000</w:t>
            </w:r>
          </w:p>
        </w:tc>
        <w:tc>
          <w:tcPr>
            <w:tcW w:w="850" w:type="dxa"/>
            <w:noWrap/>
            <w:hideMark/>
          </w:tcPr>
          <w:p w:rsidR="00391EE9" w:rsidRPr="009521DE" w:rsidRDefault="00391EE9" w:rsidP="009803B9">
            <w:pPr>
              <w:jc w:val="center"/>
              <w:rPr>
                <w:rFonts w:eastAsia="Times New Roman" w:cs="Times New Roman"/>
                <w:sz w:val="18"/>
                <w:szCs w:val="18"/>
              </w:rPr>
            </w:pPr>
          </w:p>
        </w:tc>
        <w:tc>
          <w:tcPr>
            <w:tcW w:w="992"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0,0</w:t>
            </w:r>
          </w:p>
        </w:tc>
        <w:tc>
          <w:tcPr>
            <w:tcW w:w="1134"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125,0</w:t>
            </w:r>
          </w:p>
        </w:tc>
      </w:tr>
      <w:tr w:rsidR="00391EE9" w:rsidRPr="009521DE" w:rsidTr="000D5D4F">
        <w:trPr>
          <w:trHeight w:val="216"/>
        </w:trPr>
        <w:tc>
          <w:tcPr>
            <w:tcW w:w="4395" w:type="dxa"/>
            <w:hideMark/>
          </w:tcPr>
          <w:p w:rsidR="00391EE9" w:rsidRDefault="00391EE9" w:rsidP="009803B9">
            <w:pPr>
              <w:jc w:val="left"/>
              <w:rPr>
                <w:rFonts w:eastAsia="Times New Roman" w:cs="Times New Roman"/>
                <w:sz w:val="18"/>
                <w:szCs w:val="18"/>
              </w:rPr>
            </w:pPr>
            <w:r>
              <w:rPr>
                <w:rFonts w:eastAsia="Times New Roman" w:cs="Times New Roman"/>
                <w:sz w:val="18"/>
                <w:szCs w:val="18"/>
              </w:rPr>
              <w:t>Иные бюджетные ассигнования</w:t>
            </w:r>
          </w:p>
        </w:tc>
        <w:tc>
          <w:tcPr>
            <w:tcW w:w="567"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01</w:t>
            </w:r>
          </w:p>
        </w:tc>
        <w:tc>
          <w:tcPr>
            <w:tcW w:w="708"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07</w:t>
            </w:r>
          </w:p>
        </w:tc>
        <w:tc>
          <w:tcPr>
            <w:tcW w:w="1560" w:type="dxa"/>
            <w:noWrap/>
            <w:hideMark/>
          </w:tcPr>
          <w:p w:rsidR="00391EE9" w:rsidRDefault="00391EE9" w:rsidP="009803B9">
            <w:pPr>
              <w:jc w:val="right"/>
              <w:rPr>
                <w:rFonts w:eastAsia="Times New Roman" w:cs="Times New Roman"/>
                <w:sz w:val="18"/>
                <w:szCs w:val="18"/>
              </w:rPr>
            </w:pPr>
            <w:r>
              <w:rPr>
                <w:rFonts w:eastAsia="Times New Roman" w:cs="Times New Roman"/>
                <w:sz w:val="18"/>
                <w:szCs w:val="18"/>
              </w:rPr>
              <w:t>03006000000</w:t>
            </w:r>
          </w:p>
        </w:tc>
        <w:tc>
          <w:tcPr>
            <w:tcW w:w="850"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800</w:t>
            </w:r>
          </w:p>
        </w:tc>
        <w:tc>
          <w:tcPr>
            <w:tcW w:w="992"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0,0</w:t>
            </w:r>
          </w:p>
        </w:tc>
        <w:tc>
          <w:tcPr>
            <w:tcW w:w="1134"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125,0</w:t>
            </w:r>
          </w:p>
        </w:tc>
      </w:tr>
      <w:tr w:rsidR="00391EE9" w:rsidRPr="009521DE" w:rsidTr="000D5D4F">
        <w:trPr>
          <w:trHeight w:val="216"/>
        </w:trPr>
        <w:tc>
          <w:tcPr>
            <w:tcW w:w="4395" w:type="dxa"/>
            <w:hideMark/>
          </w:tcPr>
          <w:p w:rsidR="00391EE9" w:rsidRDefault="00391EE9" w:rsidP="009803B9">
            <w:pPr>
              <w:jc w:val="left"/>
              <w:rPr>
                <w:rFonts w:eastAsia="Times New Roman" w:cs="Times New Roman"/>
                <w:sz w:val="18"/>
                <w:szCs w:val="18"/>
              </w:rPr>
            </w:pPr>
            <w:r>
              <w:rPr>
                <w:rFonts w:eastAsia="Times New Roman" w:cs="Times New Roman"/>
                <w:sz w:val="18"/>
                <w:szCs w:val="18"/>
              </w:rPr>
              <w:t>Проведение выборов в представительный орган муниципального образования</w:t>
            </w:r>
          </w:p>
        </w:tc>
        <w:tc>
          <w:tcPr>
            <w:tcW w:w="567"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01</w:t>
            </w:r>
          </w:p>
        </w:tc>
        <w:tc>
          <w:tcPr>
            <w:tcW w:w="708"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07</w:t>
            </w:r>
          </w:p>
        </w:tc>
        <w:tc>
          <w:tcPr>
            <w:tcW w:w="1560" w:type="dxa"/>
            <w:noWrap/>
            <w:hideMark/>
          </w:tcPr>
          <w:p w:rsidR="00391EE9" w:rsidRDefault="00391EE9" w:rsidP="009803B9">
            <w:pPr>
              <w:jc w:val="right"/>
              <w:rPr>
                <w:rFonts w:eastAsia="Times New Roman" w:cs="Times New Roman"/>
                <w:sz w:val="18"/>
                <w:szCs w:val="18"/>
              </w:rPr>
            </w:pPr>
            <w:r>
              <w:rPr>
                <w:rFonts w:eastAsia="Times New Roman" w:cs="Times New Roman"/>
                <w:sz w:val="18"/>
                <w:szCs w:val="18"/>
              </w:rPr>
              <w:t>03007000000</w:t>
            </w:r>
          </w:p>
        </w:tc>
        <w:tc>
          <w:tcPr>
            <w:tcW w:w="850" w:type="dxa"/>
            <w:noWrap/>
            <w:hideMark/>
          </w:tcPr>
          <w:p w:rsidR="00391EE9" w:rsidRPr="009521DE" w:rsidRDefault="00391EE9" w:rsidP="009803B9">
            <w:pPr>
              <w:jc w:val="center"/>
              <w:rPr>
                <w:rFonts w:eastAsia="Times New Roman" w:cs="Times New Roman"/>
                <w:sz w:val="18"/>
                <w:szCs w:val="18"/>
              </w:rPr>
            </w:pPr>
          </w:p>
        </w:tc>
        <w:tc>
          <w:tcPr>
            <w:tcW w:w="992"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135,0</w:t>
            </w:r>
          </w:p>
        </w:tc>
        <w:tc>
          <w:tcPr>
            <w:tcW w:w="1134"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0,0</w:t>
            </w:r>
          </w:p>
        </w:tc>
      </w:tr>
      <w:tr w:rsidR="00391EE9" w:rsidRPr="009521DE" w:rsidTr="000D5D4F">
        <w:trPr>
          <w:trHeight w:val="216"/>
        </w:trPr>
        <w:tc>
          <w:tcPr>
            <w:tcW w:w="4395" w:type="dxa"/>
            <w:hideMark/>
          </w:tcPr>
          <w:p w:rsidR="00391EE9" w:rsidRDefault="00391EE9" w:rsidP="009803B9">
            <w:pPr>
              <w:jc w:val="left"/>
              <w:rPr>
                <w:rFonts w:eastAsia="Times New Roman" w:cs="Times New Roman"/>
                <w:sz w:val="18"/>
                <w:szCs w:val="18"/>
              </w:rPr>
            </w:pPr>
            <w:r>
              <w:rPr>
                <w:rFonts w:eastAsia="Times New Roman" w:cs="Times New Roman"/>
                <w:sz w:val="18"/>
                <w:szCs w:val="18"/>
              </w:rPr>
              <w:t>Иные бюджетные ассигнования</w:t>
            </w:r>
          </w:p>
        </w:tc>
        <w:tc>
          <w:tcPr>
            <w:tcW w:w="567"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01</w:t>
            </w:r>
          </w:p>
        </w:tc>
        <w:tc>
          <w:tcPr>
            <w:tcW w:w="708"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07</w:t>
            </w:r>
          </w:p>
        </w:tc>
        <w:tc>
          <w:tcPr>
            <w:tcW w:w="1560" w:type="dxa"/>
            <w:noWrap/>
            <w:hideMark/>
          </w:tcPr>
          <w:p w:rsidR="00391EE9" w:rsidRDefault="00391EE9" w:rsidP="009803B9">
            <w:pPr>
              <w:jc w:val="right"/>
              <w:rPr>
                <w:rFonts w:eastAsia="Times New Roman" w:cs="Times New Roman"/>
                <w:sz w:val="18"/>
                <w:szCs w:val="18"/>
              </w:rPr>
            </w:pPr>
            <w:r>
              <w:rPr>
                <w:rFonts w:eastAsia="Times New Roman" w:cs="Times New Roman"/>
                <w:sz w:val="18"/>
                <w:szCs w:val="18"/>
              </w:rPr>
              <w:t>03007000000</w:t>
            </w:r>
          </w:p>
        </w:tc>
        <w:tc>
          <w:tcPr>
            <w:tcW w:w="850"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800</w:t>
            </w:r>
          </w:p>
        </w:tc>
        <w:tc>
          <w:tcPr>
            <w:tcW w:w="992"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135,0</w:t>
            </w:r>
          </w:p>
        </w:tc>
        <w:tc>
          <w:tcPr>
            <w:tcW w:w="1134" w:type="dxa"/>
            <w:noWrap/>
            <w:hideMark/>
          </w:tcPr>
          <w:p w:rsidR="00391EE9" w:rsidRDefault="00391EE9" w:rsidP="009803B9">
            <w:pPr>
              <w:jc w:val="center"/>
              <w:rPr>
                <w:rFonts w:eastAsia="Times New Roman" w:cs="Times New Roman"/>
                <w:sz w:val="18"/>
                <w:szCs w:val="18"/>
              </w:rPr>
            </w:pPr>
            <w:r>
              <w:rPr>
                <w:rFonts w:eastAsia="Times New Roman" w:cs="Times New Roman"/>
                <w:sz w:val="18"/>
                <w:szCs w:val="18"/>
              </w:rPr>
              <w:t>0,0</w:t>
            </w:r>
          </w:p>
        </w:tc>
      </w:tr>
      <w:tr w:rsidR="00391EE9" w:rsidRPr="009521DE" w:rsidTr="000D5D4F">
        <w:trPr>
          <w:trHeight w:val="270"/>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Резервные фонды</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01</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11</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w:t>
            </w:r>
          </w:p>
        </w:tc>
      </w:tr>
      <w:tr w:rsidR="00391EE9" w:rsidRPr="009521DE" w:rsidTr="000D5D4F">
        <w:trPr>
          <w:trHeight w:val="345"/>
        </w:trPr>
        <w:tc>
          <w:tcPr>
            <w:tcW w:w="4395" w:type="dxa"/>
            <w:hideMark/>
          </w:tcPr>
          <w:p w:rsidR="00391EE9" w:rsidRPr="009521DE" w:rsidRDefault="00391EE9" w:rsidP="009803B9">
            <w:pPr>
              <w:jc w:val="left"/>
              <w:rPr>
                <w:rFonts w:eastAsia="Times New Roman" w:cs="Times New Roman"/>
                <w:bCs/>
                <w:iCs/>
                <w:sz w:val="18"/>
                <w:szCs w:val="18"/>
              </w:rPr>
            </w:pPr>
            <w:r w:rsidRPr="009521DE">
              <w:rPr>
                <w:rFonts w:eastAsia="Times New Roman" w:cs="Times New Roman"/>
                <w:bCs/>
                <w:iCs/>
                <w:sz w:val="18"/>
                <w:szCs w:val="18"/>
              </w:rPr>
              <w:t>Резервные фонды</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01</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11</w:t>
            </w:r>
          </w:p>
        </w:tc>
        <w:tc>
          <w:tcPr>
            <w:tcW w:w="1560" w:type="dxa"/>
            <w:noWrap/>
            <w:hideMark/>
          </w:tcPr>
          <w:p w:rsidR="00391EE9" w:rsidRPr="009521DE" w:rsidRDefault="00391EE9" w:rsidP="009803B9">
            <w:pPr>
              <w:jc w:val="right"/>
              <w:rPr>
                <w:rFonts w:eastAsia="Times New Roman" w:cs="Times New Roman"/>
                <w:bCs/>
                <w:sz w:val="18"/>
                <w:szCs w:val="18"/>
              </w:rPr>
            </w:pPr>
            <w:r w:rsidRPr="009521DE">
              <w:rPr>
                <w:rFonts w:eastAsia="Times New Roman" w:cs="Times New Roman"/>
                <w:bCs/>
                <w:sz w:val="18"/>
                <w:szCs w:val="18"/>
              </w:rPr>
              <w:t>0500000000</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w:t>
            </w:r>
          </w:p>
        </w:tc>
      </w:tr>
      <w:tr w:rsidR="00391EE9" w:rsidRPr="009521DE" w:rsidTr="000D5D4F">
        <w:trPr>
          <w:trHeight w:val="270"/>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Резервные фонды местных администраций</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11</w:t>
            </w:r>
          </w:p>
        </w:tc>
        <w:tc>
          <w:tcPr>
            <w:tcW w:w="1560"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0500900000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r>
      <w:tr w:rsidR="00391EE9" w:rsidRPr="009521DE" w:rsidTr="000D5D4F">
        <w:trPr>
          <w:trHeight w:val="340"/>
        </w:trPr>
        <w:tc>
          <w:tcPr>
            <w:tcW w:w="4395" w:type="dxa"/>
            <w:hideMark/>
          </w:tcPr>
          <w:p w:rsidR="00391EE9" w:rsidRPr="009521DE" w:rsidRDefault="00F723EC" w:rsidP="009803B9">
            <w:pPr>
              <w:jc w:val="left"/>
              <w:rPr>
                <w:rFonts w:eastAsia="Times New Roman" w:cs="Times New Roman"/>
                <w:sz w:val="18"/>
                <w:szCs w:val="18"/>
              </w:rPr>
            </w:pPr>
            <w:r>
              <w:rPr>
                <w:rFonts w:eastAsia="Times New Roman" w:cs="Times New Roman"/>
                <w:sz w:val="18"/>
                <w:szCs w:val="18"/>
              </w:rPr>
              <w:t xml:space="preserve">Резервный фонд </w:t>
            </w:r>
            <w:r w:rsidR="00391EE9">
              <w:rPr>
                <w:rFonts w:eastAsia="Times New Roman" w:cs="Times New Roman"/>
                <w:sz w:val="18"/>
                <w:szCs w:val="18"/>
              </w:rPr>
              <w:t>Админис</w:t>
            </w:r>
            <w:r w:rsidR="00685FF6">
              <w:rPr>
                <w:rFonts w:eastAsia="Times New Roman" w:cs="Times New Roman"/>
                <w:sz w:val="18"/>
                <w:szCs w:val="18"/>
              </w:rPr>
              <w:t>т</w:t>
            </w:r>
            <w:r w:rsidR="00391EE9">
              <w:rPr>
                <w:rFonts w:eastAsia="Times New Roman" w:cs="Times New Roman"/>
                <w:sz w:val="18"/>
                <w:szCs w:val="18"/>
              </w:rPr>
              <w:t>рации Бельс</w:t>
            </w:r>
            <w:r>
              <w:rPr>
                <w:rFonts w:eastAsia="Times New Roman" w:cs="Times New Roman"/>
                <w:sz w:val="18"/>
                <w:szCs w:val="18"/>
              </w:rPr>
              <w:t>кого муниципального образования</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11</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0500904300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r>
      <w:tr w:rsidR="00391EE9" w:rsidRPr="009521DE" w:rsidTr="000D5D4F">
        <w:trPr>
          <w:trHeight w:val="273"/>
        </w:trPr>
        <w:tc>
          <w:tcPr>
            <w:tcW w:w="4395" w:type="dxa"/>
            <w:hideMark/>
          </w:tcPr>
          <w:p w:rsidR="00391EE9" w:rsidRPr="009521DE" w:rsidRDefault="00391EE9" w:rsidP="009803B9">
            <w:pPr>
              <w:jc w:val="left"/>
              <w:rPr>
                <w:rFonts w:eastAsia="Times New Roman" w:cs="Times New Roman"/>
                <w:iCs/>
                <w:sz w:val="18"/>
                <w:szCs w:val="18"/>
              </w:rPr>
            </w:pPr>
            <w:r w:rsidRPr="009521DE">
              <w:rPr>
                <w:rFonts w:eastAsia="Times New Roman" w:cs="Times New Roman"/>
                <w:iCs/>
                <w:sz w:val="18"/>
                <w:szCs w:val="18"/>
              </w:rPr>
              <w:t>Иные бюджетные ассигнования</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11</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0500904300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r>
      <w:tr w:rsidR="00391EE9" w:rsidRPr="009521DE" w:rsidTr="000D5D4F">
        <w:trPr>
          <w:trHeight w:val="345"/>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Другие общегосударственные вопросы</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01</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13</w:t>
            </w:r>
          </w:p>
        </w:tc>
        <w:tc>
          <w:tcPr>
            <w:tcW w:w="1560" w:type="dxa"/>
            <w:noWrap/>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w:t>
            </w:r>
          </w:p>
        </w:tc>
      </w:tr>
      <w:tr w:rsidR="00391EE9" w:rsidRPr="009521DE" w:rsidTr="000D5D4F">
        <w:trPr>
          <w:trHeight w:val="570"/>
        </w:trPr>
        <w:tc>
          <w:tcPr>
            <w:tcW w:w="4395" w:type="dxa"/>
            <w:hideMark/>
          </w:tcPr>
          <w:p w:rsidR="00391EE9" w:rsidRPr="009521DE" w:rsidRDefault="00391EE9" w:rsidP="009803B9">
            <w:pPr>
              <w:jc w:val="left"/>
              <w:rPr>
                <w:rFonts w:eastAsia="Times New Roman" w:cs="Times New Roman"/>
                <w:bCs/>
                <w:iCs/>
                <w:sz w:val="18"/>
                <w:szCs w:val="18"/>
              </w:rPr>
            </w:pPr>
            <w:r w:rsidRPr="009521DE">
              <w:rPr>
                <w:rFonts w:eastAsia="Times New Roman" w:cs="Times New Roman"/>
                <w:bCs/>
                <w:iCs/>
                <w:sz w:val="18"/>
                <w:szCs w:val="18"/>
              </w:rPr>
              <w:t>Реализация  функций, связанных с общегосударственным управлением</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0900000000</w:t>
            </w:r>
          </w:p>
        </w:tc>
        <w:tc>
          <w:tcPr>
            <w:tcW w:w="850" w:type="dxa"/>
            <w:noWrap/>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3,0</w:t>
            </w:r>
          </w:p>
        </w:tc>
      </w:tr>
      <w:tr w:rsidR="00391EE9" w:rsidRPr="009521DE" w:rsidTr="000D5D4F">
        <w:trPr>
          <w:trHeight w:val="58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Выполнение других обязательств муниципальных образований</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0904700000</w:t>
            </w:r>
          </w:p>
        </w:tc>
        <w:tc>
          <w:tcPr>
            <w:tcW w:w="850" w:type="dxa"/>
            <w:noWrap/>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r>
      <w:tr w:rsidR="00391EE9" w:rsidRPr="009521DE" w:rsidTr="000D5D4F">
        <w:trPr>
          <w:trHeight w:val="519"/>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Реализация мероприятий, осуществляемых органами местного самоуправления</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0904709999</w:t>
            </w:r>
          </w:p>
        </w:tc>
        <w:tc>
          <w:tcPr>
            <w:tcW w:w="850" w:type="dxa"/>
            <w:noWrap/>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r>
      <w:tr w:rsidR="00391EE9" w:rsidRPr="009521DE" w:rsidTr="000D5D4F">
        <w:trPr>
          <w:trHeight w:val="315"/>
        </w:trPr>
        <w:tc>
          <w:tcPr>
            <w:tcW w:w="4395" w:type="dxa"/>
            <w:hideMark/>
          </w:tcPr>
          <w:p w:rsidR="00391EE9" w:rsidRPr="009521DE" w:rsidRDefault="00391EE9" w:rsidP="009803B9">
            <w:pPr>
              <w:jc w:val="left"/>
              <w:rPr>
                <w:rFonts w:eastAsia="Times New Roman" w:cs="Times New Roman"/>
                <w:iCs/>
                <w:sz w:val="18"/>
                <w:szCs w:val="18"/>
              </w:rPr>
            </w:pPr>
            <w:r w:rsidRPr="009521DE">
              <w:rPr>
                <w:rFonts w:eastAsia="Times New Roman" w:cs="Times New Roman"/>
                <w:iCs/>
                <w:sz w:val="18"/>
                <w:szCs w:val="18"/>
              </w:rPr>
              <w:t>Иные бюджетные ассигнования</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0904709999</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w:t>
            </w:r>
          </w:p>
        </w:tc>
      </w:tr>
      <w:tr w:rsidR="00391EE9" w:rsidRPr="009521DE" w:rsidTr="000D5D4F">
        <w:trPr>
          <w:trHeight w:val="292"/>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НАЦИОНАЛЬНАЯ ОБОРОНА</w:t>
            </w:r>
          </w:p>
        </w:tc>
        <w:tc>
          <w:tcPr>
            <w:tcW w:w="567"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02</w:t>
            </w:r>
          </w:p>
        </w:tc>
        <w:tc>
          <w:tcPr>
            <w:tcW w:w="708"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137,8</w:t>
            </w:r>
          </w:p>
        </w:tc>
        <w:tc>
          <w:tcPr>
            <w:tcW w:w="1134"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140,7</w:t>
            </w:r>
          </w:p>
        </w:tc>
      </w:tr>
      <w:tr w:rsidR="00391EE9" w:rsidRPr="009521DE" w:rsidTr="000D5D4F">
        <w:trPr>
          <w:trHeight w:val="226"/>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Мобилизационная и вневойсковая подготовка</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02</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03</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137,8</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140,7</w:t>
            </w:r>
          </w:p>
        </w:tc>
      </w:tr>
      <w:tr w:rsidR="00391EE9" w:rsidRPr="009521DE" w:rsidTr="000D5D4F">
        <w:trPr>
          <w:trHeight w:val="557"/>
        </w:trPr>
        <w:tc>
          <w:tcPr>
            <w:tcW w:w="4395" w:type="dxa"/>
            <w:hideMark/>
          </w:tcPr>
          <w:p w:rsidR="00391EE9" w:rsidRPr="009521DE" w:rsidRDefault="00391EE9" w:rsidP="009803B9">
            <w:pPr>
              <w:jc w:val="left"/>
              <w:rPr>
                <w:rFonts w:eastAsia="Times New Roman" w:cs="Times New Roman"/>
                <w:iCs/>
                <w:sz w:val="18"/>
                <w:szCs w:val="18"/>
              </w:rPr>
            </w:pPr>
            <w:r w:rsidRPr="009521DE">
              <w:rPr>
                <w:rFonts w:eastAsia="Times New Roman" w:cs="Times New Roman"/>
                <w:iCs/>
                <w:sz w:val="18"/>
                <w:szCs w:val="18"/>
              </w:rPr>
              <w:t>Руководство и управление в сфере установленных функций органов местного самоуправления</w:t>
            </w:r>
          </w:p>
        </w:tc>
        <w:tc>
          <w:tcPr>
            <w:tcW w:w="567"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02</w:t>
            </w:r>
          </w:p>
        </w:tc>
        <w:tc>
          <w:tcPr>
            <w:tcW w:w="708"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0200000000</w:t>
            </w:r>
          </w:p>
        </w:tc>
        <w:tc>
          <w:tcPr>
            <w:tcW w:w="850"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137,8</w:t>
            </w:r>
          </w:p>
        </w:tc>
        <w:tc>
          <w:tcPr>
            <w:tcW w:w="1134"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140,7</w:t>
            </w:r>
          </w:p>
        </w:tc>
      </w:tr>
      <w:tr w:rsidR="00391EE9" w:rsidRPr="009521DE" w:rsidTr="000D5D4F">
        <w:trPr>
          <w:trHeight w:val="48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Осуществление отдельных областных государственных полномочий</w:t>
            </w:r>
          </w:p>
        </w:tc>
        <w:tc>
          <w:tcPr>
            <w:tcW w:w="567"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02</w:t>
            </w:r>
          </w:p>
        </w:tc>
        <w:tc>
          <w:tcPr>
            <w:tcW w:w="708"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0200100000</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12</w:t>
            </w:r>
            <w:r>
              <w:rPr>
                <w:rFonts w:eastAsia="Times New Roman" w:cs="Times New Roman"/>
                <w:sz w:val="18"/>
                <w:szCs w:val="18"/>
              </w:rPr>
              <w:t>6</w:t>
            </w:r>
            <w:r w:rsidRPr="009521DE">
              <w:rPr>
                <w:rFonts w:eastAsia="Times New Roman" w:cs="Times New Roman"/>
                <w:sz w:val="18"/>
                <w:szCs w:val="18"/>
              </w:rPr>
              <w:t>,</w:t>
            </w:r>
            <w:r>
              <w:rPr>
                <w:rFonts w:eastAsia="Times New Roman" w:cs="Times New Roman"/>
                <w:sz w:val="18"/>
                <w:szCs w:val="18"/>
              </w:rPr>
              <w:t>2</w:t>
            </w:r>
          </w:p>
        </w:tc>
        <w:tc>
          <w:tcPr>
            <w:tcW w:w="1134" w:type="dxa"/>
            <w:noWrap/>
            <w:hideMark/>
          </w:tcPr>
          <w:p w:rsidR="00391EE9" w:rsidRPr="009521DE" w:rsidRDefault="00391EE9" w:rsidP="009803B9">
            <w:pPr>
              <w:spacing w:before="120"/>
              <w:jc w:val="center"/>
              <w:rPr>
                <w:rFonts w:eastAsia="Times New Roman" w:cs="Times New Roman"/>
                <w:sz w:val="18"/>
                <w:szCs w:val="18"/>
              </w:rPr>
            </w:pPr>
            <w:r>
              <w:rPr>
                <w:rFonts w:eastAsia="Times New Roman" w:cs="Times New Roman"/>
                <w:sz w:val="18"/>
                <w:szCs w:val="18"/>
              </w:rPr>
              <w:t>129,1</w:t>
            </w:r>
          </w:p>
        </w:tc>
      </w:tr>
      <w:tr w:rsidR="00391EE9" w:rsidRPr="009521DE" w:rsidTr="000D5D4F">
        <w:trPr>
          <w:trHeight w:val="76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Субвенции на осуществление первичного воинского учета на территориях, где отсутствуют военные комиссариаты</w:t>
            </w:r>
          </w:p>
        </w:tc>
        <w:tc>
          <w:tcPr>
            <w:tcW w:w="567"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02</w:t>
            </w:r>
          </w:p>
        </w:tc>
        <w:tc>
          <w:tcPr>
            <w:tcW w:w="708"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0200151180</w:t>
            </w:r>
          </w:p>
        </w:tc>
        <w:tc>
          <w:tcPr>
            <w:tcW w:w="850"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12</w:t>
            </w:r>
            <w:r>
              <w:rPr>
                <w:rFonts w:eastAsia="Times New Roman" w:cs="Times New Roman"/>
                <w:sz w:val="18"/>
                <w:szCs w:val="18"/>
              </w:rPr>
              <w:t>6</w:t>
            </w:r>
            <w:r w:rsidRPr="009521DE">
              <w:rPr>
                <w:rFonts w:eastAsia="Times New Roman" w:cs="Times New Roman"/>
                <w:sz w:val="18"/>
                <w:szCs w:val="18"/>
              </w:rPr>
              <w:t>,</w:t>
            </w:r>
            <w:r>
              <w:rPr>
                <w:rFonts w:eastAsia="Times New Roman" w:cs="Times New Roman"/>
                <w:sz w:val="18"/>
                <w:szCs w:val="18"/>
              </w:rPr>
              <w:t>2</w:t>
            </w:r>
          </w:p>
        </w:tc>
        <w:tc>
          <w:tcPr>
            <w:tcW w:w="1134" w:type="dxa"/>
            <w:noWrap/>
            <w:hideMark/>
          </w:tcPr>
          <w:p w:rsidR="00391EE9" w:rsidRPr="009521DE" w:rsidRDefault="00391EE9" w:rsidP="009803B9">
            <w:pPr>
              <w:spacing w:before="120"/>
              <w:jc w:val="center"/>
              <w:rPr>
                <w:rFonts w:eastAsia="Times New Roman" w:cs="Times New Roman"/>
                <w:sz w:val="18"/>
                <w:szCs w:val="18"/>
              </w:rPr>
            </w:pPr>
            <w:r>
              <w:rPr>
                <w:rFonts w:eastAsia="Times New Roman" w:cs="Times New Roman"/>
                <w:sz w:val="18"/>
                <w:szCs w:val="18"/>
              </w:rPr>
              <w:t>129,1</w:t>
            </w:r>
          </w:p>
        </w:tc>
      </w:tr>
      <w:tr w:rsidR="00391EE9" w:rsidRPr="009521DE" w:rsidTr="000D5D4F">
        <w:trPr>
          <w:trHeight w:val="1167"/>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w:t>
            </w:r>
          </w:p>
        </w:tc>
        <w:tc>
          <w:tcPr>
            <w:tcW w:w="708"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0200320190</w:t>
            </w:r>
          </w:p>
        </w:tc>
        <w:tc>
          <w:tcPr>
            <w:tcW w:w="85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100</w:t>
            </w:r>
          </w:p>
        </w:tc>
        <w:tc>
          <w:tcPr>
            <w:tcW w:w="992" w:type="dxa"/>
            <w:noWrap/>
            <w:hideMark/>
          </w:tcPr>
          <w:p w:rsidR="00391EE9" w:rsidRPr="009521DE" w:rsidRDefault="00391EE9" w:rsidP="009803B9">
            <w:pPr>
              <w:spacing w:before="240"/>
              <w:jc w:val="center"/>
              <w:rPr>
                <w:rFonts w:eastAsia="Times New Roman" w:cs="Times New Roman"/>
                <w:sz w:val="18"/>
                <w:szCs w:val="18"/>
              </w:rPr>
            </w:pPr>
            <w:r>
              <w:rPr>
                <w:rFonts w:eastAsia="Times New Roman" w:cs="Times New Roman"/>
                <w:sz w:val="18"/>
                <w:szCs w:val="18"/>
              </w:rPr>
              <w:t>125,1</w:t>
            </w:r>
          </w:p>
        </w:tc>
        <w:tc>
          <w:tcPr>
            <w:tcW w:w="1134" w:type="dxa"/>
            <w:noWrap/>
            <w:hideMark/>
          </w:tcPr>
          <w:p w:rsidR="00391EE9" w:rsidRPr="009521DE" w:rsidRDefault="00391EE9" w:rsidP="009803B9">
            <w:pPr>
              <w:spacing w:before="120"/>
              <w:jc w:val="center"/>
              <w:rPr>
                <w:rFonts w:eastAsia="Times New Roman" w:cs="Times New Roman"/>
                <w:sz w:val="18"/>
                <w:szCs w:val="18"/>
              </w:rPr>
            </w:pPr>
            <w:r>
              <w:rPr>
                <w:rFonts w:eastAsia="Times New Roman" w:cs="Times New Roman"/>
                <w:sz w:val="18"/>
                <w:szCs w:val="18"/>
              </w:rPr>
              <w:t>125,1</w:t>
            </w:r>
          </w:p>
        </w:tc>
      </w:tr>
      <w:tr w:rsidR="00391EE9" w:rsidRPr="009521DE" w:rsidTr="000D5D4F">
        <w:trPr>
          <w:trHeight w:val="62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w:t>
            </w:r>
          </w:p>
        </w:tc>
        <w:tc>
          <w:tcPr>
            <w:tcW w:w="708"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0200151180</w:t>
            </w:r>
          </w:p>
        </w:tc>
        <w:tc>
          <w:tcPr>
            <w:tcW w:w="85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1,1</w:t>
            </w:r>
          </w:p>
        </w:tc>
        <w:tc>
          <w:tcPr>
            <w:tcW w:w="1134"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4,0</w:t>
            </w:r>
          </w:p>
        </w:tc>
      </w:tr>
      <w:tr w:rsidR="00391EE9" w:rsidRPr="009521DE" w:rsidTr="000D5D4F">
        <w:trPr>
          <w:trHeight w:val="451"/>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Центральный аппарат</w:t>
            </w:r>
          </w:p>
        </w:tc>
        <w:tc>
          <w:tcPr>
            <w:tcW w:w="567"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w:t>
            </w:r>
          </w:p>
        </w:tc>
        <w:tc>
          <w:tcPr>
            <w:tcW w:w="708"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0200300000</w:t>
            </w:r>
          </w:p>
        </w:tc>
        <w:tc>
          <w:tcPr>
            <w:tcW w:w="850" w:type="dxa"/>
            <w:noWrap/>
            <w:hideMark/>
          </w:tcPr>
          <w:p w:rsidR="00391EE9" w:rsidRPr="009521DE" w:rsidRDefault="00391EE9" w:rsidP="009803B9">
            <w:pPr>
              <w:spacing w:before="480"/>
              <w:jc w:val="center"/>
              <w:rPr>
                <w:rFonts w:eastAsia="Times New Roman" w:cs="Times New Roman"/>
                <w:sz w:val="18"/>
                <w:szCs w:val="18"/>
              </w:rPr>
            </w:pPr>
          </w:p>
        </w:tc>
        <w:tc>
          <w:tcPr>
            <w:tcW w:w="992"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11,6</w:t>
            </w:r>
          </w:p>
        </w:tc>
        <w:tc>
          <w:tcPr>
            <w:tcW w:w="1134"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11,6</w:t>
            </w:r>
          </w:p>
        </w:tc>
      </w:tr>
      <w:tr w:rsidR="00391EE9" w:rsidRPr="009521DE" w:rsidTr="000D5D4F">
        <w:trPr>
          <w:trHeight w:val="451"/>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Расходы на обеспечение функций муниципальных органов</w:t>
            </w:r>
          </w:p>
        </w:tc>
        <w:tc>
          <w:tcPr>
            <w:tcW w:w="567"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w:t>
            </w:r>
          </w:p>
        </w:tc>
        <w:tc>
          <w:tcPr>
            <w:tcW w:w="708"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0200320190</w:t>
            </w:r>
          </w:p>
        </w:tc>
        <w:tc>
          <w:tcPr>
            <w:tcW w:w="850" w:type="dxa"/>
            <w:noWrap/>
            <w:hideMark/>
          </w:tcPr>
          <w:p w:rsidR="00391EE9" w:rsidRPr="009521DE" w:rsidRDefault="00391EE9" w:rsidP="009803B9">
            <w:pPr>
              <w:spacing w:before="480"/>
              <w:jc w:val="center"/>
              <w:rPr>
                <w:rFonts w:eastAsia="Times New Roman" w:cs="Times New Roman"/>
                <w:sz w:val="18"/>
                <w:szCs w:val="18"/>
              </w:rPr>
            </w:pPr>
          </w:p>
        </w:tc>
        <w:tc>
          <w:tcPr>
            <w:tcW w:w="992"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11,6</w:t>
            </w:r>
          </w:p>
        </w:tc>
        <w:tc>
          <w:tcPr>
            <w:tcW w:w="1134"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11,6</w:t>
            </w:r>
          </w:p>
        </w:tc>
      </w:tr>
      <w:tr w:rsidR="00391EE9" w:rsidRPr="009521DE" w:rsidTr="000D5D4F">
        <w:trPr>
          <w:trHeight w:val="451"/>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w:t>
            </w:r>
          </w:p>
        </w:tc>
        <w:tc>
          <w:tcPr>
            <w:tcW w:w="708"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0200320190</w:t>
            </w:r>
          </w:p>
        </w:tc>
        <w:tc>
          <w:tcPr>
            <w:tcW w:w="85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100</w:t>
            </w:r>
          </w:p>
        </w:tc>
        <w:tc>
          <w:tcPr>
            <w:tcW w:w="992"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11,6</w:t>
            </w:r>
          </w:p>
        </w:tc>
        <w:tc>
          <w:tcPr>
            <w:tcW w:w="1134"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11,6</w:t>
            </w:r>
          </w:p>
        </w:tc>
      </w:tr>
      <w:tr w:rsidR="00391EE9" w:rsidRPr="009521DE" w:rsidTr="000D5D4F">
        <w:trPr>
          <w:trHeight w:val="540"/>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НАЦИОНАЛЬНАЯ БЕЗОПАСНОСТЬ И ПРАВООХРАНИТЕЛЬНАЯ ДЕЯТЕЛЬНОСТЬ</w:t>
            </w:r>
          </w:p>
        </w:tc>
        <w:tc>
          <w:tcPr>
            <w:tcW w:w="567" w:type="dxa"/>
            <w:noWrap/>
            <w:hideMark/>
          </w:tcPr>
          <w:p w:rsidR="00391EE9" w:rsidRPr="009521DE" w:rsidRDefault="00391EE9" w:rsidP="009803B9">
            <w:pPr>
              <w:spacing w:before="240"/>
              <w:jc w:val="center"/>
              <w:rPr>
                <w:rFonts w:eastAsia="Times New Roman" w:cs="Times New Roman"/>
                <w:b/>
                <w:bCs/>
                <w:sz w:val="18"/>
                <w:szCs w:val="18"/>
              </w:rPr>
            </w:pPr>
            <w:r w:rsidRPr="009521DE">
              <w:rPr>
                <w:rFonts w:eastAsia="Times New Roman" w:cs="Times New Roman"/>
                <w:b/>
                <w:bCs/>
                <w:sz w:val="18"/>
                <w:szCs w:val="18"/>
              </w:rPr>
              <w:t>03</w:t>
            </w:r>
          </w:p>
        </w:tc>
        <w:tc>
          <w:tcPr>
            <w:tcW w:w="708" w:type="dxa"/>
            <w:noWrap/>
            <w:hideMark/>
          </w:tcPr>
          <w:p w:rsidR="00391EE9" w:rsidRPr="009521DE" w:rsidRDefault="00391EE9" w:rsidP="009803B9">
            <w:pPr>
              <w:spacing w:before="240"/>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spacing w:before="240"/>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spacing w:before="240"/>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spacing w:before="240"/>
              <w:jc w:val="center"/>
              <w:rPr>
                <w:rFonts w:eastAsia="Times New Roman" w:cs="Times New Roman"/>
                <w:b/>
                <w:bCs/>
                <w:sz w:val="18"/>
                <w:szCs w:val="18"/>
              </w:rPr>
            </w:pPr>
            <w:r w:rsidRPr="009521DE">
              <w:rPr>
                <w:rFonts w:eastAsia="Times New Roman" w:cs="Times New Roman"/>
                <w:b/>
                <w:bCs/>
                <w:sz w:val="18"/>
                <w:szCs w:val="18"/>
              </w:rPr>
              <w:t>75,2</w:t>
            </w:r>
          </w:p>
        </w:tc>
        <w:tc>
          <w:tcPr>
            <w:tcW w:w="1134" w:type="dxa"/>
            <w:noWrap/>
            <w:hideMark/>
          </w:tcPr>
          <w:p w:rsidR="00391EE9" w:rsidRPr="009521DE" w:rsidRDefault="00391EE9" w:rsidP="009803B9">
            <w:pPr>
              <w:spacing w:before="240"/>
              <w:jc w:val="center"/>
              <w:rPr>
                <w:rFonts w:eastAsia="Times New Roman" w:cs="Times New Roman"/>
                <w:b/>
                <w:bCs/>
                <w:sz w:val="18"/>
                <w:szCs w:val="18"/>
              </w:rPr>
            </w:pPr>
            <w:r w:rsidRPr="009521DE">
              <w:rPr>
                <w:rFonts w:eastAsia="Times New Roman" w:cs="Times New Roman"/>
                <w:b/>
                <w:bCs/>
                <w:sz w:val="18"/>
                <w:szCs w:val="18"/>
              </w:rPr>
              <w:t>0,0</w:t>
            </w:r>
          </w:p>
        </w:tc>
      </w:tr>
      <w:tr w:rsidR="00391EE9" w:rsidRPr="009521DE" w:rsidTr="000D5D4F">
        <w:trPr>
          <w:trHeight w:val="429"/>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Другие вопросы в области национальной безопасности и правоохранительной деятельности</w:t>
            </w:r>
          </w:p>
        </w:tc>
        <w:tc>
          <w:tcPr>
            <w:tcW w:w="567"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03</w:t>
            </w:r>
          </w:p>
        </w:tc>
        <w:tc>
          <w:tcPr>
            <w:tcW w:w="708"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14</w:t>
            </w:r>
          </w:p>
        </w:tc>
        <w:tc>
          <w:tcPr>
            <w:tcW w:w="1560"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75,2</w:t>
            </w:r>
          </w:p>
        </w:tc>
        <w:tc>
          <w:tcPr>
            <w:tcW w:w="1134"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0,0</w:t>
            </w:r>
          </w:p>
        </w:tc>
      </w:tr>
      <w:tr w:rsidR="00391EE9" w:rsidRPr="009521DE" w:rsidTr="000D5D4F">
        <w:trPr>
          <w:trHeight w:val="653"/>
        </w:trPr>
        <w:tc>
          <w:tcPr>
            <w:tcW w:w="4395" w:type="dxa"/>
            <w:hideMark/>
          </w:tcPr>
          <w:p w:rsidR="00391EE9" w:rsidRPr="00343697" w:rsidRDefault="00391EE9" w:rsidP="009803B9">
            <w:pPr>
              <w:rPr>
                <w:bCs/>
                <w:snapToGrid w:val="0"/>
                <w:sz w:val="18"/>
                <w:szCs w:val="18"/>
              </w:rPr>
            </w:pPr>
            <w:r w:rsidRPr="00343697">
              <w:rPr>
                <w:bCs/>
                <w:snapToGrid w:val="0"/>
                <w:sz w:val="18"/>
                <w:szCs w:val="18"/>
              </w:rPr>
              <w:t xml:space="preserve">Муниципальная программа </w:t>
            </w:r>
            <w:r w:rsidRPr="00343697">
              <w:rPr>
                <w:sz w:val="18"/>
                <w:szCs w:val="18"/>
              </w:rPr>
              <w:t>«Противопожарная безопасность Бельского муниципального образования на 2019-2021 годы»</w:t>
            </w:r>
          </w:p>
        </w:tc>
        <w:tc>
          <w:tcPr>
            <w:tcW w:w="567"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03</w:t>
            </w:r>
          </w:p>
        </w:tc>
        <w:tc>
          <w:tcPr>
            <w:tcW w:w="708"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14</w:t>
            </w:r>
          </w:p>
        </w:tc>
        <w:tc>
          <w:tcPr>
            <w:tcW w:w="1560"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8600000000</w:t>
            </w:r>
          </w:p>
        </w:tc>
        <w:tc>
          <w:tcPr>
            <w:tcW w:w="850"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75,2</w:t>
            </w:r>
          </w:p>
        </w:tc>
        <w:tc>
          <w:tcPr>
            <w:tcW w:w="1134" w:type="dxa"/>
            <w:noWrap/>
            <w:hideMark/>
          </w:tcPr>
          <w:p w:rsidR="00391EE9" w:rsidRPr="009521DE" w:rsidRDefault="00391EE9" w:rsidP="009803B9">
            <w:pPr>
              <w:spacing w:before="240"/>
              <w:jc w:val="center"/>
              <w:rPr>
                <w:rFonts w:eastAsia="Times New Roman" w:cs="Times New Roman"/>
                <w:bCs/>
                <w:sz w:val="18"/>
                <w:szCs w:val="18"/>
              </w:rPr>
            </w:pPr>
            <w:r w:rsidRPr="009521DE">
              <w:rPr>
                <w:rFonts w:eastAsia="Times New Roman" w:cs="Times New Roman"/>
                <w:bCs/>
                <w:sz w:val="18"/>
                <w:szCs w:val="18"/>
              </w:rPr>
              <w:t>0,0</w:t>
            </w:r>
          </w:p>
        </w:tc>
      </w:tr>
      <w:tr w:rsidR="00391EE9" w:rsidRPr="009521DE" w:rsidTr="000D5D4F">
        <w:trPr>
          <w:trHeight w:val="822"/>
        </w:trPr>
        <w:tc>
          <w:tcPr>
            <w:tcW w:w="4395" w:type="dxa"/>
            <w:hideMark/>
          </w:tcPr>
          <w:p w:rsidR="00391EE9" w:rsidRPr="00343697" w:rsidRDefault="00391EE9" w:rsidP="009803B9">
            <w:pPr>
              <w:rPr>
                <w:snapToGrid w:val="0"/>
                <w:sz w:val="18"/>
                <w:szCs w:val="18"/>
              </w:rPr>
            </w:pPr>
            <w:r w:rsidRPr="00343697">
              <w:rPr>
                <w:snapToGrid w:val="0"/>
                <w:sz w:val="18"/>
                <w:szCs w:val="18"/>
              </w:rPr>
              <w:t>Обеспечение первичных мер пожарной безопасности, усиление противопожарной защиты населенных пунктов на территории Бельского муниципального образования, уменьшение количества пожаров, гибели людей, травматизма и размера материальных потерь от огня.</w:t>
            </w:r>
          </w:p>
        </w:tc>
        <w:tc>
          <w:tcPr>
            <w:tcW w:w="567"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8600200000</w:t>
            </w:r>
          </w:p>
        </w:tc>
        <w:tc>
          <w:tcPr>
            <w:tcW w:w="850"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75,2</w:t>
            </w:r>
          </w:p>
        </w:tc>
        <w:tc>
          <w:tcPr>
            <w:tcW w:w="1134"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360"/>
        </w:trPr>
        <w:tc>
          <w:tcPr>
            <w:tcW w:w="4395" w:type="dxa"/>
            <w:hideMark/>
          </w:tcPr>
          <w:p w:rsidR="00391EE9" w:rsidRPr="009521DE" w:rsidRDefault="00391EE9" w:rsidP="009803B9">
            <w:pPr>
              <w:jc w:val="left"/>
              <w:rPr>
                <w:rFonts w:eastAsia="Times New Roman" w:cs="Times New Roman"/>
                <w:sz w:val="18"/>
                <w:szCs w:val="18"/>
              </w:rPr>
            </w:pPr>
            <w:r w:rsidRPr="00DA0C6C">
              <w:rPr>
                <w:rFonts w:eastAsia="Times New Roman" w:cs="Times New Roman"/>
                <w:sz w:val="18"/>
                <w:szCs w:val="18"/>
              </w:rPr>
              <w:t>Приобретение пожарных рукавов</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8600200001</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539"/>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8600200001</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xml:space="preserve">5,0 </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312"/>
        </w:trPr>
        <w:tc>
          <w:tcPr>
            <w:tcW w:w="4395" w:type="dxa"/>
            <w:vAlign w:val="bottom"/>
            <w:hideMark/>
          </w:tcPr>
          <w:p w:rsidR="00391EE9" w:rsidRPr="009521DE" w:rsidRDefault="00391EE9" w:rsidP="009803B9">
            <w:pPr>
              <w:tabs>
                <w:tab w:val="left" w:pos="3584"/>
              </w:tabs>
              <w:jc w:val="left"/>
              <w:rPr>
                <w:rFonts w:cs="Times New Roman"/>
                <w:bCs/>
                <w:sz w:val="18"/>
                <w:szCs w:val="18"/>
              </w:rPr>
            </w:pPr>
            <w:r w:rsidRPr="00343697">
              <w:rPr>
                <w:snapToGrid w:val="0"/>
                <w:sz w:val="18"/>
                <w:szCs w:val="18"/>
              </w:rPr>
              <w:t>Приобретение пожарных извещателей для семей состоящих на учете как социально опасные</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8600200002</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xml:space="preserve">15,0 </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40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8600200002</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xml:space="preserve">15,0 </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sz w:val="18"/>
                <w:szCs w:val="18"/>
              </w:rPr>
            </w:pPr>
            <w:r w:rsidRPr="00DA0C6C">
              <w:rPr>
                <w:rFonts w:eastAsia="Times New Roman" w:cs="Times New Roman"/>
                <w:sz w:val="18"/>
                <w:szCs w:val="18"/>
              </w:rPr>
              <w:t>Приобретение установки звуковой сигнализации д.Поморцева, д.Комарова, с. Бельск</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0860020003</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xml:space="preserve">5,0 </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506"/>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0860020003</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xml:space="preserve">5,0 </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sz w:val="18"/>
                <w:szCs w:val="18"/>
              </w:rPr>
            </w:pPr>
            <w:r w:rsidRPr="00DA0C6C">
              <w:rPr>
                <w:rFonts w:eastAsia="Times New Roman" w:cs="Times New Roman"/>
                <w:sz w:val="18"/>
                <w:szCs w:val="18"/>
              </w:rPr>
              <w:t>Приобретение мотопомпы д.Лохова, д.Поморцева, д. Елань</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8600200004</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xml:space="preserve">30,0 </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463"/>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8600200004</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xml:space="preserve">30,0 </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sz w:val="18"/>
                <w:szCs w:val="18"/>
              </w:rPr>
            </w:pPr>
            <w:r w:rsidRPr="00DA0C6C">
              <w:rPr>
                <w:rFonts w:eastAsia="Times New Roman" w:cs="Times New Roman"/>
                <w:sz w:val="18"/>
                <w:szCs w:val="18"/>
              </w:rPr>
              <w:t>Приобретение бумаги для листовок и памяток</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0860020005</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xml:space="preserve">0,2 </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549"/>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0860020005</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0,2</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sz w:val="18"/>
                <w:szCs w:val="18"/>
              </w:rPr>
            </w:pPr>
            <w:r w:rsidRPr="00DA0C6C">
              <w:rPr>
                <w:rFonts w:eastAsia="Times New Roman" w:cs="Times New Roman"/>
                <w:sz w:val="18"/>
                <w:szCs w:val="18"/>
              </w:rPr>
              <w:t xml:space="preserve">Боевая одежда для пожарного </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8600200006</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557"/>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8600200006</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sz w:val="18"/>
                <w:szCs w:val="18"/>
              </w:rPr>
            </w:pPr>
            <w:r w:rsidRPr="00DA0C6C">
              <w:rPr>
                <w:rFonts w:eastAsia="Times New Roman" w:cs="Times New Roman"/>
                <w:sz w:val="18"/>
                <w:szCs w:val="18"/>
              </w:rPr>
              <w:t>Стимулирующие выплаты участникам ДПК</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8600200007</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15,0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514"/>
        </w:trPr>
        <w:tc>
          <w:tcPr>
            <w:tcW w:w="4395" w:type="dxa"/>
            <w:hideMark/>
          </w:tcPr>
          <w:p w:rsidR="00391EE9" w:rsidRPr="009521DE" w:rsidRDefault="00391EE9" w:rsidP="009803B9">
            <w:pPr>
              <w:jc w:val="left"/>
              <w:rPr>
                <w:rFonts w:eastAsia="Times New Roman" w:cs="Times New Roman"/>
                <w:sz w:val="18"/>
                <w:szCs w:val="18"/>
              </w:rPr>
            </w:pPr>
            <w:r w:rsidRPr="00DA0C6C">
              <w:rPr>
                <w:rFonts w:eastAsia="Times New Roman" w:cs="Times New Roman"/>
                <w:sz w:val="18"/>
                <w:szCs w:val="18"/>
              </w:rPr>
              <w:t>Социальное обеспечение и иные выплаты населению</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14</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8600200007</w:t>
            </w:r>
          </w:p>
        </w:tc>
        <w:tc>
          <w:tcPr>
            <w:tcW w:w="850"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3</w:t>
            </w:r>
            <w:r w:rsidRPr="009521DE">
              <w:rPr>
                <w:rFonts w:eastAsia="Times New Roman" w:cs="Times New Roman"/>
                <w:sz w:val="18"/>
                <w:szCs w:val="18"/>
              </w:rPr>
              <w:t>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15,0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НАЦИОНАЛЬНАЯ ЭКОНОМИКА</w:t>
            </w:r>
          </w:p>
        </w:tc>
        <w:tc>
          <w:tcPr>
            <w:tcW w:w="567"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04</w:t>
            </w:r>
          </w:p>
        </w:tc>
        <w:tc>
          <w:tcPr>
            <w:tcW w:w="708"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907,1</w:t>
            </w:r>
          </w:p>
        </w:tc>
        <w:tc>
          <w:tcPr>
            <w:tcW w:w="1134"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950,8</w:t>
            </w:r>
          </w:p>
        </w:tc>
      </w:tr>
      <w:tr w:rsidR="00391EE9" w:rsidRPr="009521DE" w:rsidTr="000D5D4F">
        <w:trPr>
          <w:trHeight w:val="270"/>
        </w:trPr>
        <w:tc>
          <w:tcPr>
            <w:tcW w:w="4395" w:type="dxa"/>
            <w:hideMark/>
          </w:tcPr>
          <w:p w:rsidR="00391EE9" w:rsidRPr="009521DE" w:rsidRDefault="00391EE9" w:rsidP="009803B9">
            <w:pPr>
              <w:jc w:val="left"/>
              <w:rPr>
                <w:rFonts w:eastAsia="Times New Roman" w:cs="Times New Roman"/>
                <w:bCs/>
                <w:iCs/>
                <w:sz w:val="18"/>
                <w:szCs w:val="18"/>
              </w:rPr>
            </w:pPr>
            <w:r w:rsidRPr="009521DE">
              <w:rPr>
                <w:rFonts w:eastAsia="Times New Roman" w:cs="Times New Roman"/>
                <w:bCs/>
                <w:iCs/>
                <w:sz w:val="18"/>
                <w:szCs w:val="18"/>
              </w:rPr>
              <w:t>Дорожное хозяйство(дорожные фонды)</w:t>
            </w:r>
          </w:p>
        </w:tc>
        <w:tc>
          <w:tcPr>
            <w:tcW w:w="567" w:type="dxa"/>
            <w:noWrap/>
            <w:hideMark/>
          </w:tcPr>
          <w:p w:rsidR="00391EE9" w:rsidRPr="00204080" w:rsidRDefault="00391EE9" w:rsidP="009803B9">
            <w:pPr>
              <w:jc w:val="center"/>
              <w:rPr>
                <w:rFonts w:eastAsia="Times New Roman" w:cs="Times New Roman"/>
                <w:bCs/>
                <w:sz w:val="18"/>
                <w:szCs w:val="18"/>
              </w:rPr>
            </w:pPr>
            <w:r w:rsidRPr="00204080">
              <w:rPr>
                <w:rFonts w:eastAsia="Times New Roman" w:cs="Times New Roman"/>
                <w:bCs/>
                <w:sz w:val="18"/>
                <w:szCs w:val="18"/>
              </w:rPr>
              <w:t> 04</w:t>
            </w:r>
          </w:p>
        </w:tc>
        <w:tc>
          <w:tcPr>
            <w:tcW w:w="708" w:type="dxa"/>
            <w:noWrap/>
            <w:hideMark/>
          </w:tcPr>
          <w:p w:rsidR="00391EE9" w:rsidRPr="00204080" w:rsidRDefault="00391EE9" w:rsidP="009803B9">
            <w:pPr>
              <w:jc w:val="center"/>
              <w:rPr>
                <w:rFonts w:eastAsia="Times New Roman" w:cs="Times New Roman"/>
                <w:bCs/>
                <w:sz w:val="18"/>
                <w:szCs w:val="18"/>
              </w:rPr>
            </w:pPr>
            <w:r w:rsidRPr="00204080">
              <w:rPr>
                <w:rFonts w:eastAsia="Times New Roman" w:cs="Times New Roman"/>
                <w:bCs/>
                <w:sz w:val="18"/>
                <w:szCs w:val="18"/>
              </w:rPr>
              <w:t>09 </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907,1</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950,8</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Поддержка дорожного хозяйства</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04</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09</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907,1</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950,8</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Cs/>
                <w:sz w:val="18"/>
                <w:szCs w:val="18"/>
              </w:rPr>
            </w:pPr>
            <w:r>
              <w:rPr>
                <w:rFonts w:eastAsia="Times New Roman" w:cs="Times New Roman"/>
                <w:bCs/>
                <w:sz w:val="18"/>
                <w:szCs w:val="18"/>
              </w:rPr>
              <w:t>Строительство и содержание автомобильных дорог и инженерных сооружений на них в границах поселений</w:t>
            </w:r>
          </w:p>
        </w:tc>
        <w:tc>
          <w:tcPr>
            <w:tcW w:w="567" w:type="dxa"/>
            <w:noWrap/>
            <w:hideMark/>
          </w:tcPr>
          <w:p w:rsidR="00391EE9" w:rsidRPr="009521DE" w:rsidRDefault="00391EE9" w:rsidP="009803B9">
            <w:pPr>
              <w:jc w:val="center"/>
              <w:rPr>
                <w:rFonts w:eastAsia="Times New Roman" w:cs="Times New Roman"/>
                <w:bCs/>
                <w:sz w:val="18"/>
                <w:szCs w:val="18"/>
              </w:rPr>
            </w:pPr>
            <w:r>
              <w:rPr>
                <w:rFonts w:eastAsia="Times New Roman" w:cs="Times New Roman"/>
                <w:bCs/>
                <w:sz w:val="18"/>
                <w:szCs w:val="18"/>
              </w:rPr>
              <w:t>04</w:t>
            </w:r>
          </w:p>
        </w:tc>
        <w:tc>
          <w:tcPr>
            <w:tcW w:w="708" w:type="dxa"/>
            <w:noWrap/>
            <w:hideMark/>
          </w:tcPr>
          <w:p w:rsidR="00391EE9" w:rsidRPr="009521DE" w:rsidRDefault="00391EE9" w:rsidP="009803B9">
            <w:pPr>
              <w:jc w:val="center"/>
              <w:rPr>
                <w:rFonts w:eastAsia="Times New Roman" w:cs="Times New Roman"/>
                <w:bCs/>
                <w:sz w:val="18"/>
                <w:szCs w:val="18"/>
              </w:rPr>
            </w:pPr>
            <w:r>
              <w:rPr>
                <w:rFonts w:eastAsia="Times New Roman" w:cs="Times New Roman"/>
                <w:bCs/>
                <w:sz w:val="18"/>
                <w:szCs w:val="18"/>
              </w:rPr>
              <w:t>09</w:t>
            </w:r>
          </w:p>
        </w:tc>
        <w:tc>
          <w:tcPr>
            <w:tcW w:w="1560" w:type="dxa"/>
            <w:noWrap/>
            <w:hideMark/>
          </w:tcPr>
          <w:p w:rsidR="00391EE9" w:rsidRPr="00E204EA" w:rsidRDefault="00391EE9" w:rsidP="009803B9">
            <w:pPr>
              <w:jc w:val="center"/>
              <w:rPr>
                <w:sz w:val="18"/>
                <w:szCs w:val="20"/>
              </w:rPr>
            </w:pPr>
            <w:r>
              <w:rPr>
                <w:sz w:val="18"/>
                <w:szCs w:val="20"/>
              </w:rPr>
              <w:t>3105000000</w:t>
            </w:r>
          </w:p>
          <w:p w:rsidR="00391EE9" w:rsidRPr="00E204EA" w:rsidRDefault="00391EE9" w:rsidP="009803B9">
            <w:pPr>
              <w:jc w:val="center"/>
              <w:rPr>
                <w:rFonts w:eastAsia="Times New Roman" w:cs="Times New Roman"/>
                <w:bCs/>
                <w:sz w:val="18"/>
                <w:szCs w:val="18"/>
              </w:rPr>
            </w:pPr>
          </w:p>
        </w:tc>
        <w:tc>
          <w:tcPr>
            <w:tcW w:w="850" w:type="dxa"/>
            <w:noWrap/>
            <w:hideMark/>
          </w:tcPr>
          <w:p w:rsidR="00391EE9" w:rsidRPr="009521DE" w:rsidRDefault="00391EE9" w:rsidP="009803B9">
            <w:pPr>
              <w:jc w:val="center"/>
              <w:rPr>
                <w:rFonts w:eastAsia="Times New Roman" w:cs="Times New Roman"/>
                <w:bCs/>
                <w:sz w:val="18"/>
                <w:szCs w:val="18"/>
              </w:rPr>
            </w:pPr>
          </w:p>
        </w:tc>
        <w:tc>
          <w:tcPr>
            <w:tcW w:w="992" w:type="dxa"/>
            <w:noWrap/>
            <w:hideMark/>
          </w:tcPr>
          <w:p w:rsidR="00391EE9" w:rsidRPr="009521DE" w:rsidRDefault="00391EE9" w:rsidP="009803B9">
            <w:pPr>
              <w:jc w:val="center"/>
              <w:rPr>
                <w:rFonts w:eastAsia="Times New Roman" w:cs="Times New Roman"/>
                <w:bCs/>
                <w:sz w:val="18"/>
                <w:szCs w:val="18"/>
              </w:rPr>
            </w:pPr>
            <w:r>
              <w:rPr>
                <w:rFonts w:eastAsia="Times New Roman" w:cs="Times New Roman"/>
                <w:bCs/>
                <w:sz w:val="18"/>
                <w:szCs w:val="18"/>
              </w:rPr>
              <w:t>0,0</w:t>
            </w:r>
          </w:p>
        </w:tc>
        <w:tc>
          <w:tcPr>
            <w:tcW w:w="1134" w:type="dxa"/>
            <w:noWrap/>
            <w:hideMark/>
          </w:tcPr>
          <w:p w:rsidR="00391EE9" w:rsidRPr="009521DE" w:rsidRDefault="00391EE9" w:rsidP="009803B9">
            <w:pPr>
              <w:jc w:val="center"/>
              <w:rPr>
                <w:rFonts w:eastAsia="Times New Roman" w:cs="Times New Roman"/>
                <w:bCs/>
                <w:sz w:val="18"/>
                <w:szCs w:val="18"/>
              </w:rPr>
            </w:pPr>
            <w:r>
              <w:rPr>
                <w:rFonts w:eastAsia="Times New Roman" w:cs="Times New Roman"/>
                <w:bCs/>
                <w:sz w:val="18"/>
                <w:szCs w:val="18"/>
              </w:rPr>
              <w:t>950,8</w:t>
            </w:r>
          </w:p>
        </w:tc>
      </w:tr>
      <w:tr w:rsidR="00391EE9" w:rsidRPr="009521DE" w:rsidTr="000D5D4F">
        <w:trPr>
          <w:trHeight w:val="255"/>
        </w:trPr>
        <w:tc>
          <w:tcPr>
            <w:tcW w:w="4395" w:type="dxa"/>
            <w:hideMark/>
          </w:tcPr>
          <w:p w:rsidR="00391EE9" w:rsidRDefault="00391EE9" w:rsidP="009803B9">
            <w:pPr>
              <w:jc w:val="left"/>
              <w:rPr>
                <w:rFonts w:eastAsia="Times New Roman" w:cs="Times New Roman"/>
                <w:bCs/>
                <w:sz w:val="18"/>
                <w:szCs w:val="18"/>
              </w:rPr>
            </w:pPr>
            <w:r w:rsidRPr="009521DE">
              <w:rPr>
                <w:rFonts w:eastAsia="Times New Roman" w:cs="Times New Roman"/>
                <w:color w:val="000000"/>
                <w:sz w:val="18"/>
                <w:szCs w:val="18"/>
              </w:rPr>
              <w:t>Закупка товаров, работ и услуг для обеспечения государственных</w:t>
            </w:r>
          </w:p>
        </w:tc>
        <w:tc>
          <w:tcPr>
            <w:tcW w:w="567" w:type="dxa"/>
            <w:noWrap/>
            <w:hideMark/>
          </w:tcPr>
          <w:p w:rsidR="00391EE9" w:rsidRDefault="00391EE9" w:rsidP="009803B9">
            <w:pPr>
              <w:jc w:val="center"/>
              <w:rPr>
                <w:rFonts w:eastAsia="Times New Roman" w:cs="Times New Roman"/>
                <w:bCs/>
                <w:sz w:val="18"/>
                <w:szCs w:val="18"/>
              </w:rPr>
            </w:pPr>
            <w:r>
              <w:rPr>
                <w:rFonts w:eastAsia="Times New Roman" w:cs="Times New Roman"/>
                <w:bCs/>
                <w:sz w:val="18"/>
                <w:szCs w:val="18"/>
              </w:rPr>
              <w:t>04</w:t>
            </w:r>
          </w:p>
        </w:tc>
        <w:tc>
          <w:tcPr>
            <w:tcW w:w="708" w:type="dxa"/>
            <w:noWrap/>
            <w:hideMark/>
          </w:tcPr>
          <w:p w:rsidR="00391EE9" w:rsidRDefault="00391EE9" w:rsidP="009803B9">
            <w:pPr>
              <w:jc w:val="center"/>
              <w:rPr>
                <w:rFonts w:eastAsia="Times New Roman" w:cs="Times New Roman"/>
                <w:bCs/>
                <w:sz w:val="18"/>
                <w:szCs w:val="18"/>
              </w:rPr>
            </w:pPr>
            <w:r>
              <w:rPr>
                <w:rFonts w:eastAsia="Times New Roman" w:cs="Times New Roman"/>
                <w:bCs/>
                <w:sz w:val="18"/>
                <w:szCs w:val="18"/>
              </w:rPr>
              <w:t>09</w:t>
            </w:r>
          </w:p>
        </w:tc>
        <w:tc>
          <w:tcPr>
            <w:tcW w:w="1560" w:type="dxa"/>
            <w:noWrap/>
            <w:hideMark/>
          </w:tcPr>
          <w:p w:rsidR="00391EE9" w:rsidRDefault="00391EE9" w:rsidP="009803B9">
            <w:pPr>
              <w:jc w:val="center"/>
              <w:rPr>
                <w:sz w:val="18"/>
                <w:szCs w:val="20"/>
              </w:rPr>
            </w:pPr>
            <w:r>
              <w:rPr>
                <w:sz w:val="18"/>
                <w:szCs w:val="20"/>
              </w:rPr>
              <w:t>3105000000</w:t>
            </w:r>
          </w:p>
        </w:tc>
        <w:tc>
          <w:tcPr>
            <w:tcW w:w="850" w:type="dxa"/>
            <w:noWrap/>
            <w:hideMark/>
          </w:tcPr>
          <w:p w:rsidR="00391EE9" w:rsidRPr="009521DE" w:rsidRDefault="00391EE9" w:rsidP="009803B9">
            <w:pPr>
              <w:jc w:val="center"/>
              <w:rPr>
                <w:rFonts w:eastAsia="Times New Roman" w:cs="Times New Roman"/>
                <w:bCs/>
                <w:sz w:val="18"/>
                <w:szCs w:val="18"/>
              </w:rPr>
            </w:pPr>
            <w:r>
              <w:rPr>
                <w:rFonts w:eastAsia="Times New Roman" w:cs="Times New Roman"/>
                <w:bCs/>
                <w:sz w:val="18"/>
                <w:szCs w:val="18"/>
              </w:rPr>
              <w:t>200</w:t>
            </w:r>
          </w:p>
        </w:tc>
        <w:tc>
          <w:tcPr>
            <w:tcW w:w="992" w:type="dxa"/>
            <w:noWrap/>
            <w:hideMark/>
          </w:tcPr>
          <w:p w:rsidR="00391EE9" w:rsidRDefault="00391EE9" w:rsidP="009803B9">
            <w:pPr>
              <w:jc w:val="center"/>
              <w:rPr>
                <w:rFonts w:eastAsia="Times New Roman" w:cs="Times New Roman"/>
                <w:bCs/>
                <w:sz w:val="18"/>
                <w:szCs w:val="18"/>
              </w:rPr>
            </w:pPr>
            <w:r>
              <w:rPr>
                <w:rFonts w:eastAsia="Times New Roman" w:cs="Times New Roman"/>
                <w:bCs/>
                <w:sz w:val="18"/>
                <w:szCs w:val="18"/>
              </w:rPr>
              <w:t>0,0</w:t>
            </w:r>
          </w:p>
        </w:tc>
        <w:tc>
          <w:tcPr>
            <w:tcW w:w="1134" w:type="dxa"/>
            <w:noWrap/>
            <w:hideMark/>
          </w:tcPr>
          <w:p w:rsidR="00391EE9" w:rsidRDefault="00391EE9" w:rsidP="009803B9">
            <w:pPr>
              <w:jc w:val="center"/>
              <w:rPr>
                <w:rFonts w:eastAsia="Times New Roman" w:cs="Times New Roman"/>
                <w:bCs/>
                <w:sz w:val="18"/>
                <w:szCs w:val="18"/>
              </w:rPr>
            </w:pPr>
            <w:r>
              <w:rPr>
                <w:rFonts w:eastAsia="Times New Roman" w:cs="Times New Roman"/>
                <w:bCs/>
                <w:sz w:val="18"/>
                <w:szCs w:val="18"/>
              </w:rPr>
              <w:t>950,8</w:t>
            </w:r>
          </w:p>
        </w:tc>
      </w:tr>
      <w:tr w:rsidR="00391EE9" w:rsidRPr="009521DE" w:rsidTr="000D5D4F">
        <w:trPr>
          <w:trHeight w:val="762"/>
        </w:trPr>
        <w:tc>
          <w:tcPr>
            <w:tcW w:w="4395" w:type="dxa"/>
            <w:hideMark/>
          </w:tcPr>
          <w:p w:rsidR="00391EE9" w:rsidRPr="00E204EA" w:rsidRDefault="00391EE9" w:rsidP="009803B9">
            <w:pPr>
              <w:jc w:val="left"/>
              <w:rPr>
                <w:rFonts w:eastAsia="Times New Roman" w:cs="Times New Roman"/>
                <w:bCs/>
                <w:sz w:val="18"/>
                <w:szCs w:val="18"/>
                <w:highlight w:val="yellow"/>
              </w:rPr>
            </w:pPr>
            <w:r w:rsidRPr="00204080">
              <w:rPr>
                <w:rFonts w:eastAsia="Times New Roman" w:cs="Times New Roman"/>
                <w:bCs/>
                <w:sz w:val="18"/>
                <w:szCs w:val="18"/>
              </w:rPr>
              <w:t>Муниципальная программа "Развитие дорожного хозяйства на территории Бельского муниципального образования на 2019-2021 годы»</w:t>
            </w:r>
          </w:p>
        </w:tc>
        <w:tc>
          <w:tcPr>
            <w:tcW w:w="567"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04</w:t>
            </w:r>
          </w:p>
        </w:tc>
        <w:tc>
          <w:tcPr>
            <w:tcW w:w="708"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09</w:t>
            </w:r>
          </w:p>
        </w:tc>
        <w:tc>
          <w:tcPr>
            <w:tcW w:w="1560"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8900000000</w:t>
            </w:r>
          </w:p>
        </w:tc>
        <w:tc>
          <w:tcPr>
            <w:tcW w:w="850"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spacing w:before="360"/>
              <w:jc w:val="center"/>
              <w:rPr>
                <w:rFonts w:eastAsia="Times New Roman" w:cs="Times New Roman"/>
                <w:bCs/>
                <w:sz w:val="18"/>
                <w:szCs w:val="18"/>
              </w:rPr>
            </w:pPr>
            <w:r w:rsidRPr="009521DE">
              <w:rPr>
                <w:rFonts w:eastAsia="Times New Roman" w:cs="Times New Roman"/>
                <w:bCs/>
                <w:sz w:val="18"/>
                <w:szCs w:val="18"/>
              </w:rPr>
              <w:t>907,1</w:t>
            </w:r>
          </w:p>
        </w:tc>
        <w:tc>
          <w:tcPr>
            <w:tcW w:w="1134" w:type="dxa"/>
            <w:noWrap/>
            <w:hideMark/>
          </w:tcPr>
          <w:p w:rsidR="00391EE9" w:rsidRPr="009521DE" w:rsidRDefault="00391EE9" w:rsidP="009803B9">
            <w:pPr>
              <w:spacing w:before="360"/>
              <w:jc w:val="center"/>
              <w:rPr>
                <w:rFonts w:eastAsia="Times New Roman" w:cs="Times New Roman"/>
                <w:bCs/>
                <w:sz w:val="18"/>
                <w:szCs w:val="18"/>
              </w:rPr>
            </w:pPr>
            <w:r>
              <w:rPr>
                <w:rFonts w:eastAsia="Times New Roman" w:cs="Times New Roman"/>
                <w:bCs/>
                <w:sz w:val="18"/>
                <w:szCs w:val="18"/>
              </w:rPr>
              <w:t>0,0</w:t>
            </w:r>
          </w:p>
        </w:tc>
      </w:tr>
      <w:tr w:rsidR="00391EE9" w:rsidRPr="009521DE" w:rsidTr="000D5D4F">
        <w:trPr>
          <w:trHeight w:val="735"/>
        </w:trPr>
        <w:tc>
          <w:tcPr>
            <w:tcW w:w="4395" w:type="dxa"/>
            <w:hideMark/>
          </w:tcPr>
          <w:p w:rsidR="00391EE9" w:rsidRPr="009521DE" w:rsidRDefault="00391EE9" w:rsidP="009803B9">
            <w:pPr>
              <w:jc w:val="left"/>
              <w:rPr>
                <w:rFonts w:eastAsia="Times New Roman" w:cs="Times New Roman"/>
                <w:color w:val="000000"/>
                <w:sz w:val="18"/>
                <w:szCs w:val="18"/>
              </w:rPr>
            </w:pPr>
            <w:r>
              <w:rPr>
                <w:rFonts w:eastAsia="Times New Roman" w:cs="Times New Roman"/>
                <w:color w:val="000000"/>
                <w:sz w:val="18"/>
                <w:szCs w:val="18"/>
              </w:rPr>
              <w:t>Основное мероприятие Обеспечение сохранности автомобильных дорог общего пользования местного значения путем выполнения ремонтных и эксплуатационных работ</w:t>
            </w:r>
          </w:p>
        </w:tc>
        <w:tc>
          <w:tcPr>
            <w:tcW w:w="567" w:type="dxa"/>
            <w:noWrap/>
            <w:hideMark/>
          </w:tcPr>
          <w:p w:rsidR="00391EE9" w:rsidRPr="009521DE" w:rsidRDefault="00391EE9" w:rsidP="009803B9">
            <w:pPr>
              <w:spacing w:before="360"/>
              <w:jc w:val="center"/>
              <w:rPr>
                <w:rFonts w:eastAsia="Times New Roman" w:cs="Times New Roman"/>
                <w:sz w:val="18"/>
                <w:szCs w:val="18"/>
              </w:rPr>
            </w:pPr>
            <w:r w:rsidRPr="009521DE">
              <w:rPr>
                <w:rFonts w:eastAsia="Times New Roman" w:cs="Times New Roman"/>
                <w:sz w:val="18"/>
                <w:szCs w:val="18"/>
              </w:rPr>
              <w:t>04</w:t>
            </w:r>
          </w:p>
        </w:tc>
        <w:tc>
          <w:tcPr>
            <w:tcW w:w="708" w:type="dxa"/>
            <w:noWrap/>
            <w:hideMark/>
          </w:tcPr>
          <w:p w:rsidR="00391EE9" w:rsidRPr="009521DE" w:rsidRDefault="00391EE9" w:rsidP="009803B9">
            <w:pPr>
              <w:spacing w:before="360"/>
              <w:jc w:val="center"/>
              <w:rPr>
                <w:rFonts w:eastAsia="Times New Roman" w:cs="Times New Roman"/>
                <w:sz w:val="18"/>
                <w:szCs w:val="18"/>
              </w:rPr>
            </w:pPr>
            <w:r w:rsidRPr="009521DE">
              <w:rPr>
                <w:rFonts w:eastAsia="Times New Roman" w:cs="Times New Roman"/>
                <w:sz w:val="18"/>
                <w:szCs w:val="18"/>
              </w:rPr>
              <w:t>09</w:t>
            </w:r>
          </w:p>
        </w:tc>
        <w:tc>
          <w:tcPr>
            <w:tcW w:w="1560" w:type="dxa"/>
            <w:noWrap/>
            <w:hideMark/>
          </w:tcPr>
          <w:p w:rsidR="00391EE9" w:rsidRPr="009521DE" w:rsidRDefault="00391EE9" w:rsidP="009803B9">
            <w:pPr>
              <w:spacing w:before="360"/>
              <w:jc w:val="center"/>
              <w:rPr>
                <w:rFonts w:eastAsia="Times New Roman" w:cs="Times New Roman"/>
                <w:sz w:val="18"/>
                <w:szCs w:val="18"/>
              </w:rPr>
            </w:pPr>
            <w:r>
              <w:rPr>
                <w:rFonts w:eastAsia="Times New Roman" w:cs="Times New Roman"/>
                <w:sz w:val="18"/>
                <w:szCs w:val="18"/>
              </w:rPr>
              <w:t>89001</w:t>
            </w:r>
            <w:r w:rsidRPr="009521DE">
              <w:rPr>
                <w:rFonts w:eastAsia="Times New Roman" w:cs="Times New Roman"/>
                <w:sz w:val="18"/>
                <w:szCs w:val="18"/>
              </w:rPr>
              <w:t>00000</w:t>
            </w:r>
          </w:p>
        </w:tc>
        <w:tc>
          <w:tcPr>
            <w:tcW w:w="850" w:type="dxa"/>
            <w:noWrap/>
            <w:hideMark/>
          </w:tcPr>
          <w:p w:rsidR="00391EE9" w:rsidRPr="009521DE" w:rsidRDefault="00391EE9" w:rsidP="009803B9">
            <w:pPr>
              <w:spacing w:before="36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360"/>
              <w:jc w:val="center"/>
              <w:rPr>
                <w:rFonts w:eastAsia="Times New Roman" w:cs="Times New Roman"/>
                <w:sz w:val="18"/>
                <w:szCs w:val="18"/>
              </w:rPr>
            </w:pPr>
            <w:r>
              <w:rPr>
                <w:rFonts w:eastAsia="Times New Roman" w:cs="Times New Roman"/>
                <w:sz w:val="18"/>
                <w:szCs w:val="18"/>
              </w:rPr>
              <w:t>6</w:t>
            </w:r>
            <w:r w:rsidRPr="009521DE">
              <w:rPr>
                <w:rFonts w:eastAsia="Times New Roman" w:cs="Times New Roman"/>
                <w:sz w:val="18"/>
                <w:szCs w:val="18"/>
              </w:rPr>
              <w:t>07,1</w:t>
            </w:r>
          </w:p>
        </w:tc>
        <w:tc>
          <w:tcPr>
            <w:tcW w:w="1134" w:type="dxa"/>
            <w:noWrap/>
            <w:hideMark/>
          </w:tcPr>
          <w:p w:rsidR="00391EE9" w:rsidRPr="009521DE" w:rsidRDefault="00391EE9" w:rsidP="009803B9">
            <w:pPr>
              <w:spacing w:before="360"/>
              <w:jc w:val="center"/>
              <w:rPr>
                <w:rFonts w:eastAsia="Times New Roman" w:cs="Times New Roman"/>
                <w:sz w:val="18"/>
                <w:szCs w:val="18"/>
              </w:rPr>
            </w:pPr>
            <w:r>
              <w:rPr>
                <w:rFonts w:eastAsia="Times New Roman" w:cs="Times New Roman"/>
                <w:sz w:val="18"/>
                <w:szCs w:val="18"/>
              </w:rPr>
              <w:t>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color w:val="000000"/>
                <w:sz w:val="18"/>
                <w:szCs w:val="18"/>
              </w:rPr>
            </w:pPr>
            <w:r>
              <w:rPr>
                <w:rFonts w:eastAsia="Times New Roman" w:cs="Times New Roman"/>
                <w:color w:val="000000"/>
                <w:sz w:val="18"/>
                <w:szCs w:val="18"/>
              </w:rPr>
              <w:t>Ремонт и содержание автомобильных дорог общего пользования</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04</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09</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8900102001</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607,1</w:t>
            </w:r>
          </w:p>
        </w:tc>
        <w:tc>
          <w:tcPr>
            <w:tcW w:w="1134"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0,0</w:t>
            </w:r>
          </w:p>
        </w:tc>
      </w:tr>
      <w:tr w:rsidR="00391EE9" w:rsidRPr="009521DE" w:rsidTr="000D5D4F">
        <w:trPr>
          <w:trHeight w:val="569"/>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04</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09</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8900102001</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607,1</w:t>
            </w:r>
          </w:p>
        </w:tc>
        <w:tc>
          <w:tcPr>
            <w:tcW w:w="1134"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0,0</w:t>
            </w:r>
          </w:p>
        </w:tc>
      </w:tr>
      <w:tr w:rsidR="00391EE9" w:rsidRPr="009521DE" w:rsidTr="000D5D4F">
        <w:trPr>
          <w:trHeight w:val="569"/>
        </w:trPr>
        <w:tc>
          <w:tcPr>
            <w:tcW w:w="4395" w:type="dxa"/>
          </w:tcPr>
          <w:p w:rsidR="00391EE9" w:rsidRPr="009521DE" w:rsidRDefault="00391EE9" w:rsidP="009803B9">
            <w:pPr>
              <w:jc w:val="left"/>
              <w:rPr>
                <w:rFonts w:eastAsia="Times New Roman" w:cs="Times New Roman"/>
                <w:color w:val="000000"/>
                <w:sz w:val="18"/>
                <w:szCs w:val="18"/>
              </w:rPr>
            </w:pPr>
            <w:r w:rsidRPr="00204080">
              <w:rPr>
                <w:rFonts w:eastAsia="Times New Roman" w:cs="Times New Roman"/>
                <w:color w:val="000000"/>
                <w:sz w:val="18"/>
                <w:szCs w:val="18"/>
              </w:rPr>
              <w:t>Основное мероприятие: Обеспечение безопасности дорожного движения на автомобильных дорогах общего пользования местного значения</w:t>
            </w:r>
          </w:p>
        </w:tc>
        <w:tc>
          <w:tcPr>
            <w:tcW w:w="567" w:type="dxa"/>
            <w:noWrap/>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04</w:t>
            </w:r>
          </w:p>
        </w:tc>
        <w:tc>
          <w:tcPr>
            <w:tcW w:w="708" w:type="dxa"/>
            <w:noWrap/>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09</w:t>
            </w:r>
          </w:p>
        </w:tc>
        <w:tc>
          <w:tcPr>
            <w:tcW w:w="1560" w:type="dxa"/>
            <w:noWrap/>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8900200000</w:t>
            </w:r>
          </w:p>
        </w:tc>
        <w:tc>
          <w:tcPr>
            <w:tcW w:w="850" w:type="dxa"/>
            <w:noWrap/>
          </w:tcPr>
          <w:p w:rsidR="00391EE9" w:rsidRPr="009521DE" w:rsidRDefault="00391EE9" w:rsidP="009803B9">
            <w:pPr>
              <w:jc w:val="center"/>
              <w:rPr>
                <w:rFonts w:eastAsia="Times New Roman" w:cs="Times New Roman"/>
                <w:sz w:val="18"/>
                <w:szCs w:val="18"/>
              </w:rPr>
            </w:pPr>
          </w:p>
        </w:tc>
        <w:tc>
          <w:tcPr>
            <w:tcW w:w="992" w:type="dxa"/>
            <w:noWrap/>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300,0</w:t>
            </w:r>
          </w:p>
        </w:tc>
        <w:tc>
          <w:tcPr>
            <w:tcW w:w="1134" w:type="dxa"/>
            <w:noWrap/>
          </w:tcPr>
          <w:p w:rsidR="00391EE9" w:rsidRDefault="00391EE9" w:rsidP="009803B9">
            <w:pPr>
              <w:jc w:val="center"/>
              <w:rPr>
                <w:rFonts w:eastAsia="Times New Roman" w:cs="Times New Roman"/>
                <w:sz w:val="18"/>
                <w:szCs w:val="18"/>
              </w:rPr>
            </w:pPr>
            <w:r>
              <w:rPr>
                <w:rFonts w:eastAsia="Times New Roman" w:cs="Times New Roman"/>
                <w:sz w:val="18"/>
                <w:szCs w:val="18"/>
              </w:rPr>
              <w:t>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color w:val="000000"/>
                <w:sz w:val="18"/>
                <w:szCs w:val="18"/>
              </w:rPr>
            </w:pPr>
            <w:r>
              <w:rPr>
                <w:rFonts w:eastAsia="Times New Roman" w:cs="Times New Roman"/>
                <w:color w:val="000000"/>
                <w:sz w:val="18"/>
                <w:szCs w:val="18"/>
              </w:rPr>
              <w:t>Организация уличного освещения</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04</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09</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8900202002</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300,0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444"/>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04</w:t>
            </w:r>
          </w:p>
        </w:tc>
        <w:tc>
          <w:tcPr>
            <w:tcW w:w="708"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09</w:t>
            </w:r>
          </w:p>
        </w:tc>
        <w:tc>
          <w:tcPr>
            <w:tcW w:w="156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8900202002</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300,0</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311"/>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ЖИЛИЩНО-КОММУНАЛЬНОЕ ХОЗЯЙСТВО</w:t>
            </w:r>
          </w:p>
        </w:tc>
        <w:tc>
          <w:tcPr>
            <w:tcW w:w="567" w:type="dxa"/>
            <w:noWrap/>
            <w:hideMark/>
          </w:tcPr>
          <w:p w:rsidR="00391EE9" w:rsidRPr="009521DE" w:rsidRDefault="00391EE9" w:rsidP="009803B9">
            <w:pPr>
              <w:spacing w:before="120"/>
              <w:jc w:val="center"/>
              <w:rPr>
                <w:rFonts w:eastAsia="Times New Roman" w:cs="Times New Roman"/>
                <w:b/>
                <w:bCs/>
                <w:sz w:val="18"/>
                <w:szCs w:val="18"/>
              </w:rPr>
            </w:pPr>
            <w:r w:rsidRPr="009521DE">
              <w:rPr>
                <w:rFonts w:eastAsia="Times New Roman" w:cs="Times New Roman"/>
                <w:b/>
                <w:bCs/>
                <w:sz w:val="18"/>
                <w:szCs w:val="18"/>
              </w:rPr>
              <w:t>05</w:t>
            </w:r>
          </w:p>
        </w:tc>
        <w:tc>
          <w:tcPr>
            <w:tcW w:w="708" w:type="dxa"/>
            <w:noWrap/>
            <w:hideMark/>
          </w:tcPr>
          <w:p w:rsidR="00391EE9" w:rsidRPr="009521DE" w:rsidRDefault="00391EE9" w:rsidP="009803B9">
            <w:pPr>
              <w:spacing w:before="120"/>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spacing w:before="120"/>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spacing w:before="120"/>
              <w:jc w:val="left"/>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18199C" w:rsidRDefault="00391EE9" w:rsidP="009803B9">
            <w:pPr>
              <w:spacing w:before="120"/>
              <w:jc w:val="center"/>
              <w:rPr>
                <w:rFonts w:eastAsia="Times New Roman" w:cs="Times New Roman"/>
                <w:bCs/>
                <w:sz w:val="18"/>
                <w:szCs w:val="18"/>
              </w:rPr>
            </w:pPr>
            <w:r w:rsidRPr="0018199C">
              <w:rPr>
                <w:rFonts w:eastAsia="Times New Roman" w:cs="Times New Roman"/>
                <w:bCs/>
                <w:sz w:val="18"/>
                <w:szCs w:val="18"/>
              </w:rPr>
              <w:t>649,8</w:t>
            </w:r>
          </w:p>
        </w:tc>
        <w:tc>
          <w:tcPr>
            <w:tcW w:w="1134" w:type="dxa"/>
            <w:noWrap/>
            <w:hideMark/>
          </w:tcPr>
          <w:p w:rsidR="00391EE9" w:rsidRPr="0018199C" w:rsidRDefault="00391EE9" w:rsidP="009803B9">
            <w:pPr>
              <w:spacing w:before="120"/>
              <w:jc w:val="center"/>
              <w:rPr>
                <w:rFonts w:eastAsia="Times New Roman" w:cs="Times New Roman"/>
                <w:bCs/>
                <w:sz w:val="18"/>
                <w:szCs w:val="18"/>
              </w:rPr>
            </w:pPr>
            <w:r w:rsidRPr="0018199C">
              <w:rPr>
                <w:rFonts w:eastAsia="Times New Roman" w:cs="Times New Roman"/>
                <w:bCs/>
                <w:sz w:val="18"/>
                <w:szCs w:val="18"/>
              </w:rPr>
              <w:t>603,5</w:t>
            </w:r>
          </w:p>
        </w:tc>
      </w:tr>
      <w:tr w:rsidR="00391EE9" w:rsidRPr="009521DE" w:rsidTr="000D5D4F">
        <w:trPr>
          <w:trHeight w:val="311"/>
        </w:trPr>
        <w:tc>
          <w:tcPr>
            <w:tcW w:w="4395" w:type="dxa"/>
          </w:tcPr>
          <w:p w:rsidR="00391EE9" w:rsidRPr="0018199C" w:rsidRDefault="00391EE9" w:rsidP="009803B9">
            <w:pPr>
              <w:jc w:val="left"/>
              <w:rPr>
                <w:rFonts w:eastAsia="Times New Roman" w:cs="Times New Roman"/>
                <w:bCs/>
                <w:sz w:val="18"/>
                <w:szCs w:val="18"/>
              </w:rPr>
            </w:pPr>
            <w:r w:rsidRPr="0018199C">
              <w:rPr>
                <w:rFonts w:eastAsia="Times New Roman" w:cs="Times New Roman"/>
                <w:bCs/>
                <w:sz w:val="18"/>
                <w:szCs w:val="18"/>
              </w:rPr>
              <w:t>Коммунальное хозяйство</w:t>
            </w:r>
          </w:p>
        </w:tc>
        <w:tc>
          <w:tcPr>
            <w:tcW w:w="567" w:type="dxa"/>
            <w:noWrap/>
          </w:tcPr>
          <w:p w:rsidR="00391EE9" w:rsidRPr="0018199C" w:rsidRDefault="00391EE9" w:rsidP="009803B9">
            <w:pPr>
              <w:spacing w:before="120"/>
              <w:jc w:val="center"/>
              <w:rPr>
                <w:rFonts w:eastAsia="Times New Roman" w:cs="Times New Roman"/>
                <w:bCs/>
                <w:sz w:val="18"/>
                <w:szCs w:val="18"/>
              </w:rPr>
            </w:pPr>
            <w:r w:rsidRPr="0018199C">
              <w:rPr>
                <w:rFonts w:eastAsia="Times New Roman" w:cs="Times New Roman"/>
                <w:bCs/>
                <w:sz w:val="18"/>
                <w:szCs w:val="18"/>
              </w:rPr>
              <w:t>05</w:t>
            </w:r>
          </w:p>
        </w:tc>
        <w:tc>
          <w:tcPr>
            <w:tcW w:w="708" w:type="dxa"/>
            <w:noWrap/>
          </w:tcPr>
          <w:p w:rsidR="00391EE9" w:rsidRPr="0018199C" w:rsidRDefault="00391EE9" w:rsidP="009803B9">
            <w:pPr>
              <w:spacing w:before="120"/>
              <w:jc w:val="center"/>
              <w:rPr>
                <w:rFonts w:eastAsia="Times New Roman" w:cs="Times New Roman"/>
                <w:bCs/>
                <w:sz w:val="18"/>
                <w:szCs w:val="18"/>
              </w:rPr>
            </w:pPr>
            <w:r w:rsidRPr="0018199C">
              <w:rPr>
                <w:rFonts w:eastAsia="Times New Roman" w:cs="Times New Roman"/>
                <w:bCs/>
                <w:sz w:val="18"/>
                <w:szCs w:val="18"/>
              </w:rPr>
              <w:t>02</w:t>
            </w:r>
          </w:p>
        </w:tc>
        <w:tc>
          <w:tcPr>
            <w:tcW w:w="1560" w:type="dxa"/>
            <w:noWrap/>
          </w:tcPr>
          <w:p w:rsidR="00391EE9" w:rsidRPr="0018199C" w:rsidRDefault="00391EE9" w:rsidP="009803B9">
            <w:pPr>
              <w:spacing w:before="120"/>
              <w:jc w:val="center"/>
              <w:rPr>
                <w:rFonts w:eastAsia="Times New Roman" w:cs="Times New Roman"/>
                <w:bCs/>
                <w:sz w:val="18"/>
                <w:szCs w:val="18"/>
              </w:rPr>
            </w:pPr>
          </w:p>
        </w:tc>
        <w:tc>
          <w:tcPr>
            <w:tcW w:w="850" w:type="dxa"/>
            <w:noWrap/>
          </w:tcPr>
          <w:p w:rsidR="00391EE9" w:rsidRPr="009521DE" w:rsidRDefault="00391EE9" w:rsidP="009803B9">
            <w:pPr>
              <w:spacing w:before="120"/>
              <w:jc w:val="left"/>
              <w:rPr>
                <w:rFonts w:eastAsia="Times New Roman" w:cs="Times New Roman"/>
                <w:b/>
                <w:bCs/>
                <w:sz w:val="18"/>
                <w:szCs w:val="18"/>
              </w:rPr>
            </w:pPr>
          </w:p>
        </w:tc>
        <w:tc>
          <w:tcPr>
            <w:tcW w:w="992" w:type="dxa"/>
            <w:noWrap/>
          </w:tcPr>
          <w:p w:rsidR="00391EE9" w:rsidRPr="0018199C" w:rsidRDefault="00391EE9" w:rsidP="009803B9">
            <w:pPr>
              <w:spacing w:before="120"/>
              <w:jc w:val="center"/>
              <w:rPr>
                <w:rFonts w:eastAsia="Times New Roman" w:cs="Times New Roman"/>
                <w:bCs/>
                <w:sz w:val="18"/>
                <w:szCs w:val="18"/>
              </w:rPr>
            </w:pPr>
            <w:r w:rsidRPr="0018199C">
              <w:rPr>
                <w:rFonts w:eastAsia="Times New Roman" w:cs="Times New Roman"/>
                <w:bCs/>
                <w:sz w:val="18"/>
                <w:szCs w:val="18"/>
              </w:rPr>
              <w:t>12,6</w:t>
            </w:r>
          </w:p>
        </w:tc>
        <w:tc>
          <w:tcPr>
            <w:tcW w:w="1134" w:type="dxa"/>
            <w:noWrap/>
          </w:tcPr>
          <w:p w:rsidR="00391EE9" w:rsidRPr="0018199C" w:rsidRDefault="00391EE9" w:rsidP="009803B9">
            <w:pPr>
              <w:spacing w:before="120"/>
              <w:jc w:val="center"/>
              <w:rPr>
                <w:rFonts w:eastAsia="Times New Roman" w:cs="Times New Roman"/>
                <w:bCs/>
                <w:sz w:val="18"/>
                <w:szCs w:val="18"/>
              </w:rPr>
            </w:pPr>
            <w:r w:rsidRPr="0018199C">
              <w:rPr>
                <w:rFonts w:eastAsia="Times New Roman" w:cs="Times New Roman"/>
                <w:bCs/>
                <w:sz w:val="18"/>
                <w:szCs w:val="18"/>
              </w:rPr>
              <w:t>13,2</w:t>
            </w:r>
          </w:p>
        </w:tc>
      </w:tr>
      <w:tr w:rsidR="00391EE9" w:rsidRPr="009521DE" w:rsidTr="000D5D4F">
        <w:trPr>
          <w:trHeight w:val="330"/>
        </w:trPr>
        <w:tc>
          <w:tcPr>
            <w:tcW w:w="4395" w:type="dxa"/>
            <w:hideMark/>
          </w:tcPr>
          <w:p w:rsidR="00391EE9" w:rsidRPr="0018199C" w:rsidRDefault="00391EE9" w:rsidP="009803B9">
            <w:pPr>
              <w:jc w:val="left"/>
              <w:rPr>
                <w:rFonts w:eastAsia="Times New Roman" w:cs="Times New Roman"/>
                <w:bCs/>
                <w:sz w:val="18"/>
                <w:szCs w:val="18"/>
              </w:rPr>
            </w:pPr>
            <w:r w:rsidRPr="0018199C">
              <w:rPr>
                <w:rFonts w:eastAsia="Times New Roman" w:cs="Times New Roman"/>
                <w:bCs/>
                <w:sz w:val="18"/>
                <w:szCs w:val="18"/>
              </w:rPr>
              <w:t>Жилищно-ком</w:t>
            </w:r>
            <w:r w:rsidR="005F39D7">
              <w:rPr>
                <w:rFonts w:eastAsia="Times New Roman" w:cs="Times New Roman"/>
                <w:bCs/>
                <w:sz w:val="18"/>
                <w:szCs w:val="18"/>
              </w:rPr>
              <w:t>м</w:t>
            </w:r>
            <w:r w:rsidRPr="0018199C">
              <w:rPr>
                <w:rFonts w:eastAsia="Times New Roman" w:cs="Times New Roman"/>
                <w:bCs/>
                <w:sz w:val="18"/>
                <w:szCs w:val="18"/>
              </w:rPr>
              <w:t>унальное хозяйство</w:t>
            </w:r>
          </w:p>
        </w:tc>
        <w:tc>
          <w:tcPr>
            <w:tcW w:w="567" w:type="dxa"/>
            <w:noWrap/>
            <w:hideMark/>
          </w:tcPr>
          <w:p w:rsidR="00391EE9" w:rsidRPr="0018199C" w:rsidRDefault="00391EE9" w:rsidP="009803B9">
            <w:pPr>
              <w:jc w:val="center"/>
              <w:rPr>
                <w:rFonts w:eastAsia="Times New Roman" w:cs="Times New Roman"/>
                <w:sz w:val="18"/>
                <w:szCs w:val="18"/>
              </w:rPr>
            </w:pPr>
            <w:r w:rsidRPr="0018199C">
              <w:rPr>
                <w:rFonts w:eastAsia="Times New Roman" w:cs="Times New Roman"/>
                <w:sz w:val="18"/>
                <w:szCs w:val="18"/>
              </w:rPr>
              <w:t>05</w:t>
            </w:r>
          </w:p>
        </w:tc>
        <w:tc>
          <w:tcPr>
            <w:tcW w:w="708" w:type="dxa"/>
            <w:noWrap/>
            <w:hideMark/>
          </w:tcPr>
          <w:p w:rsidR="00391EE9" w:rsidRPr="0018199C" w:rsidRDefault="00391EE9" w:rsidP="009803B9">
            <w:pPr>
              <w:jc w:val="center"/>
              <w:rPr>
                <w:rFonts w:eastAsia="Times New Roman" w:cs="Times New Roman"/>
                <w:sz w:val="18"/>
                <w:szCs w:val="18"/>
              </w:rPr>
            </w:pPr>
            <w:r w:rsidRPr="0018199C">
              <w:rPr>
                <w:rFonts w:eastAsia="Times New Roman" w:cs="Times New Roman"/>
                <w:sz w:val="18"/>
                <w:szCs w:val="18"/>
              </w:rPr>
              <w:t>02</w:t>
            </w:r>
          </w:p>
        </w:tc>
        <w:tc>
          <w:tcPr>
            <w:tcW w:w="1560" w:type="dxa"/>
            <w:noWrap/>
            <w:hideMark/>
          </w:tcPr>
          <w:p w:rsidR="00391EE9" w:rsidRPr="0018199C" w:rsidRDefault="00391EE9" w:rsidP="009803B9">
            <w:pPr>
              <w:jc w:val="center"/>
              <w:rPr>
                <w:rFonts w:eastAsia="Times New Roman" w:cs="Times New Roman"/>
                <w:sz w:val="18"/>
                <w:szCs w:val="18"/>
              </w:rPr>
            </w:pPr>
            <w:r w:rsidRPr="0018199C">
              <w:rPr>
                <w:rFonts w:eastAsia="Times New Roman" w:cs="Times New Roman"/>
                <w:sz w:val="18"/>
                <w:szCs w:val="18"/>
              </w:rPr>
              <w:t>3500000000</w:t>
            </w:r>
          </w:p>
        </w:tc>
        <w:tc>
          <w:tcPr>
            <w:tcW w:w="850" w:type="dxa"/>
            <w:noWrap/>
            <w:hideMark/>
          </w:tcPr>
          <w:p w:rsidR="00391EE9" w:rsidRPr="0018199C" w:rsidRDefault="00391EE9" w:rsidP="009803B9">
            <w:pPr>
              <w:jc w:val="left"/>
              <w:rPr>
                <w:rFonts w:eastAsia="Times New Roman" w:cs="Times New Roman"/>
                <w:bCs/>
                <w:sz w:val="18"/>
                <w:szCs w:val="18"/>
              </w:rPr>
            </w:pPr>
          </w:p>
        </w:tc>
        <w:tc>
          <w:tcPr>
            <w:tcW w:w="992" w:type="dxa"/>
            <w:noWrap/>
            <w:hideMark/>
          </w:tcPr>
          <w:p w:rsidR="00391EE9" w:rsidRPr="0018199C" w:rsidRDefault="00391EE9" w:rsidP="009803B9">
            <w:pPr>
              <w:jc w:val="center"/>
              <w:rPr>
                <w:rFonts w:eastAsia="Times New Roman" w:cs="Times New Roman"/>
                <w:bCs/>
                <w:sz w:val="18"/>
                <w:szCs w:val="18"/>
              </w:rPr>
            </w:pPr>
            <w:r w:rsidRPr="0018199C">
              <w:rPr>
                <w:rFonts w:eastAsia="Times New Roman" w:cs="Times New Roman"/>
                <w:bCs/>
                <w:sz w:val="18"/>
                <w:szCs w:val="18"/>
              </w:rPr>
              <w:t>12,6</w:t>
            </w:r>
          </w:p>
        </w:tc>
        <w:tc>
          <w:tcPr>
            <w:tcW w:w="1134" w:type="dxa"/>
            <w:noWrap/>
            <w:hideMark/>
          </w:tcPr>
          <w:p w:rsidR="00391EE9" w:rsidRPr="0018199C" w:rsidRDefault="00391EE9" w:rsidP="009803B9">
            <w:pPr>
              <w:jc w:val="center"/>
              <w:rPr>
                <w:rFonts w:eastAsia="Times New Roman" w:cs="Times New Roman"/>
                <w:bCs/>
                <w:sz w:val="18"/>
                <w:szCs w:val="18"/>
              </w:rPr>
            </w:pPr>
            <w:r w:rsidRPr="0018199C">
              <w:rPr>
                <w:rFonts w:eastAsia="Times New Roman" w:cs="Times New Roman"/>
                <w:bCs/>
                <w:sz w:val="18"/>
                <w:szCs w:val="18"/>
              </w:rPr>
              <w:t>13,2</w:t>
            </w:r>
          </w:p>
        </w:tc>
      </w:tr>
      <w:tr w:rsidR="00391EE9" w:rsidRPr="009521DE" w:rsidTr="000D5D4F">
        <w:trPr>
          <w:trHeight w:val="330"/>
        </w:trPr>
        <w:tc>
          <w:tcPr>
            <w:tcW w:w="4395" w:type="dxa"/>
            <w:hideMark/>
          </w:tcPr>
          <w:p w:rsidR="00391EE9" w:rsidRPr="0018199C" w:rsidRDefault="00391EE9" w:rsidP="009803B9">
            <w:pPr>
              <w:jc w:val="left"/>
              <w:rPr>
                <w:rFonts w:eastAsia="Times New Roman" w:cs="Times New Roman"/>
                <w:bCs/>
                <w:sz w:val="18"/>
                <w:szCs w:val="18"/>
              </w:rPr>
            </w:pPr>
            <w:r w:rsidRPr="0018199C">
              <w:rPr>
                <w:rFonts w:eastAsia="Times New Roman" w:cs="Times New Roman"/>
                <w:bCs/>
                <w:sz w:val="18"/>
                <w:szCs w:val="18"/>
              </w:rPr>
              <w:t>Мероприятия в области коммунального хозяйства</w:t>
            </w:r>
          </w:p>
        </w:tc>
        <w:tc>
          <w:tcPr>
            <w:tcW w:w="567" w:type="dxa"/>
            <w:noWrap/>
            <w:hideMark/>
          </w:tcPr>
          <w:p w:rsidR="00391EE9" w:rsidRPr="0018199C" w:rsidRDefault="00391EE9" w:rsidP="009803B9">
            <w:pPr>
              <w:jc w:val="center"/>
              <w:rPr>
                <w:rFonts w:eastAsia="Times New Roman" w:cs="Times New Roman"/>
                <w:sz w:val="18"/>
                <w:szCs w:val="18"/>
              </w:rPr>
            </w:pPr>
            <w:r w:rsidRPr="0018199C">
              <w:rPr>
                <w:rFonts w:eastAsia="Times New Roman" w:cs="Times New Roman"/>
                <w:sz w:val="18"/>
                <w:szCs w:val="18"/>
              </w:rPr>
              <w:t>05</w:t>
            </w:r>
          </w:p>
        </w:tc>
        <w:tc>
          <w:tcPr>
            <w:tcW w:w="708" w:type="dxa"/>
            <w:noWrap/>
            <w:hideMark/>
          </w:tcPr>
          <w:p w:rsidR="00391EE9" w:rsidRPr="0018199C" w:rsidRDefault="00391EE9" w:rsidP="009803B9">
            <w:pPr>
              <w:jc w:val="center"/>
              <w:rPr>
                <w:rFonts w:eastAsia="Times New Roman" w:cs="Times New Roman"/>
                <w:sz w:val="18"/>
                <w:szCs w:val="18"/>
              </w:rPr>
            </w:pPr>
            <w:r w:rsidRPr="0018199C">
              <w:rPr>
                <w:rFonts w:eastAsia="Times New Roman" w:cs="Times New Roman"/>
                <w:sz w:val="18"/>
                <w:szCs w:val="18"/>
              </w:rPr>
              <w:t>02</w:t>
            </w:r>
          </w:p>
        </w:tc>
        <w:tc>
          <w:tcPr>
            <w:tcW w:w="1560" w:type="dxa"/>
            <w:noWrap/>
            <w:hideMark/>
          </w:tcPr>
          <w:p w:rsidR="00391EE9" w:rsidRPr="0018199C" w:rsidRDefault="00391EE9" w:rsidP="009803B9">
            <w:pPr>
              <w:jc w:val="center"/>
              <w:rPr>
                <w:rFonts w:eastAsia="Times New Roman" w:cs="Times New Roman"/>
                <w:sz w:val="18"/>
                <w:szCs w:val="18"/>
              </w:rPr>
            </w:pPr>
            <w:r w:rsidRPr="0018199C">
              <w:rPr>
                <w:rFonts w:eastAsia="Times New Roman" w:cs="Times New Roman"/>
                <w:sz w:val="18"/>
                <w:szCs w:val="18"/>
              </w:rPr>
              <w:t>35049000000</w:t>
            </w:r>
          </w:p>
        </w:tc>
        <w:tc>
          <w:tcPr>
            <w:tcW w:w="850" w:type="dxa"/>
            <w:noWrap/>
            <w:hideMark/>
          </w:tcPr>
          <w:p w:rsidR="00391EE9" w:rsidRPr="0018199C" w:rsidRDefault="00391EE9" w:rsidP="009803B9">
            <w:pPr>
              <w:jc w:val="left"/>
              <w:rPr>
                <w:rFonts w:eastAsia="Times New Roman" w:cs="Times New Roman"/>
                <w:bCs/>
                <w:sz w:val="18"/>
                <w:szCs w:val="18"/>
              </w:rPr>
            </w:pPr>
          </w:p>
        </w:tc>
        <w:tc>
          <w:tcPr>
            <w:tcW w:w="992" w:type="dxa"/>
            <w:noWrap/>
            <w:hideMark/>
          </w:tcPr>
          <w:p w:rsidR="00391EE9" w:rsidRPr="0018199C" w:rsidRDefault="00391EE9" w:rsidP="009803B9">
            <w:pPr>
              <w:jc w:val="center"/>
              <w:rPr>
                <w:rFonts w:eastAsia="Times New Roman" w:cs="Times New Roman"/>
                <w:bCs/>
                <w:sz w:val="18"/>
                <w:szCs w:val="18"/>
              </w:rPr>
            </w:pPr>
            <w:r w:rsidRPr="0018199C">
              <w:rPr>
                <w:rFonts w:eastAsia="Times New Roman" w:cs="Times New Roman"/>
                <w:bCs/>
                <w:sz w:val="18"/>
                <w:szCs w:val="18"/>
              </w:rPr>
              <w:t>12,6</w:t>
            </w:r>
          </w:p>
        </w:tc>
        <w:tc>
          <w:tcPr>
            <w:tcW w:w="1134" w:type="dxa"/>
            <w:noWrap/>
            <w:hideMark/>
          </w:tcPr>
          <w:p w:rsidR="00391EE9" w:rsidRPr="0018199C" w:rsidRDefault="00391EE9" w:rsidP="009803B9">
            <w:pPr>
              <w:jc w:val="center"/>
              <w:rPr>
                <w:rFonts w:eastAsia="Times New Roman" w:cs="Times New Roman"/>
                <w:bCs/>
                <w:sz w:val="18"/>
                <w:szCs w:val="18"/>
              </w:rPr>
            </w:pPr>
            <w:r w:rsidRPr="0018199C">
              <w:rPr>
                <w:rFonts w:eastAsia="Times New Roman" w:cs="Times New Roman"/>
                <w:bCs/>
                <w:sz w:val="18"/>
                <w:szCs w:val="18"/>
              </w:rPr>
              <w:t>13,2</w:t>
            </w:r>
          </w:p>
        </w:tc>
      </w:tr>
      <w:tr w:rsidR="00391EE9" w:rsidRPr="009521DE" w:rsidTr="000D5D4F">
        <w:trPr>
          <w:trHeight w:val="330"/>
        </w:trPr>
        <w:tc>
          <w:tcPr>
            <w:tcW w:w="4395" w:type="dxa"/>
            <w:hideMark/>
          </w:tcPr>
          <w:p w:rsidR="00391EE9" w:rsidRPr="00216678" w:rsidRDefault="00391EE9" w:rsidP="009803B9">
            <w:pPr>
              <w:jc w:val="left"/>
              <w:rPr>
                <w:rFonts w:eastAsia="Times New Roman" w:cs="Times New Roman"/>
                <w:bCs/>
                <w:sz w:val="18"/>
                <w:szCs w:val="18"/>
                <w:highlight w:val="yellow"/>
              </w:rPr>
            </w:pPr>
            <w:r w:rsidRPr="00216678">
              <w:rPr>
                <w:rFonts w:eastAsia="Times New Roman" w:cs="Times New Roman"/>
                <w:bCs/>
                <w:sz w:val="18"/>
                <w:szCs w:val="18"/>
              </w:rPr>
              <w:t>Закупка товаров,работ и услуг для государственных (муниципальных)нужд</w:t>
            </w:r>
          </w:p>
        </w:tc>
        <w:tc>
          <w:tcPr>
            <w:tcW w:w="567" w:type="dxa"/>
            <w:noWrap/>
            <w:hideMark/>
          </w:tcPr>
          <w:p w:rsidR="00391EE9" w:rsidRPr="00216678" w:rsidRDefault="00391EE9" w:rsidP="009803B9">
            <w:pPr>
              <w:jc w:val="center"/>
              <w:rPr>
                <w:rFonts w:eastAsia="Times New Roman" w:cs="Times New Roman"/>
                <w:sz w:val="18"/>
                <w:szCs w:val="18"/>
              </w:rPr>
            </w:pPr>
            <w:r w:rsidRPr="00216678">
              <w:rPr>
                <w:rFonts w:eastAsia="Times New Roman" w:cs="Times New Roman"/>
                <w:sz w:val="18"/>
                <w:szCs w:val="18"/>
              </w:rPr>
              <w:t>05</w:t>
            </w:r>
          </w:p>
        </w:tc>
        <w:tc>
          <w:tcPr>
            <w:tcW w:w="708" w:type="dxa"/>
            <w:noWrap/>
            <w:hideMark/>
          </w:tcPr>
          <w:p w:rsidR="00391EE9" w:rsidRPr="00216678" w:rsidRDefault="00391EE9" w:rsidP="009803B9">
            <w:pPr>
              <w:jc w:val="center"/>
              <w:rPr>
                <w:rFonts w:eastAsia="Times New Roman" w:cs="Times New Roman"/>
                <w:sz w:val="18"/>
                <w:szCs w:val="18"/>
              </w:rPr>
            </w:pPr>
            <w:r w:rsidRPr="00216678">
              <w:rPr>
                <w:rFonts w:eastAsia="Times New Roman" w:cs="Times New Roman"/>
                <w:sz w:val="18"/>
                <w:szCs w:val="18"/>
              </w:rPr>
              <w:t>02</w:t>
            </w:r>
          </w:p>
        </w:tc>
        <w:tc>
          <w:tcPr>
            <w:tcW w:w="1560" w:type="dxa"/>
            <w:noWrap/>
            <w:hideMark/>
          </w:tcPr>
          <w:p w:rsidR="00391EE9" w:rsidRPr="00216678" w:rsidRDefault="00391EE9" w:rsidP="009803B9">
            <w:pPr>
              <w:jc w:val="center"/>
              <w:rPr>
                <w:rFonts w:eastAsia="Times New Roman" w:cs="Times New Roman"/>
                <w:sz w:val="18"/>
                <w:szCs w:val="18"/>
              </w:rPr>
            </w:pPr>
            <w:r w:rsidRPr="00216678">
              <w:rPr>
                <w:rFonts w:eastAsia="Times New Roman" w:cs="Times New Roman"/>
                <w:sz w:val="18"/>
                <w:szCs w:val="18"/>
              </w:rPr>
              <w:t>3504900000</w:t>
            </w:r>
          </w:p>
        </w:tc>
        <w:tc>
          <w:tcPr>
            <w:tcW w:w="850" w:type="dxa"/>
            <w:noWrap/>
            <w:hideMark/>
          </w:tcPr>
          <w:p w:rsidR="00391EE9" w:rsidRPr="00216678" w:rsidRDefault="00391EE9" w:rsidP="009803B9">
            <w:pPr>
              <w:jc w:val="left"/>
              <w:rPr>
                <w:rFonts w:eastAsia="Times New Roman" w:cs="Times New Roman"/>
                <w:bCs/>
                <w:sz w:val="18"/>
                <w:szCs w:val="18"/>
              </w:rPr>
            </w:pPr>
            <w:r w:rsidRPr="00216678">
              <w:rPr>
                <w:rFonts w:eastAsia="Times New Roman" w:cs="Times New Roman"/>
                <w:bCs/>
                <w:sz w:val="18"/>
                <w:szCs w:val="18"/>
              </w:rPr>
              <w:t>200</w:t>
            </w:r>
          </w:p>
        </w:tc>
        <w:tc>
          <w:tcPr>
            <w:tcW w:w="992" w:type="dxa"/>
            <w:noWrap/>
            <w:hideMark/>
          </w:tcPr>
          <w:p w:rsidR="00391EE9" w:rsidRPr="00216678" w:rsidRDefault="00391EE9" w:rsidP="009803B9">
            <w:pPr>
              <w:jc w:val="center"/>
              <w:rPr>
                <w:rFonts w:eastAsia="Times New Roman" w:cs="Times New Roman"/>
                <w:bCs/>
                <w:sz w:val="18"/>
                <w:szCs w:val="18"/>
              </w:rPr>
            </w:pPr>
            <w:r w:rsidRPr="00216678">
              <w:rPr>
                <w:rFonts w:eastAsia="Times New Roman" w:cs="Times New Roman"/>
                <w:bCs/>
                <w:sz w:val="18"/>
                <w:szCs w:val="18"/>
              </w:rPr>
              <w:t>12,6</w:t>
            </w:r>
          </w:p>
        </w:tc>
        <w:tc>
          <w:tcPr>
            <w:tcW w:w="1134" w:type="dxa"/>
            <w:noWrap/>
            <w:hideMark/>
          </w:tcPr>
          <w:p w:rsidR="00391EE9" w:rsidRPr="00216678" w:rsidRDefault="00391EE9" w:rsidP="009803B9">
            <w:pPr>
              <w:jc w:val="center"/>
              <w:rPr>
                <w:rFonts w:eastAsia="Times New Roman" w:cs="Times New Roman"/>
                <w:bCs/>
                <w:sz w:val="18"/>
                <w:szCs w:val="18"/>
              </w:rPr>
            </w:pPr>
            <w:r w:rsidRPr="00216678">
              <w:rPr>
                <w:rFonts w:eastAsia="Times New Roman" w:cs="Times New Roman"/>
                <w:bCs/>
                <w:sz w:val="18"/>
                <w:szCs w:val="18"/>
              </w:rPr>
              <w:t>13,2</w:t>
            </w:r>
          </w:p>
        </w:tc>
      </w:tr>
      <w:tr w:rsidR="00391EE9" w:rsidRPr="009521DE" w:rsidTr="000D5D4F">
        <w:trPr>
          <w:trHeight w:val="270"/>
        </w:trPr>
        <w:tc>
          <w:tcPr>
            <w:tcW w:w="4395" w:type="dxa"/>
            <w:hideMark/>
          </w:tcPr>
          <w:p w:rsidR="00391EE9" w:rsidRPr="009521DE" w:rsidRDefault="00391EE9" w:rsidP="009803B9">
            <w:pPr>
              <w:jc w:val="left"/>
              <w:rPr>
                <w:rFonts w:eastAsia="Times New Roman" w:cs="Times New Roman"/>
                <w:b/>
                <w:bCs/>
                <w:iCs/>
                <w:sz w:val="18"/>
                <w:szCs w:val="18"/>
              </w:rPr>
            </w:pPr>
            <w:r w:rsidRPr="009521DE">
              <w:rPr>
                <w:rFonts w:eastAsia="Times New Roman" w:cs="Times New Roman"/>
                <w:b/>
                <w:bCs/>
                <w:iCs/>
                <w:sz w:val="18"/>
                <w:szCs w:val="18"/>
              </w:rPr>
              <w:t>БЛАГОУСТРОЙСТВО</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p>
        </w:tc>
        <w:tc>
          <w:tcPr>
            <w:tcW w:w="850"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18199C" w:rsidRDefault="00391EE9" w:rsidP="009803B9">
            <w:pPr>
              <w:jc w:val="center"/>
              <w:rPr>
                <w:rFonts w:eastAsia="Times New Roman" w:cs="Times New Roman"/>
                <w:bCs/>
                <w:sz w:val="18"/>
                <w:szCs w:val="18"/>
              </w:rPr>
            </w:pPr>
            <w:r w:rsidRPr="0018199C">
              <w:rPr>
                <w:rFonts w:eastAsia="Times New Roman" w:cs="Times New Roman"/>
                <w:bCs/>
                <w:sz w:val="18"/>
                <w:szCs w:val="18"/>
              </w:rPr>
              <w:t>637,2</w:t>
            </w:r>
          </w:p>
        </w:tc>
        <w:tc>
          <w:tcPr>
            <w:tcW w:w="1134" w:type="dxa"/>
            <w:noWrap/>
            <w:hideMark/>
          </w:tcPr>
          <w:p w:rsidR="00391EE9" w:rsidRPr="0018199C" w:rsidRDefault="00391EE9" w:rsidP="009803B9">
            <w:pPr>
              <w:jc w:val="center"/>
              <w:rPr>
                <w:rFonts w:eastAsia="Times New Roman" w:cs="Times New Roman"/>
                <w:bCs/>
                <w:sz w:val="18"/>
                <w:szCs w:val="18"/>
              </w:rPr>
            </w:pPr>
            <w:r w:rsidRPr="0018199C">
              <w:rPr>
                <w:rFonts w:eastAsia="Times New Roman" w:cs="Times New Roman"/>
                <w:bCs/>
                <w:sz w:val="18"/>
                <w:szCs w:val="18"/>
              </w:rPr>
              <w:t>590,3</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Жилищно-коммунальное хозяйство</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05</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03</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350</w:t>
            </w:r>
            <w:r>
              <w:rPr>
                <w:rFonts w:eastAsia="Times New Roman" w:cs="Times New Roman"/>
                <w:bCs/>
                <w:sz w:val="18"/>
                <w:szCs w:val="18"/>
              </w:rPr>
              <w:t>0</w:t>
            </w:r>
            <w:r w:rsidRPr="009521DE">
              <w:rPr>
                <w:rFonts w:eastAsia="Times New Roman" w:cs="Times New Roman"/>
                <w:bCs/>
                <w:sz w:val="18"/>
                <w:szCs w:val="18"/>
              </w:rPr>
              <w:t>000000</w:t>
            </w:r>
          </w:p>
        </w:tc>
        <w:tc>
          <w:tcPr>
            <w:tcW w:w="850"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18199C" w:rsidRDefault="00391EE9" w:rsidP="009803B9">
            <w:pPr>
              <w:jc w:val="center"/>
              <w:rPr>
                <w:rFonts w:eastAsia="Times New Roman" w:cs="Times New Roman"/>
                <w:bCs/>
                <w:sz w:val="18"/>
                <w:szCs w:val="18"/>
              </w:rPr>
            </w:pPr>
            <w:r>
              <w:rPr>
                <w:rFonts w:eastAsia="Times New Roman" w:cs="Times New Roman"/>
                <w:bCs/>
                <w:sz w:val="18"/>
                <w:szCs w:val="18"/>
              </w:rPr>
              <w:t>477,5</w:t>
            </w:r>
          </w:p>
        </w:tc>
        <w:tc>
          <w:tcPr>
            <w:tcW w:w="1134" w:type="dxa"/>
            <w:noWrap/>
            <w:hideMark/>
          </w:tcPr>
          <w:p w:rsidR="00391EE9" w:rsidRPr="0018199C" w:rsidRDefault="00391EE9" w:rsidP="009803B9">
            <w:pPr>
              <w:jc w:val="center"/>
              <w:rPr>
                <w:rFonts w:eastAsia="Times New Roman" w:cs="Times New Roman"/>
                <w:bCs/>
                <w:sz w:val="18"/>
                <w:szCs w:val="18"/>
              </w:rPr>
            </w:pPr>
            <w:r>
              <w:rPr>
                <w:rFonts w:eastAsia="Times New Roman" w:cs="Times New Roman"/>
                <w:bCs/>
                <w:sz w:val="18"/>
                <w:szCs w:val="18"/>
              </w:rPr>
              <w:t>482,5</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Благоустройство</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05</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03</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3505000000</w:t>
            </w:r>
          </w:p>
        </w:tc>
        <w:tc>
          <w:tcPr>
            <w:tcW w:w="850" w:type="dxa"/>
            <w:hideMark/>
          </w:tcPr>
          <w:p w:rsidR="00391EE9" w:rsidRPr="009521DE" w:rsidRDefault="00391EE9" w:rsidP="009803B9">
            <w:pPr>
              <w:jc w:val="left"/>
              <w:rPr>
                <w:rFonts w:eastAsia="Times New Roman" w:cs="Times New Roman"/>
                <w:bCs/>
                <w:sz w:val="18"/>
                <w:szCs w:val="18"/>
              </w:rPr>
            </w:pPr>
          </w:p>
        </w:tc>
        <w:tc>
          <w:tcPr>
            <w:tcW w:w="992" w:type="dxa"/>
            <w:noWrap/>
            <w:hideMark/>
          </w:tcPr>
          <w:p w:rsidR="00391EE9" w:rsidRPr="0018199C" w:rsidRDefault="00391EE9" w:rsidP="009803B9">
            <w:pPr>
              <w:jc w:val="center"/>
              <w:rPr>
                <w:rFonts w:eastAsia="Times New Roman" w:cs="Times New Roman"/>
                <w:bCs/>
                <w:sz w:val="18"/>
                <w:szCs w:val="18"/>
              </w:rPr>
            </w:pPr>
            <w:r>
              <w:rPr>
                <w:rFonts w:eastAsia="Times New Roman" w:cs="Times New Roman"/>
                <w:bCs/>
                <w:sz w:val="18"/>
                <w:szCs w:val="18"/>
              </w:rPr>
              <w:t>477,5</w:t>
            </w:r>
          </w:p>
        </w:tc>
        <w:tc>
          <w:tcPr>
            <w:tcW w:w="1134" w:type="dxa"/>
            <w:noWrap/>
            <w:hideMark/>
          </w:tcPr>
          <w:p w:rsidR="00391EE9" w:rsidRPr="0018199C" w:rsidRDefault="00391EE9" w:rsidP="009803B9">
            <w:pPr>
              <w:jc w:val="center"/>
              <w:rPr>
                <w:rFonts w:eastAsia="Times New Roman" w:cs="Times New Roman"/>
                <w:bCs/>
                <w:sz w:val="18"/>
                <w:szCs w:val="18"/>
              </w:rPr>
            </w:pPr>
            <w:r>
              <w:rPr>
                <w:rFonts w:eastAsia="Times New Roman" w:cs="Times New Roman"/>
                <w:bCs/>
                <w:sz w:val="18"/>
                <w:szCs w:val="18"/>
              </w:rPr>
              <w:t>482,5</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Уличное освещение</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05</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03</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3505000010</w:t>
            </w:r>
          </w:p>
        </w:tc>
        <w:tc>
          <w:tcPr>
            <w:tcW w:w="850" w:type="dxa"/>
            <w:hideMark/>
          </w:tcPr>
          <w:p w:rsidR="00391EE9" w:rsidRPr="009521DE" w:rsidRDefault="00391EE9" w:rsidP="009803B9">
            <w:pPr>
              <w:jc w:val="left"/>
              <w:rPr>
                <w:rFonts w:eastAsia="Times New Roman" w:cs="Times New Roman"/>
                <w:bCs/>
                <w:sz w:val="18"/>
                <w:szCs w:val="18"/>
              </w:rPr>
            </w:pP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75,0</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80,0</w:t>
            </w:r>
          </w:p>
        </w:tc>
      </w:tr>
      <w:tr w:rsidR="00391EE9" w:rsidRPr="009521DE" w:rsidTr="000D5D4F">
        <w:trPr>
          <w:trHeight w:val="510"/>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3505000010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75,0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80,0</w:t>
            </w:r>
          </w:p>
        </w:tc>
      </w:tr>
      <w:tr w:rsidR="00391EE9" w:rsidRPr="009521DE" w:rsidTr="000D5D4F">
        <w:trPr>
          <w:trHeight w:val="510"/>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Реализация мероприятий перечня проектов народных инициатив</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35050</w:t>
            </w:r>
            <w:r w:rsidRPr="009521DE">
              <w:rPr>
                <w:rFonts w:eastAsia="Times New Roman" w:cs="Times New Roman"/>
                <w:sz w:val="18"/>
                <w:szCs w:val="18"/>
                <w:lang w:val="en-US"/>
              </w:rPr>
              <w:t>S</w:t>
            </w:r>
            <w:r w:rsidRPr="009521DE">
              <w:rPr>
                <w:rFonts w:eastAsia="Times New Roman" w:cs="Times New Roman"/>
                <w:sz w:val="18"/>
                <w:szCs w:val="18"/>
              </w:rPr>
              <w:t>2370</w:t>
            </w:r>
          </w:p>
        </w:tc>
        <w:tc>
          <w:tcPr>
            <w:tcW w:w="850" w:type="dxa"/>
            <w:noWrap/>
            <w:hideMark/>
          </w:tcPr>
          <w:p w:rsidR="00391EE9" w:rsidRPr="009521DE" w:rsidRDefault="00391EE9" w:rsidP="009803B9">
            <w:pPr>
              <w:jc w:val="center"/>
              <w:rPr>
                <w:rFonts w:eastAsia="Times New Roman" w:cs="Times New Roman"/>
                <w:sz w:val="18"/>
                <w:szCs w:val="18"/>
              </w:rPr>
            </w:pP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402,5</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402,5</w:t>
            </w:r>
          </w:p>
        </w:tc>
      </w:tr>
      <w:tr w:rsidR="00391EE9" w:rsidRPr="009521DE" w:rsidTr="000D5D4F">
        <w:trPr>
          <w:trHeight w:val="510"/>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 xml:space="preserve">Закупка товаров, работ и услуг для государственных (муниципальных) нужд </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35050</w:t>
            </w:r>
            <w:r w:rsidRPr="009521DE">
              <w:rPr>
                <w:rFonts w:eastAsia="Times New Roman" w:cs="Times New Roman"/>
                <w:sz w:val="18"/>
                <w:szCs w:val="18"/>
                <w:lang w:val="en-US"/>
              </w:rPr>
              <w:t>S</w:t>
            </w:r>
            <w:r w:rsidRPr="009521DE">
              <w:rPr>
                <w:rFonts w:eastAsia="Times New Roman" w:cs="Times New Roman"/>
                <w:sz w:val="18"/>
                <w:szCs w:val="18"/>
              </w:rPr>
              <w:t>2370</w:t>
            </w:r>
          </w:p>
        </w:tc>
        <w:tc>
          <w:tcPr>
            <w:tcW w:w="850"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402,5</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402,5</w:t>
            </w:r>
          </w:p>
        </w:tc>
      </w:tr>
      <w:tr w:rsidR="00391EE9" w:rsidRPr="009521DE" w:rsidTr="000D5D4F">
        <w:trPr>
          <w:trHeight w:val="447"/>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Муниципальная программа «Организация деятельности по накоплению и транспортированию твердых коммунальных отходов на территории Бельского муниципального образования на 2019-2021 годы»</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8300000000</w:t>
            </w:r>
          </w:p>
        </w:tc>
        <w:tc>
          <w:tcPr>
            <w:tcW w:w="850" w:type="dxa"/>
            <w:noWrap/>
            <w:hideMark/>
          </w:tcPr>
          <w:p w:rsidR="00391EE9" w:rsidRPr="009521DE" w:rsidRDefault="00391EE9" w:rsidP="009803B9">
            <w:pPr>
              <w:jc w:val="center"/>
              <w:rPr>
                <w:rFonts w:eastAsia="Times New Roman" w:cs="Times New Roman"/>
                <w:sz w:val="18"/>
                <w:szCs w:val="18"/>
              </w:rPr>
            </w:pP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107,7</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447"/>
        </w:trPr>
        <w:tc>
          <w:tcPr>
            <w:tcW w:w="4395" w:type="dxa"/>
            <w:hideMark/>
          </w:tcPr>
          <w:p w:rsidR="00391EE9" w:rsidRPr="009521DE" w:rsidRDefault="00391EE9" w:rsidP="009803B9">
            <w:pPr>
              <w:jc w:val="left"/>
              <w:rPr>
                <w:rFonts w:eastAsia="Times New Roman" w:cs="Times New Roman"/>
                <w:color w:val="000000"/>
                <w:sz w:val="18"/>
                <w:szCs w:val="18"/>
              </w:rPr>
            </w:pPr>
            <w:r>
              <w:rPr>
                <w:rFonts w:eastAsia="Times New Roman" w:cs="Times New Roman"/>
                <w:color w:val="000000"/>
                <w:sz w:val="18"/>
                <w:szCs w:val="18"/>
              </w:rPr>
              <w:t>Снижение вредного воздействия отходов на здоровье человека и окружающую среду на территории Бельского муниципального образования</w:t>
            </w:r>
          </w:p>
        </w:tc>
        <w:tc>
          <w:tcPr>
            <w:tcW w:w="567"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8300200000</w:t>
            </w:r>
          </w:p>
        </w:tc>
        <w:tc>
          <w:tcPr>
            <w:tcW w:w="850" w:type="dxa"/>
            <w:noWrap/>
            <w:hideMark/>
          </w:tcPr>
          <w:p w:rsidR="00391EE9" w:rsidRPr="009521DE" w:rsidRDefault="00391EE9" w:rsidP="009803B9">
            <w:pPr>
              <w:jc w:val="center"/>
              <w:rPr>
                <w:rFonts w:eastAsia="Times New Roman" w:cs="Times New Roman"/>
                <w:sz w:val="18"/>
                <w:szCs w:val="18"/>
              </w:rPr>
            </w:pPr>
          </w:p>
        </w:tc>
        <w:tc>
          <w:tcPr>
            <w:tcW w:w="992"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107,7</w:t>
            </w:r>
          </w:p>
        </w:tc>
        <w:tc>
          <w:tcPr>
            <w:tcW w:w="1134" w:type="dxa"/>
            <w:noWrap/>
            <w:hideMark/>
          </w:tcPr>
          <w:p w:rsidR="00391EE9" w:rsidRPr="009521DE" w:rsidRDefault="00391EE9" w:rsidP="009803B9">
            <w:pPr>
              <w:jc w:val="center"/>
              <w:rPr>
                <w:rFonts w:eastAsia="Times New Roman" w:cs="Times New Roman"/>
                <w:sz w:val="18"/>
                <w:szCs w:val="18"/>
              </w:rPr>
            </w:pPr>
            <w:r>
              <w:rPr>
                <w:rFonts w:eastAsia="Times New Roman" w:cs="Times New Roman"/>
                <w:sz w:val="18"/>
                <w:szCs w:val="18"/>
              </w:rPr>
              <w:t>0,0</w:t>
            </w:r>
          </w:p>
        </w:tc>
      </w:tr>
      <w:tr w:rsidR="00391EE9" w:rsidRPr="009521DE" w:rsidTr="000D5D4F">
        <w:trPr>
          <w:trHeight w:val="447"/>
        </w:trPr>
        <w:tc>
          <w:tcPr>
            <w:tcW w:w="4395" w:type="dxa"/>
          </w:tcPr>
          <w:p w:rsidR="00391EE9" w:rsidRDefault="00391EE9" w:rsidP="009803B9">
            <w:pPr>
              <w:jc w:val="left"/>
              <w:rPr>
                <w:rFonts w:eastAsia="Times New Roman" w:cs="Times New Roman"/>
                <w:color w:val="000000"/>
                <w:sz w:val="18"/>
                <w:szCs w:val="18"/>
              </w:rPr>
            </w:pPr>
            <w:r w:rsidRPr="00A03FFE">
              <w:rPr>
                <w:rFonts w:eastAsia="Times New Roman" w:cs="Times New Roman"/>
                <w:color w:val="000000"/>
                <w:sz w:val="18"/>
                <w:szCs w:val="18"/>
              </w:rPr>
              <w:t>Снижение негативного влияния отходов на состояние окружающей среды (ликвидация 2 несанкционированных свалок)</w:t>
            </w:r>
          </w:p>
        </w:tc>
        <w:tc>
          <w:tcPr>
            <w:tcW w:w="567" w:type="dxa"/>
            <w:noWrap/>
          </w:tcPr>
          <w:p w:rsidR="00391EE9" w:rsidRDefault="00391EE9" w:rsidP="009803B9">
            <w:pPr>
              <w:jc w:val="center"/>
              <w:rPr>
                <w:rFonts w:eastAsia="Times New Roman" w:cs="Times New Roman"/>
                <w:sz w:val="18"/>
                <w:szCs w:val="18"/>
              </w:rPr>
            </w:pPr>
            <w:r>
              <w:rPr>
                <w:rFonts w:eastAsia="Times New Roman" w:cs="Times New Roman"/>
                <w:sz w:val="18"/>
                <w:szCs w:val="18"/>
              </w:rPr>
              <w:t>05</w:t>
            </w:r>
          </w:p>
        </w:tc>
        <w:tc>
          <w:tcPr>
            <w:tcW w:w="708" w:type="dxa"/>
            <w:noWrap/>
          </w:tcPr>
          <w:p w:rsidR="00391EE9" w:rsidRDefault="00391EE9" w:rsidP="009803B9">
            <w:pPr>
              <w:jc w:val="center"/>
              <w:rPr>
                <w:rFonts w:eastAsia="Times New Roman" w:cs="Times New Roman"/>
                <w:sz w:val="18"/>
                <w:szCs w:val="18"/>
              </w:rPr>
            </w:pPr>
            <w:r>
              <w:rPr>
                <w:rFonts w:eastAsia="Times New Roman" w:cs="Times New Roman"/>
                <w:sz w:val="18"/>
                <w:szCs w:val="18"/>
              </w:rPr>
              <w:t>03</w:t>
            </w:r>
          </w:p>
        </w:tc>
        <w:tc>
          <w:tcPr>
            <w:tcW w:w="1560" w:type="dxa"/>
            <w:noWrap/>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8300200001</w:t>
            </w:r>
          </w:p>
        </w:tc>
        <w:tc>
          <w:tcPr>
            <w:tcW w:w="850" w:type="dxa"/>
            <w:noWrap/>
          </w:tcPr>
          <w:p w:rsidR="00391EE9" w:rsidRPr="009521DE" w:rsidRDefault="00391EE9" w:rsidP="009803B9">
            <w:pPr>
              <w:jc w:val="center"/>
              <w:rPr>
                <w:rFonts w:eastAsia="Times New Roman" w:cs="Times New Roman"/>
                <w:sz w:val="18"/>
                <w:szCs w:val="18"/>
              </w:rPr>
            </w:pPr>
          </w:p>
        </w:tc>
        <w:tc>
          <w:tcPr>
            <w:tcW w:w="992" w:type="dxa"/>
            <w:noWrap/>
          </w:tcPr>
          <w:p w:rsidR="00391EE9" w:rsidRDefault="00391EE9" w:rsidP="009803B9">
            <w:pPr>
              <w:jc w:val="center"/>
              <w:rPr>
                <w:rFonts w:eastAsia="Times New Roman" w:cs="Times New Roman"/>
                <w:sz w:val="18"/>
                <w:szCs w:val="18"/>
              </w:rPr>
            </w:pPr>
            <w:r>
              <w:rPr>
                <w:rFonts w:eastAsia="Times New Roman" w:cs="Times New Roman"/>
                <w:sz w:val="18"/>
                <w:szCs w:val="18"/>
              </w:rPr>
              <w:t>107,7</w:t>
            </w:r>
          </w:p>
        </w:tc>
        <w:tc>
          <w:tcPr>
            <w:tcW w:w="1134" w:type="dxa"/>
            <w:noWrap/>
          </w:tcPr>
          <w:p w:rsidR="00391EE9" w:rsidRDefault="00391EE9" w:rsidP="009803B9">
            <w:pPr>
              <w:jc w:val="center"/>
              <w:rPr>
                <w:rFonts w:eastAsia="Times New Roman" w:cs="Times New Roman"/>
                <w:sz w:val="18"/>
                <w:szCs w:val="18"/>
              </w:rPr>
            </w:pPr>
            <w:r>
              <w:rPr>
                <w:rFonts w:eastAsia="Times New Roman" w:cs="Times New Roman"/>
                <w:sz w:val="18"/>
                <w:szCs w:val="18"/>
              </w:rPr>
              <w:t>0,0</w:t>
            </w:r>
          </w:p>
          <w:p w:rsidR="00391EE9" w:rsidRDefault="00391EE9" w:rsidP="009803B9">
            <w:pPr>
              <w:rPr>
                <w:rFonts w:eastAsia="Times New Roman" w:cs="Times New Roman"/>
                <w:sz w:val="18"/>
                <w:szCs w:val="18"/>
              </w:rPr>
            </w:pPr>
          </w:p>
        </w:tc>
      </w:tr>
      <w:tr w:rsidR="00391EE9" w:rsidRPr="009521DE" w:rsidTr="000D5D4F">
        <w:trPr>
          <w:trHeight w:val="447"/>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государственных (муниципальных)нужд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8300200001</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107,7</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671"/>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Муниципальная программа «Формирование комфортной городской среды Бельского муниципального образования на 2018 - 2022 годы»</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05</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03</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9700</w:t>
            </w:r>
            <w:r>
              <w:rPr>
                <w:rFonts w:eastAsia="Times New Roman" w:cs="Times New Roman"/>
                <w:bCs/>
                <w:sz w:val="18"/>
                <w:szCs w:val="18"/>
              </w:rPr>
              <w:t>0</w:t>
            </w:r>
            <w:r w:rsidRPr="009521DE">
              <w:rPr>
                <w:rFonts w:eastAsia="Times New Roman" w:cs="Times New Roman"/>
                <w:bCs/>
                <w:sz w:val="18"/>
                <w:szCs w:val="18"/>
              </w:rPr>
              <w:t>00000</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52,0</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107,8</w:t>
            </w:r>
          </w:p>
        </w:tc>
      </w:tr>
      <w:tr w:rsidR="00391EE9" w:rsidRPr="009521DE" w:rsidTr="000D5D4F">
        <w:trPr>
          <w:trHeight w:val="698"/>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Обеспечение комплексного развития городской среды и повышение уровня благоустройства на территории Бельского сельского поселения</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9700200000</w:t>
            </w:r>
          </w:p>
        </w:tc>
        <w:tc>
          <w:tcPr>
            <w:tcW w:w="85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52,0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107,8</w:t>
            </w:r>
          </w:p>
        </w:tc>
      </w:tr>
      <w:tr w:rsidR="00391EE9" w:rsidRPr="009521DE" w:rsidTr="000D5D4F">
        <w:trPr>
          <w:trHeight w:val="528"/>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Повышение уровня благоустройства общественных территорий Бельского сельского поселения</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9700200001</w:t>
            </w:r>
          </w:p>
        </w:tc>
        <w:tc>
          <w:tcPr>
            <w:tcW w:w="85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52,0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107,8</w:t>
            </w:r>
          </w:p>
        </w:tc>
      </w:tr>
      <w:tr w:rsidR="00391EE9" w:rsidRPr="009521DE" w:rsidTr="000D5D4F">
        <w:trPr>
          <w:trHeight w:val="510"/>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05</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9700200001</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52,0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107,8</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ОБРАЗОВАНИЕ</w:t>
            </w:r>
          </w:p>
        </w:tc>
        <w:tc>
          <w:tcPr>
            <w:tcW w:w="567"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07</w:t>
            </w:r>
          </w:p>
        </w:tc>
        <w:tc>
          <w:tcPr>
            <w:tcW w:w="708"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20,0</w:t>
            </w:r>
          </w:p>
        </w:tc>
        <w:tc>
          <w:tcPr>
            <w:tcW w:w="1134"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20,0</w:t>
            </w:r>
          </w:p>
        </w:tc>
      </w:tr>
      <w:tr w:rsidR="00391EE9" w:rsidRPr="009521DE" w:rsidTr="000D5D4F">
        <w:trPr>
          <w:trHeight w:val="510"/>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Профессиональная подготовка, переподготовка и повышение квалификации</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07</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05</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20,0</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20,0</w:t>
            </w:r>
          </w:p>
        </w:tc>
      </w:tr>
      <w:tr w:rsidR="00391EE9" w:rsidRPr="009521DE" w:rsidTr="000D5D4F">
        <w:trPr>
          <w:trHeight w:val="52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Мероприятия по переподготовке и повышению квалификации</w:t>
            </w:r>
          </w:p>
        </w:tc>
        <w:tc>
          <w:tcPr>
            <w:tcW w:w="567"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07</w:t>
            </w:r>
          </w:p>
        </w:tc>
        <w:tc>
          <w:tcPr>
            <w:tcW w:w="708"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05</w:t>
            </w:r>
          </w:p>
        </w:tc>
        <w:tc>
          <w:tcPr>
            <w:tcW w:w="156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4300000000</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20,0</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20,0</w:t>
            </w:r>
          </w:p>
        </w:tc>
      </w:tr>
      <w:tr w:rsidR="00391EE9" w:rsidRPr="009521DE" w:rsidTr="000D5D4F">
        <w:trPr>
          <w:trHeight w:val="487"/>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07</w:t>
            </w:r>
          </w:p>
        </w:tc>
        <w:tc>
          <w:tcPr>
            <w:tcW w:w="708"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05</w:t>
            </w:r>
          </w:p>
        </w:tc>
        <w:tc>
          <w:tcPr>
            <w:tcW w:w="156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4304000000</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20,0</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20,0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 xml:space="preserve">КУЛЬТУРА , КИНЕМАТОГРАФИЯ </w:t>
            </w:r>
          </w:p>
        </w:tc>
        <w:tc>
          <w:tcPr>
            <w:tcW w:w="567"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08</w:t>
            </w:r>
          </w:p>
        </w:tc>
        <w:tc>
          <w:tcPr>
            <w:tcW w:w="708"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3993,2</w:t>
            </w:r>
          </w:p>
        </w:tc>
        <w:tc>
          <w:tcPr>
            <w:tcW w:w="1134"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3707,3</w:t>
            </w:r>
          </w:p>
        </w:tc>
      </w:tr>
      <w:tr w:rsidR="00391EE9" w:rsidRPr="009521DE" w:rsidTr="000D5D4F">
        <w:trPr>
          <w:trHeight w:val="270"/>
        </w:trPr>
        <w:tc>
          <w:tcPr>
            <w:tcW w:w="4395" w:type="dxa"/>
            <w:hideMark/>
          </w:tcPr>
          <w:p w:rsidR="00391EE9" w:rsidRPr="009521DE" w:rsidRDefault="00391EE9" w:rsidP="009803B9">
            <w:pPr>
              <w:jc w:val="left"/>
              <w:rPr>
                <w:rFonts w:eastAsia="Times New Roman" w:cs="Times New Roman"/>
                <w:bCs/>
                <w:iCs/>
                <w:sz w:val="18"/>
                <w:szCs w:val="18"/>
              </w:rPr>
            </w:pPr>
            <w:r w:rsidRPr="009521DE">
              <w:rPr>
                <w:rFonts w:eastAsia="Times New Roman" w:cs="Times New Roman"/>
                <w:bCs/>
                <w:iCs/>
                <w:sz w:val="18"/>
                <w:szCs w:val="18"/>
              </w:rPr>
              <w:t xml:space="preserve">Культура </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08</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01</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3993,2</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3707,3</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Дворцы и дома культуры</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08</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01</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4000000000</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w:t>
            </w:r>
            <w:r>
              <w:rPr>
                <w:rFonts w:eastAsia="Times New Roman" w:cs="Times New Roman"/>
                <w:bCs/>
                <w:sz w:val="18"/>
                <w:szCs w:val="18"/>
              </w:rPr>
              <w:t>908,2</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3707,3</w:t>
            </w:r>
          </w:p>
        </w:tc>
      </w:tr>
      <w:tr w:rsidR="00391EE9" w:rsidRPr="009521DE" w:rsidTr="000D5D4F">
        <w:trPr>
          <w:trHeight w:val="570"/>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Расходы на обеспечение деятельности (оказание услуг) муниципальных учреждений</w:t>
            </w:r>
          </w:p>
        </w:tc>
        <w:tc>
          <w:tcPr>
            <w:tcW w:w="567"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08</w:t>
            </w:r>
          </w:p>
        </w:tc>
        <w:tc>
          <w:tcPr>
            <w:tcW w:w="708"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4000020290</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120"/>
              <w:jc w:val="center"/>
              <w:rPr>
                <w:rFonts w:eastAsia="Times New Roman" w:cs="Times New Roman"/>
                <w:bCs/>
                <w:sz w:val="18"/>
                <w:szCs w:val="18"/>
              </w:rPr>
            </w:pPr>
            <w:r w:rsidRPr="009521DE">
              <w:rPr>
                <w:rFonts w:eastAsia="Times New Roman" w:cs="Times New Roman"/>
                <w:bCs/>
                <w:sz w:val="18"/>
                <w:szCs w:val="18"/>
              </w:rPr>
              <w:t>3</w:t>
            </w:r>
            <w:r>
              <w:rPr>
                <w:rFonts w:eastAsia="Times New Roman" w:cs="Times New Roman"/>
                <w:bCs/>
                <w:sz w:val="18"/>
                <w:szCs w:val="18"/>
              </w:rPr>
              <w:t>908,2</w:t>
            </w:r>
          </w:p>
        </w:tc>
        <w:tc>
          <w:tcPr>
            <w:tcW w:w="1134" w:type="dxa"/>
            <w:noWrap/>
            <w:hideMark/>
          </w:tcPr>
          <w:p w:rsidR="00391EE9" w:rsidRPr="009521DE" w:rsidRDefault="00391EE9" w:rsidP="009803B9">
            <w:pPr>
              <w:spacing w:before="120"/>
              <w:jc w:val="center"/>
              <w:rPr>
                <w:rFonts w:eastAsia="Times New Roman" w:cs="Times New Roman"/>
                <w:bCs/>
                <w:sz w:val="18"/>
                <w:szCs w:val="18"/>
              </w:rPr>
            </w:pPr>
            <w:r w:rsidRPr="009521DE">
              <w:rPr>
                <w:rFonts w:eastAsia="Times New Roman" w:cs="Times New Roman"/>
                <w:bCs/>
                <w:sz w:val="18"/>
                <w:szCs w:val="18"/>
              </w:rPr>
              <w:t>3707,3</w:t>
            </w:r>
          </w:p>
        </w:tc>
      </w:tr>
      <w:tr w:rsidR="00391EE9" w:rsidRPr="009521DE" w:rsidTr="000D5D4F">
        <w:trPr>
          <w:trHeight w:val="1140"/>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391EE9" w:rsidRPr="009521DE" w:rsidRDefault="00391EE9" w:rsidP="009803B9">
            <w:pPr>
              <w:spacing w:before="600"/>
              <w:jc w:val="center"/>
              <w:rPr>
                <w:rFonts w:eastAsia="Times New Roman" w:cs="Times New Roman"/>
                <w:sz w:val="18"/>
                <w:szCs w:val="18"/>
              </w:rPr>
            </w:pPr>
            <w:r w:rsidRPr="009521DE">
              <w:rPr>
                <w:rFonts w:eastAsia="Times New Roman" w:cs="Times New Roman"/>
                <w:sz w:val="18"/>
                <w:szCs w:val="18"/>
              </w:rPr>
              <w:t>08</w:t>
            </w:r>
          </w:p>
        </w:tc>
        <w:tc>
          <w:tcPr>
            <w:tcW w:w="708" w:type="dxa"/>
            <w:noWrap/>
            <w:hideMark/>
          </w:tcPr>
          <w:p w:rsidR="00391EE9" w:rsidRPr="009521DE" w:rsidRDefault="00391EE9" w:rsidP="009803B9">
            <w:pPr>
              <w:spacing w:before="600"/>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spacing w:before="600"/>
              <w:jc w:val="center"/>
              <w:rPr>
                <w:rFonts w:eastAsia="Times New Roman" w:cs="Times New Roman"/>
                <w:sz w:val="18"/>
                <w:szCs w:val="18"/>
              </w:rPr>
            </w:pPr>
            <w:r w:rsidRPr="009521DE">
              <w:rPr>
                <w:rFonts w:eastAsia="Times New Roman" w:cs="Times New Roman"/>
                <w:sz w:val="18"/>
                <w:szCs w:val="18"/>
              </w:rPr>
              <w:t>4000020290</w:t>
            </w:r>
          </w:p>
        </w:tc>
        <w:tc>
          <w:tcPr>
            <w:tcW w:w="850" w:type="dxa"/>
            <w:noWrap/>
            <w:hideMark/>
          </w:tcPr>
          <w:p w:rsidR="00391EE9" w:rsidRPr="009521DE" w:rsidRDefault="00391EE9" w:rsidP="009803B9">
            <w:pPr>
              <w:spacing w:before="600"/>
              <w:jc w:val="center"/>
              <w:rPr>
                <w:rFonts w:eastAsia="Times New Roman" w:cs="Times New Roman"/>
                <w:sz w:val="18"/>
                <w:szCs w:val="18"/>
              </w:rPr>
            </w:pPr>
            <w:r w:rsidRPr="009521DE">
              <w:rPr>
                <w:rFonts w:eastAsia="Times New Roman" w:cs="Times New Roman"/>
                <w:sz w:val="18"/>
                <w:szCs w:val="18"/>
              </w:rPr>
              <w:t>100</w:t>
            </w:r>
          </w:p>
        </w:tc>
        <w:tc>
          <w:tcPr>
            <w:tcW w:w="992" w:type="dxa"/>
            <w:noWrap/>
            <w:hideMark/>
          </w:tcPr>
          <w:p w:rsidR="00391EE9" w:rsidRPr="009521DE" w:rsidRDefault="00391EE9" w:rsidP="009803B9">
            <w:pPr>
              <w:spacing w:before="600"/>
              <w:jc w:val="center"/>
              <w:rPr>
                <w:rFonts w:eastAsia="Times New Roman" w:cs="Times New Roman"/>
                <w:sz w:val="18"/>
                <w:szCs w:val="18"/>
              </w:rPr>
            </w:pPr>
            <w:r w:rsidRPr="009521DE">
              <w:rPr>
                <w:rFonts w:eastAsia="Times New Roman" w:cs="Times New Roman"/>
                <w:sz w:val="18"/>
                <w:szCs w:val="18"/>
              </w:rPr>
              <w:t>2778,9</w:t>
            </w:r>
          </w:p>
        </w:tc>
        <w:tc>
          <w:tcPr>
            <w:tcW w:w="1134" w:type="dxa"/>
            <w:noWrap/>
            <w:hideMark/>
          </w:tcPr>
          <w:p w:rsidR="00391EE9" w:rsidRPr="009521DE" w:rsidRDefault="00391EE9" w:rsidP="009803B9">
            <w:pPr>
              <w:spacing w:before="600"/>
              <w:jc w:val="center"/>
              <w:rPr>
                <w:rFonts w:eastAsia="Times New Roman" w:cs="Times New Roman"/>
                <w:sz w:val="18"/>
                <w:szCs w:val="18"/>
              </w:rPr>
            </w:pPr>
            <w:r w:rsidRPr="009521DE">
              <w:rPr>
                <w:rFonts w:eastAsia="Times New Roman" w:cs="Times New Roman"/>
                <w:sz w:val="18"/>
                <w:szCs w:val="18"/>
              </w:rPr>
              <w:t>2778,9</w:t>
            </w:r>
          </w:p>
        </w:tc>
      </w:tr>
      <w:tr w:rsidR="00391EE9" w:rsidRPr="009521DE" w:rsidTr="000D5D4F">
        <w:trPr>
          <w:trHeight w:val="453"/>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08</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4000020290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1129,3</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928,4</w:t>
            </w:r>
          </w:p>
        </w:tc>
      </w:tr>
      <w:tr w:rsidR="00391EE9" w:rsidRPr="009521DE" w:rsidTr="000D5D4F">
        <w:trPr>
          <w:trHeight w:val="685"/>
        </w:trPr>
        <w:tc>
          <w:tcPr>
            <w:tcW w:w="4395" w:type="dxa"/>
            <w:hideMark/>
          </w:tcPr>
          <w:p w:rsidR="00391EE9" w:rsidRPr="009521DE" w:rsidRDefault="009803B9" w:rsidP="009803B9">
            <w:pPr>
              <w:jc w:val="left"/>
              <w:rPr>
                <w:rFonts w:eastAsia="Times New Roman" w:cs="Times New Roman"/>
                <w:bCs/>
                <w:sz w:val="18"/>
                <w:szCs w:val="18"/>
              </w:rPr>
            </w:pPr>
            <w:r w:rsidRPr="009803B9">
              <w:rPr>
                <w:rFonts w:eastAsia="Times New Roman" w:cs="Times New Roman"/>
                <w:bCs/>
                <w:sz w:val="18"/>
                <w:szCs w:val="18"/>
              </w:rPr>
              <w:t>Муниципальная программа ««Развитие культуры Муниципального казенного учреждения культуры «Культурно – досуговый центр Бельского сельского поселения» на период 2019 – 2021 годы»</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08</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01</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7000000000</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85,0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512"/>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Создание условий для развития культуры в Бельском муниципальном образовании</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08</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7000200000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85,0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43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Укрепление и модернизация материально-технической базы учреждений культуры</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08</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7000200002</w:t>
            </w:r>
          </w:p>
        </w:tc>
        <w:tc>
          <w:tcPr>
            <w:tcW w:w="850" w:type="dxa"/>
            <w:noWrap/>
            <w:hideMark/>
          </w:tcPr>
          <w:p w:rsidR="00391EE9" w:rsidRPr="009521DE" w:rsidRDefault="00391EE9" w:rsidP="009803B9">
            <w:pPr>
              <w:jc w:val="center"/>
              <w:rPr>
                <w:rFonts w:eastAsia="Times New Roman" w:cs="Times New Roman"/>
                <w:sz w:val="18"/>
                <w:szCs w:val="18"/>
              </w:rPr>
            </w:pP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60,0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547"/>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08</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7000200002</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60,0</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467"/>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Создание условий для улучшения качества услуг предоставляемых учреждениями культуры населению</w:t>
            </w:r>
          </w:p>
        </w:tc>
        <w:tc>
          <w:tcPr>
            <w:tcW w:w="567"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08</w:t>
            </w:r>
          </w:p>
        </w:tc>
        <w:tc>
          <w:tcPr>
            <w:tcW w:w="708"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7000200003</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25,0</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591"/>
        </w:trPr>
        <w:tc>
          <w:tcPr>
            <w:tcW w:w="4395" w:type="dxa"/>
            <w:hideMark/>
          </w:tcPr>
          <w:p w:rsidR="00391EE9" w:rsidRPr="009521DE" w:rsidRDefault="00391EE9" w:rsidP="009803B9">
            <w:pPr>
              <w:jc w:val="left"/>
              <w:rPr>
                <w:rFonts w:eastAsia="Times New Roman" w:cs="Times New Roman"/>
                <w:color w:val="000000"/>
                <w:sz w:val="18"/>
                <w:szCs w:val="18"/>
              </w:rPr>
            </w:pPr>
            <w:r w:rsidRPr="009521DE">
              <w:rPr>
                <w:rFonts w:eastAsia="Times New Roman" w:cs="Times New Roman"/>
                <w:color w:val="000000"/>
                <w:sz w:val="18"/>
                <w:szCs w:val="18"/>
              </w:rPr>
              <w:t>Закупка товаров, работ и услуг для обеспечения государственных (муниципальных) нужд</w:t>
            </w:r>
          </w:p>
        </w:tc>
        <w:tc>
          <w:tcPr>
            <w:tcW w:w="567" w:type="dxa"/>
            <w:noWrap/>
            <w:hideMark/>
          </w:tcPr>
          <w:p w:rsidR="00391EE9" w:rsidRPr="009521DE" w:rsidRDefault="00391EE9" w:rsidP="009803B9">
            <w:pPr>
              <w:spacing w:before="240" w:after="100" w:afterAutospacing="1"/>
              <w:jc w:val="center"/>
              <w:rPr>
                <w:rFonts w:eastAsia="Times New Roman" w:cs="Times New Roman"/>
                <w:sz w:val="18"/>
                <w:szCs w:val="18"/>
              </w:rPr>
            </w:pPr>
            <w:r w:rsidRPr="009521DE">
              <w:rPr>
                <w:rFonts w:eastAsia="Times New Roman" w:cs="Times New Roman"/>
                <w:sz w:val="18"/>
                <w:szCs w:val="18"/>
              </w:rPr>
              <w:t>08</w:t>
            </w:r>
          </w:p>
        </w:tc>
        <w:tc>
          <w:tcPr>
            <w:tcW w:w="708" w:type="dxa"/>
            <w:noWrap/>
            <w:hideMark/>
          </w:tcPr>
          <w:p w:rsidR="00391EE9" w:rsidRPr="009521DE" w:rsidRDefault="00391EE9" w:rsidP="009803B9">
            <w:pPr>
              <w:spacing w:before="240" w:after="100" w:afterAutospacing="1"/>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spacing w:before="240" w:after="100" w:afterAutospacing="1"/>
              <w:jc w:val="center"/>
              <w:rPr>
                <w:rFonts w:eastAsia="Times New Roman" w:cs="Times New Roman"/>
                <w:sz w:val="18"/>
                <w:szCs w:val="18"/>
              </w:rPr>
            </w:pPr>
            <w:r w:rsidRPr="009521DE">
              <w:rPr>
                <w:rFonts w:eastAsia="Times New Roman" w:cs="Times New Roman"/>
                <w:sz w:val="18"/>
                <w:szCs w:val="18"/>
              </w:rPr>
              <w:t>7000200003</w:t>
            </w:r>
          </w:p>
        </w:tc>
        <w:tc>
          <w:tcPr>
            <w:tcW w:w="850" w:type="dxa"/>
            <w:noWrap/>
            <w:hideMark/>
          </w:tcPr>
          <w:p w:rsidR="00391EE9" w:rsidRPr="009521DE" w:rsidRDefault="00391EE9" w:rsidP="009803B9">
            <w:pPr>
              <w:spacing w:before="240" w:after="100" w:afterAutospacing="1"/>
              <w:jc w:val="center"/>
              <w:rPr>
                <w:rFonts w:eastAsia="Times New Roman" w:cs="Times New Roman"/>
                <w:sz w:val="18"/>
                <w:szCs w:val="18"/>
              </w:rPr>
            </w:pPr>
            <w:r w:rsidRPr="009521DE">
              <w:rPr>
                <w:rFonts w:eastAsia="Times New Roman" w:cs="Times New Roman"/>
                <w:sz w:val="18"/>
                <w:szCs w:val="18"/>
              </w:rPr>
              <w:t>200</w:t>
            </w:r>
          </w:p>
        </w:tc>
        <w:tc>
          <w:tcPr>
            <w:tcW w:w="992" w:type="dxa"/>
            <w:noWrap/>
            <w:hideMark/>
          </w:tcPr>
          <w:p w:rsidR="00391EE9" w:rsidRPr="009521DE" w:rsidRDefault="00391EE9" w:rsidP="009803B9">
            <w:pPr>
              <w:spacing w:before="240" w:after="100" w:afterAutospacing="1"/>
              <w:jc w:val="center"/>
              <w:rPr>
                <w:rFonts w:eastAsia="Times New Roman" w:cs="Times New Roman"/>
                <w:sz w:val="18"/>
                <w:szCs w:val="18"/>
              </w:rPr>
            </w:pPr>
            <w:r w:rsidRPr="009521DE">
              <w:rPr>
                <w:rFonts w:eastAsia="Times New Roman" w:cs="Times New Roman"/>
                <w:sz w:val="18"/>
                <w:szCs w:val="18"/>
              </w:rPr>
              <w:t>25,0</w:t>
            </w:r>
          </w:p>
        </w:tc>
        <w:tc>
          <w:tcPr>
            <w:tcW w:w="1134" w:type="dxa"/>
            <w:noWrap/>
            <w:hideMark/>
          </w:tcPr>
          <w:p w:rsidR="00391EE9" w:rsidRPr="009521DE" w:rsidRDefault="00391EE9" w:rsidP="009803B9">
            <w:pPr>
              <w:spacing w:before="240" w:after="100" w:afterAutospacing="1"/>
              <w:jc w:val="center"/>
              <w:rPr>
                <w:rFonts w:eastAsia="Times New Roman" w:cs="Times New Roman"/>
                <w:sz w:val="18"/>
                <w:szCs w:val="18"/>
              </w:rPr>
            </w:pPr>
            <w:r w:rsidRPr="009521DE">
              <w:rPr>
                <w:rFonts w:eastAsia="Times New Roman" w:cs="Times New Roman"/>
                <w:sz w:val="18"/>
                <w:szCs w:val="18"/>
              </w:rPr>
              <w:t>0,0</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СОЦИАЛЬНАЯ ПОЛИТИКА</w:t>
            </w:r>
          </w:p>
        </w:tc>
        <w:tc>
          <w:tcPr>
            <w:tcW w:w="567"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10</w:t>
            </w:r>
          </w:p>
        </w:tc>
        <w:tc>
          <w:tcPr>
            <w:tcW w:w="708"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128,4</w:t>
            </w:r>
          </w:p>
        </w:tc>
        <w:tc>
          <w:tcPr>
            <w:tcW w:w="1134"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128,4</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Пенсионное обеспечение</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10</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01</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128,4</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128,4</w:t>
            </w:r>
          </w:p>
        </w:tc>
      </w:tr>
      <w:tr w:rsidR="00391EE9" w:rsidRPr="009521DE" w:rsidTr="000D5D4F">
        <w:trPr>
          <w:trHeight w:val="510"/>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Доплаты к пенсиям, дополнительное пенсионное обеспечение</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10</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4900000000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128,4</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128,4</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Предоставление мер социальной поддержки</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10</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4901000000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128,4</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128,4</w:t>
            </w:r>
          </w:p>
        </w:tc>
      </w:tr>
      <w:tr w:rsidR="00391EE9" w:rsidRPr="009521DE" w:rsidTr="000D5D4F">
        <w:trPr>
          <w:trHeight w:val="891"/>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567" w:type="dxa"/>
            <w:noWrap/>
            <w:hideMark/>
          </w:tcPr>
          <w:p w:rsidR="00391EE9" w:rsidRPr="009521DE" w:rsidRDefault="00391EE9" w:rsidP="009803B9">
            <w:pPr>
              <w:spacing w:before="480" w:after="100" w:afterAutospacing="1"/>
              <w:jc w:val="center"/>
              <w:rPr>
                <w:rFonts w:eastAsia="Times New Roman" w:cs="Times New Roman"/>
                <w:sz w:val="18"/>
                <w:szCs w:val="18"/>
              </w:rPr>
            </w:pPr>
            <w:r w:rsidRPr="009521DE">
              <w:rPr>
                <w:rFonts w:eastAsia="Times New Roman" w:cs="Times New Roman"/>
                <w:sz w:val="18"/>
                <w:szCs w:val="18"/>
              </w:rPr>
              <w:t>10</w:t>
            </w:r>
          </w:p>
        </w:tc>
        <w:tc>
          <w:tcPr>
            <w:tcW w:w="708" w:type="dxa"/>
            <w:noWrap/>
            <w:hideMark/>
          </w:tcPr>
          <w:p w:rsidR="00391EE9" w:rsidRPr="009521DE" w:rsidRDefault="00391EE9" w:rsidP="009803B9">
            <w:pPr>
              <w:spacing w:before="480" w:after="100" w:afterAutospacing="1"/>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spacing w:before="480" w:after="100" w:afterAutospacing="1"/>
              <w:jc w:val="center"/>
              <w:rPr>
                <w:rFonts w:eastAsia="Times New Roman" w:cs="Times New Roman"/>
                <w:sz w:val="18"/>
                <w:szCs w:val="18"/>
              </w:rPr>
            </w:pPr>
            <w:r w:rsidRPr="009521DE">
              <w:rPr>
                <w:rFonts w:eastAsia="Times New Roman" w:cs="Times New Roman"/>
                <w:sz w:val="18"/>
                <w:szCs w:val="18"/>
              </w:rPr>
              <w:t>4901023490</w:t>
            </w:r>
          </w:p>
        </w:tc>
        <w:tc>
          <w:tcPr>
            <w:tcW w:w="850" w:type="dxa"/>
            <w:noWrap/>
            <w:hideMark/>
          </w:tcPr>
          <w:p w:rsidR="00391EE9" w:rsidRPr="009521DE" w:rsidRDefault="00391EE9" w:rsidP="009803B9">
            <w:pPr>
              <w:spacing w:before="480" w:after="100" w:afterAutospacing="1"/>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480" w:after="100" w:afterAutospacing="1"/>
              <w:jc w:val="center"/>
              <w:rPr>
                <w:rFonts w:eastAsia="Times New Roman" w:cs="Times New Roman"/>
                <w:sz w:val="18"/>
                <w:szCs w:val="18"/>
              </w:rPr>
            </w:pPr>
            <w:r w:rsidRPr="009521DE">
              <w:rPr>
                <w:rFonts w:eastAsia="Times New Roman" w:cs="Times New Roman"/>
                <w:sz w:val="18"/>
                <w:szCs w:val="18"/>
              </w:rPr>
              <w:t>128,4</w:t>
            </w:r>
          </w:p>
        </w:tc>
        <w:tc>
          <w:tcPr>
            <w:tcW w:w="1134" w:type="dxa"/>
            <w:noWrap/>
            <w:hideMark/>
          </w:tcPr>
          <w:p w:rsidR="00391EE9" w:rsidRPr="009521DE" w:rsidRDefault="00391EE9" w:rsidP="009803B9">
            <w:pPr>
              <w:spacing w:before="480" w:after="100" w:afterAutospacing="1"/>
              <w:jc w:val="center"/>
              <w:rPr>
                <w:rFonts w:eastAsia="Times New Roman" w:cs="Times New Roman"/>
                <w:sz w:val="18"/>
                <w:szCs w:val="18"/>
              </w:rPr>
            </w:pPr>
            <w:r w:rsidRPr="009521DE">
              <w:rPr>
                <w:rFonts w:eastAsia="Times New Roman" w:cs="Times New Roman"/>
                <w:sz w:val="18"/>
                <w:szCs w:val="18"/>
              </w:rPr>
              <w:t>128,4</w:t>
            </w:r>
          </w:p>
        </w:tc>
      </w:tr>
      <w:tr w:rsidR="00391EE9" w:rsidRPr="009521DE" w:rsidTr="000D5D4F">
        <w:trPr>
          <w:trHeight w:val="480"/>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Социальное обеспечение и иные выплаты населению</w:t>
            </w:r>
          </w:p>
        </w:tc>
        <w:tc>
          <w:tcPr>
            <w:tcW w:w="567"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10</w:t>
            </w:r>
          </w:p>
        </w:tc>
        <w:tc>
          <w:tcPr>
            <w:tcW w:w="708"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4901023490</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300</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128,4</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128,4</w:t>
            </w:r>
          </w:p>
        </w:tc>
      </w:tr>
      <w:tr w:rsidR="00391EE9" w:rsidRPr="009521DE" w:rsidTr="000D5D4F">
        <w:trPr>
          <w:trHeight w:val="473"/>
        </w:trPr>
        <w:tc>
          <w:tcPr>
            <w:tcW w:w="4395" w:type="dxa"/>
            <w:hideMark/>
          </w:tcPr>
          <w:p w:rsidR="00391EE9" w:rsidRPr="009521DE" w:rsidRDefault="00391EE9" w:rsidP="009803B9">
            <w:pPr>
              <w:jc w:val="left"/>
              <w:rPr>
                <w:rFonts w:eastAsia="Times New Roman" w:cs="Times New Roman"/>
                <w:b/>
                <w:sz w:val="18"/>
                <w:szCs w:val="18"/>
              </w:rPr>
            </w:pPr>
            <w:r w:rsidRPr="009521DE">
              <w:rPr>
                <w:rFonts w:eastAsia="Times New Roman" w:cs="Times New Roman"/>
                <w:b/>
                <w:sz w:val="18"/>
                <w:szCs w:val="18"/>
              </w:rPr>
              <w:t>ОБСЛУЖИВАНИЕ ГОСУДАРСТВЕННОГО ВНУТРЕННЕГО И МУНИЦИПЛЬНОГО ДОЛГА</w:t>
            </w:r>
          </w:p>
        </w:tc>
        <w:tc>
          <w:tcPr>
            <w:tcW w:w="567" w:type="dxa"/>
            <w:noWrap/>
            <w:hideMark/>
          </w:tcPr>
          <w:p w:rsidR="00391EE9" w:rsidRPr="009521DE" w:rsidRDefault="00391EE9" w:rsidP="009803B9">
            <w:pPr>
              <w:jc w:val="center"/>
              <w:rPr>
                <w:rFonts w:eastAsia="Times New Roman" w:cs="Times New Roman"/>
                <w:b/>
                <w:sz w:val="18"/>
                <w:szCs w:val="18"/>
              </w:rPr>
            </w:pPr>
            <w:r w:rsidRPr="009521DE">
              <w:rPr>
                <w:rFonts w:eastAsia="Times New Roman" w:cs="Times New Roman"/>
                <w:b/>
                <w:sz w:val="18"/>
                <w:szCs w:val="18"/>
              </w:rPr>
              <w:t>13</w:t>
            </w:r>
          </w:p>
        </w:tc>
        <w:tc>
          <w:tcPr>
            <w:tcW w:w="708" w:type="dxa"/>
            <w:noWrap/>
            <w:hideMark/>
          </w:tcPr>
          <w:p w:rsidR="00391EE9" w:rsidRPr="009521DE" w:rsidRDefault="00391EE9" w:rsidP="009803B9">
            <w:pPr>
              <w:jc w:val="center"/>
              <w:rPr>
                <w:rFonts w:eastAsia="Times New Roman" w:cs="Times New Roman"/>
                <w:b/>
                <w:sz w:val="18"/>
                <w:szCs w:val="18"/>
              </w:rPr>
            </w:pPr>
            <w:r w:rsidRPr="009521DE">
              <w:rPr>
                <w:rFonts w:eastAsia="Times New Roman" w:cs="Times New Roman"/>
                <w:b/>
                <w:sz w:val="18"/>
                <w:szCs w:val="18"/>
              </w:rPr>
              <w:t>01</w:t>
            </w:r>
          </w:p>
        </w:tc>
        <w:tc>
          <w:tcPr>
            <w:tcW w:w="1560" w:type="dxa"/>
            <w:noWrap/>
            <w:hideMark/>
          </w:tcPr>
          <w:p w:rsidR="00391EE9" w:rsidRPr="009521DE" w:rsidRDefault="00391EE9" w:rsidP="009803B9">
            <w:pPr>
              <w:jc w:val="center"/>
              <w:rPr>
                <w:rFonts w:eastAsia="Times New Roman" w:cs="Times New Roman"/>
                <w:sz w:val="18"/>
                <w:szCs w:val="18"/>
              </w:rPr>
            </w:pPr>
          </w:p>
        </w:tc>
        <w:tc>
          <w:tcPr>
            <w:tcW w:w="850" w:type="dxa"/>
            <w:noWrap/>
            <w:hideMark/>
          </w:tcPr>
          <w:p w:rsidR="00391EE9" w:rsidRPr="009521DE" w:rsidRDefault="00391EE9" w:rsidP="009803B9">
            <w:pPr>
              <w:jc w:val="center"/>
              <w:rPr>
                <w:rFonts w:eastAsia="Times New Roman" w:cs="Times New Roman"/>
                <w:b/>
                <w:sz w:val="18"/>
                <w:szCs w:val="18"/>
              </w:rPr>
            </w:pPr>
          </w:p>
        </w:tc>
        <w:tc>
          <w:tcPr>
            <w:tcW w:w="992" w:type="dxa"/>
            <w:noWrap/>
            <w:hideMark/>
          </w:tcPr>
          <w:p w:rsidR="00391EE9" w:rsidRPr="009521DE" w:rsidRDefault="00391EE9" w:rsidP="009803B9">
            <w:pPr>
              <w:jc w:val="center"/>
              <w:rPr>
                <w:rFonts w:eastAsia="Times New Roman" w:cs="Times New Roman"/>
                <w:b/>
                <w:sz w:val="18"/>
                <w:szCs w:val="18"/>
              </w:rPr>
            </w:pPr>
            <w:r w:rsidRPr="009521DE">
              <w:rPr>
                <w:rFonts w:eastAsia="Times New Roman" w:cs="Times New Roman"/>
                <w:b/>
                <w:sz w:val="18"/>
                <w:szCs w:val="18"/>
              </w:rPr>
              <w:t>2,1</w:t>
            </w:r>
          </w:p>
        </w:tc>
        <w:tc>
          <w:tcPr>
            <w:tcW w:w="1134" w:type="dxa"/>
            <w:noWrap/>
            <w:hideMark/>
          </w:tcPr>
          <w:p w:rsidR="00391EE9" w:rsidRPr="009521DE" w:rsidRDefault="00391EE9" w:rsidP="009803B9">
            <w:pPr>
              <w:jc w:val="center"/>
              <w:rPr>
                <w:rFonts w:eastAsia="Times New Roman" w:cs="Times New Roman"/>
                <w:b/>
                <w:sz w:val="18"/>
                <w:szCs w:val="18"/>
              </w:rPr>
            </w:pPr>
            <w:r w:rsidRPr="009521DE">
              <w:rPr>
                <w:rFonts w:eastAsia="Times New Roman" w:cs="Times New Roman"/>
                <w:b/>
                <w:sz w:val="18"/>
                <w:szCs w:val="18"/>
              </w:rPr>
              <w:t>7,3</w:t>
            </w:r>
          </w:p>
        </w:tc>
      </w:tr>
      <w:tr w:rsidR="00391EE9" w:rsidRPr="009521DE" w:rsidTr="000D5D4F">
        <w:trPr>
          <w:trHeight w:val="781"/>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Обслуживание государственного внутреннего и муниципального долга</w:t>
            </w:r>
          </w:p>
        </w:tc>
        <w:tc>
          <w:tcPr>
            <w:tcW w:w="567"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13</w:t>
            </w:r>
          </w:p>
        </w:tc>
        <w:tc>
          <w:tcPr>
            <w:tcW w:w="708"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01</w:t>
            </w:r>
          </w:p>
        </w:tc>
        <w:tc>
          <w:tcPr>
            <w:tcW w:w="1560" w:type="dxa"/>
            <w:noWrap/>
            <w:hideMark/>
          </w:tcPr>
          <w:p w:rsidR="00391EE9" w:rsidRPr="009521DE" w:rsidRDefault="00391EE9" w:rsidP="009803B9">
            <w:pPr>
              <w:jc w:val="center"/>
              <w:rPr>
                <w:rFonts w:eastAsia="Times New Roman" w:cs="Times New Roman"/>
                <w:sz w:val="18"/>
                <w:szCs w:val="18"/>
              </w:rPr>
            </w:pPr>
          </w:p>
        </w:tc>
        <w:tc>
          <w:tcPr>
            <w:tcW w:w="850" w:type="dxa"/>
            <w:noWrap/>
            <w:hideMark/>
          </w:tcPr>
          <w:p w:rsidR="00391EE9" w:rsidRPr="009521DE" w:rsidRDefault="00391EE9" w:rsidP="009803B9">
            <w:pPr>
              <w:jc w:val="center"/>
              <w:rPr>
                <w:rFonts w:eastAsia="Times New Roman" w:cs="Times New Roman"/>
                <w:b/>
                <w:sz w:val="18"/>
                <w:szCs w:val="18"/>
              </w:rPr>
            </w:pP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2,1</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7,3</w:t>
            </w:r>
          </w:p>
        </w:tc>
      </w:tr>
      <w:tr w:rsidR="00391EE9" w:rsidRPr="009521DE" w:rsidTr="000D5D4F">
        <w:trPr>
          <w:trHeight w:val="473"/>
        </w:trPr>
        <w:tc>
          <w:tcPr>
            <w:tcW w:w="4395" w:type="dxa"/>
            <w:hideMark/>
          </w:tcPr>
          <w:p w:rsidR="00391EE9" w:rsidRPr="00A03FFE" w:rsidRDefault="00391EE9" w:rsidP="009803B9">
            <w:pPr>
              <w:jc w:val="left"/>
              <w:rPr>
                <w:rFonts w:eastAsia="Times New Roman" w:cs="Times New Roman"/>
                <w:sz w:val="18"/>
                <w:szCs w:val="18"/>
              </w:rPr>
            </w:pPr>
            <w:r w:rsidRPr="00A03FFE">
              <w:rPr>
                <w:rFonts w:eastAsia="Times New Roman" w:cs="Times New Roman"/>
                <w:sz w:val="18"/>
                <w:szCs w:val="18"/>
              </w:rPr>
              <w:t>Процентные платежи по долговым обязательствам</w:t>
            </w:r>
          </w:p>
        </w:tc>
        <w:tc>
          <w:tcPr>
            <w:tcW w:w="567"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13</w:t>
            </w:r>
          </w:p>
        </w:tc>
        <w:tc>
          <w:tcPr>
            <w:tcW w:w="708"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01</w:t>
            </w:r>
          </w:p>
        </w:tc>
        <w:tc>
          <w:tcPr>
            <w:tcW w:w="1560"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0400000000</w:t>
            </w:r>
          </w:p>
        </w:tc>
        <w:tc>
          <w:tcPr>
            <w:tcW w:w="850" w:type="dxa"/>
            <w:noWrap/>
            <w:hideMark/>
          </w:tcPr>
          <w:p w:rsidR="00391EE9" w:rsidRPr="00A03FFE" w:rsidRDefault="00391EE9" w:rsidP="009803B9">
            <w:pPr>
              <w:jc w:val="center"/>
              <w:rPr>
                <w:rFonts w:eastAsia="Times New Roman" w:cs="Times New Roman"/>
                <w:sz w:val="18"/>
                <w:szCs w:val="18"/>
              </w:rPr>
            </w:pPr>
          </w:p>
        </w:tc>
        <w:tc>
          <w:tcPr>
            <w:tcW w:w="992"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2,1</w:t>
            </w:r>
          </w:p>
        </w:tc>
        <w:tc>
          <w:tcPr>
            <w:tcW w:w="1134"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7,3</w:t>
            </w:r>
          </w:p>
        </w:tc>
      </w:tr>
      <w:tr w:rsidR="00391EE9" w:rsidRPr="009521DE" w:rsidTr="000D5D4F">
        <w:trPr>
          <w:trHeight w:val="473"/>
        </w:trPr>
        <w:tc>
          <w:tcPr>
            <w:tcW w:w="4395" w:type="dxa"/>
            <w:hideMark/>
          </w:tcPr>
          <w:p w:rsidR="00391EE9" w:rsidRPr="00A03FFE" w:rsidRDefault="00391EE9" w:rsidP="009803B9">
            <w:pPr>
              <w:jc w:val="left"/>
              <w:rPr>
                <w:rFonts w:eastAsia="Times New Roman" w:cs="Times New Roman"/>
                <w:sz w:val="18"/>
                <w:szCs w:val="18"/>
              </w:rPr>
            </w:pPr>
            <w:r w:rsidRPr="00A03FFE">
              <w:rPr>
                <w:rFonts w:eastAsia="Times New Roman" w:cs="Times New Roman"/>
                <w:sz w:val="18"/>
                <w:szCs w:val="18"/>
              </w:rPr>
              <w:t>Процентные платежи по муниципальному долгу</w:t>
            </w:r>
          </w:p>
        </w:tc>
        <w:tc>
          <w:tcPr>
            <w:tcW w:w="567"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13</w:t>
            </w:r>
          </w:p>
        </w:tc>
        <w:tc>
          <w:tcPr>
            <w:tcW w:w="708"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01</w:t>
            </w:r>
          </w:p>
        </w:tc>
        <w:tc>
          <w:tcPr>
            <w:tcW w:w="1560"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0400800000</w:t>
            </w:r>
          </w:p>
        </w:tc>
        <w:tc>
          <w:tcPr>
            <w:tcW w:w="850" w:type="dxa"/>
            <w:noWrap/>
            <w:hideMark/>
          </w:tcPr>
          <w:p w:rsidR="00391EE9" w:rsidRPr="00A03FFE" w:rsidRDefault="00391EE9" w:rsidP="009803B9">
            <w:pPr>
              <w:jc w:val="center"/>
              <w:rPr>
                <w:rFonts w:eastAsia="Times New Roman" w:cs="Times New Roman"/>
                <w:sz w:val="18"/>
                <w:szCs w:val="18"/>
              </w:rPr>
            </w:pPr>
          </w:p>
        </w:tc>
        <w:tc>
          <w:tcPr>
            <w:tcW w:w="992"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2,1</w:t>
            </w:r>
          </w:p>
        </w:tc>
        <w:tc>
          <w:tcPr>
            <w:tcW w:w="1134"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7,3</w:t>
            </w:r>
          </w:p>
        </w:tc>
      </w:tr>
      <w:tr w:rsidR="00391EE9" w:rsidRPr="009521DE" w:rsidTr="000D5D4F">
        <w:trPr>
          <w:trHeight w:val="473"/>
        </w:trPr>
        <w:tc>
          <w:tcPr>
            <w:tcW w:w="4395" w:type="dxa"/>
            <w:hideMark/>
          </w:tcPr>
          <w:p w:rsidR="00391EE9" w:rsidRPr="00A03FFE" w:rsidRDefault="00391EE9" w:rsidP="009803B9">
            <w:pPr>
              <w:jc w:val="left"/>
              <w:rPr>
                <w:rFonts w:eastAsia="Times New Roman" w:cs="Times New Roman"/>
                <w:sz w:val="18"/>
                <w:szCs w:val="18"/>
              </w:rPr>
            </w:pPr>
            <w:r w:rsidRPr="00A03FFE">
              <w:rPr>
                <w:rFonts w:eastAsia="Times New Roman" w:cs="Times New Roman"/>
                <w:sz w:val="18"/>
                <w:szCs w:val="18"/>
              </w:rPr>
              <w:t>Обслуживание государственного(муниципа</w:t>
            </w:r>
            <w:r>
              <w:rPr>
                <w:rFonts w:eastAsia="Times New Roman" w:cs="Times New Roman"/>
                <w:sz w:val="18"/>
                <w:szCs w:val="18"/>
              </w:rPr>
              <w:t>л</w:t>
            </w:r>
            <w:r w:rsidRPr="00A03FFE">
              <w:rPr>
                <w:rFonts w:eastAsia="Times New Roman" w:cs="Times New Roman"/>
                <w:sz w:val="18"/>
                <w:szCs w:val="18"/>
              </w:rPr>
              <w:t>ьного) долга</w:t>
            </w:r>
          </w:p>
        </w:tc>
        <w:tc>
          <w:tcPr>
            <w:tcW w:w="567"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13</w:t>
            </w:r>
          </w:p>
        </w:tc>
        <w:tc>
          <w:tcPr>
            <w:tcW w:w="708"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01</w:t>
            </w:r>
          </w:p>
        </w:tc>
        <w:tc>
          <w:tcPr>
            <w:tcW w:w="1560"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0400800000</w:t>
            </w:r>
          </w:p>
        </w:tc>
        <w:tc>
          <w:tcPr>
            <w:tcW w:w="850"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700</w:t>
            </w:r>
          </w:p>
        </w:tc>
        <w:tc>
          <w:tcPr>
            <w:tcW w:w="992"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2,1</w:t>
            </w:r>
          </w:p>
        </w:tc>
        <w:tc>
          <w:tcPr>
            <w:tcW w:w="1134" w:type="dxa"/>
            <w:noWrap/>
            <w:hideMark/>
          </w:tcPr>
          <w:p w:rsidR="00391EE9" w:rsidRPr="00A03FFE" w:rsidRDefault="00391EE9" w:rsidP="009803B9">
            <w:pPr>
              <w:jc w:val="center"/>
              <w:rPr>
                <w:rFonts w:eastAsia="Times New Roman" w:cs="Times New Roman"/>
                <w:sz w:val="18"/>
                <w:szCs w:val="18"/>
              </w:rPr>
            </w:pPr>
            <w:r w:rsidRPr="00A03FFE">
              <w:rPr>
                <w:rFonts w:eastAsia="Times New Roman" w:cs="Times New Roman"/>
                <w:sz w:val="18"/>
                <w:szCs w:val="18"/>
              </w:rPr>
              <w:t>7,3</w:t>
            </w:r>
          </w:p>
        </w:tc>
      </w:tr>
      <w:tr w:rsidR="00391EE9" w:rsidRPr="009521DE" w:rsidTr="000D5D4F">
        <w:trPr>
          <w:trHeight w:val="651"/>
        </w:trPr>
        <w:tc>
          <w:tcPr>
            <w:tcW w:w="4395" w:type="dxa"/>
            <w:hideMark/>
          </w:tcPr>
          <w:p w:rsidR="00391EE9" w:rsidRPr="009521DE" w:rsidRDefault="00391EE9" w:rsidP="009803B9">
            <w:pPr>
              <w:jc w:val="left"/>
              <w:rPr>
                <w:rFonts w:eastAsia="Times New Roman" w:cs="Times New Roman"/>
                <w:b/>
                <w:bCs/>
                <w:sz w:val="18"/>
                <w:szCs w:val="18"/>
              </w:rPr>
            </w:pPr>
            <w:r w:rsidRPr="009521DE">
              <w:rPr>
                <w:rFonts w:eastAsia="Times New Roman" w:cs="Times New Roman"/>
                <w:b/>
                <w:bCs/>
                <w:sz w:val="18"/>
                <w:szCs w:val="18"/>
              </w:rPr>
              <w:t xml:space="preserve">МЕЖБЮДЖЕТНЫЕ ТРАНСФЕРТЫ ОБЩЕГО ХАРАКТЕРА БЮДЖЕТАМ БЮДЖЕТНОЙ СИСТЕМЫ РОССИЙСКОЙ ФЕДЕРАЦИИ </w:t>
            </w:r>
          </w:p>
        </w:tc>
        <w:tc>
          <w:tcPr>
            <w:tcW w:w="567"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14</w:t>
            </w:r>
          </w:p>
        </w:tc>
        <w:tc>
          <w:tcPr>
            <w:tcW w:w="708"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156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850"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 </w:t>
            </w:r>
          </w:p>
        </w:tc>
        <w:tc>
          <w:tcPr>
            <w:tcW w:w="992"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103,5</w:t>
            </w:r>
          </w:p>
        </w:tc>
        <w:tc>
          <w:tcPr>
            <w:tcW w:w="1134" w:type="dxa"/>
            <w:noWrap/>
            <w:hideMark/>
          </w:tcPr>
          <w:p w:rsidR="00391EE9" w:rsidRPr="009521DE" w:rsidRDefault="00391EE9" w:rsidP="009803B9">
            <w:pPr>
              <w:jc w:val="center"/>
              <w:rPr>
                <w:rFonts w:eastAsia="Times New Roman" w:cs="Times New Roman"/>
                <w:b/>
                <w:bCs/>
                <w:sz w:val="18"/>
                <w:szCs w:val="18"/>
              </w:rPr>
            </w:pPr>
            <w:r w:rsidRPr="009521DE">
              <w:rPr>
                <w:rFonts w:eastAsia="Times New Roman" w:cs="Times New Roman"/>
                <w:b/>
                <w:bCs/>
                <w:sz w:val="18"/>
                <w:szCs w:val="18"/>
              </w:rPr>
              <w:t>103,5</w:t>
            </w:r>
          </w:p>
        </w:tc>
      </w:tr>
      <w:tr w:rsidR="00391EE9" w:rsidRPr="009521DE" w:rsidTr="000D5D4F">
        <w:trPr>
          <w:trHeight w:val="510"/>
        </w:trPr>
        <w:tc>
          <w:tcPr>
            <w:tcW w:w="4395" w:type="dxa"/>
            <w:hideMark/>
          </w:tcPr>
          <w:p w:rsidR="00391EE9" w:rsidRPr="009521DE" w:rsidRDefault="00391EE9" w:rsidP="009803B9">
            <w:pPr>
              <w:jc w:val="left"/>
              <w:rPr>
                <w:rFonts w:eastAsia="Times New Roman" w:cs="Times New Roman"/>
                <w:bCs/>
                <w:sz w:val="18"/>
                <w:szCs w:val="18"/>
              </w:rPr>
            </w:pPr>
            <w:r w:rsidRPr="009521DE">
              <w:rPr>
                <w:rFonts w:eastAsia="Times New Roman" w:cs="Times New Roman"/>
                <w:bCs/>
                <w:sz w:val="18"/>
                <w:szCs w:val="18"/>
              </w:rPr>
              <w:t xml:space="preserve">Прочие межбюджетные трансферты общего характера   </w:t>
            </w:r>
          </w:p>
        </w:tc>
        <w:tc>
          <w:tcPr>
            <w:tcW w:w="567"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14</w:t>
            </w:r>
          </w:p>
        </w:tc>
        <w:tc>
          <w:tcPr>
            <w:tcW w:w="708"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03</w:t>
            </w:r>
          </w:p>
        </w:tc>
        <w:tc>
          <w:tcPr>
            <w:tcW w:w="156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103,5</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103,5</w:t>
            </w:r>
          </w:p>
        </w:tc>
      </w:tr>
      <w:tr w:rsidR="00391EE9" w:rsidRPr="009521DE" w:rsidTr="000D5D4F">
        <w:trPr>
          <w:trHeight w:val="255"/>
        </w:trPr>
        <w:tc>
          <w:tcPr>
            <w:tcW w:w="4395" w:type="dxa"/>
            <w:hideMark/>
          </w:tcPr>
          <w:p w:rsidR="00391EE9" w:rsidRPr="009521DE" w:rsidRDefault="00391EE9" w:rsidP="009803B9">
            <w:pPr>
              <w:jc w:val="left"/>
              <w:rPr>
                <w:rFonts w:eastAsia="Times New Roman" w:cs="Times New Roman"/>
                <w:bCs/>
                <w:color w:val="000000"/>
                <w:sz w:val="18"/>
                <w:szCs w:val="18"/>
              </w:rPr>
            </w:pPr>
            <w:r w:rsidRPr="009521DE">
              <w:rPr>
                <w:rFonts w:eastAsia="Times New Roman" w:cs="Times New Roman"/>
                <w:bCs/>
                <w:color w:val="000000"/>
                <w:sz w:val="18"/>
                <w:szCs w:val="18"/>
              </w:rPr>
              <w:t xml:space="preserve">Межбюджетные трансферты </w:t>
            </w:r>
          </w:p>
        </w:tc>
        <w:tc>
          <w:tcPr>
            <w:tcW w:w="567" w:type="dxa"/>
            <w:noWrap/>
            <w:hideMark/>
          </w:tcPr>
          <w:p w:rsidR="00391EE9" w:rsidRPr="009521DE" w:rsidRDefault="00391EE9" w:rsidP="009803B9">
            <w:pPr>
              <w:jc w:val="right"/>
              <w:rPr>
                <w:rFonts w:eastAsia="Times New Roman" w:cs="Times New Roman"/>
                <w:bCs/>
                <w:sz w:val="18"/>
                <w:szCs w:val="18"/>
              </w:rPr>
            </w:pPr>
            <w:r w:rsidRPr="009521DE">
              <w:rPr>
                <w:rFonts w:eastAsia="Times New Roman" w:cs="Times New Roman"/>
                <w:bCs/>
                <w:sz w:val="18"/>
                <w:szCs w:val="18"/>
              </w:rPr>
              <w:t>14</w:t>
            </w:r>
          </w:p>
        </w:tc>
        <w:tc>
          <w:tcPr>
            <w:tcW w:w="708" w:type="dxa"/>
            <w:noWrap/>
            <w:hideMark/>
          </w:tcPr>
          <w:p w:rsidR="00391EE9" w:rsidRPr="009521DE" w:rsidRDefault="00391EE9" w:rsidP="009803B9">
            <w:pPr>
              <w:jc w:val="right"/>
              <w:rPr>
                <w:rFonts w:eastAsia="Times New Roman" w:cs="Times New Roman"/>
                <w:bCs/>
                <w:sz w:val="18"/>
                <w:szCs w:val="18"/>
              </w:rPr>
            </w:pPr>
            <w:r w:rsidRPr="009521DE">
              <w:rPr>
                <w:rFonts w:eastAsia="Times New Roman" w:cs="Times New Roman"/>
                <w:bCs/>
                <w:sz w:val="18"/>
                <w:szCs w:val="18"/>
              </w:rPr>
              <w:t>03</w:t>
            </w:r>
          </w:p>
        </w:tc>
        <w:tc>
          <w:tcPr>
            <w:tcW w:w="1560" w:type="dxa"/>
            <w:noWrap/>
            <w:hideMark/>
          </w:tcPr>
          <w:p w:rsidR="00391EE9" w:rsidRPr="009521DE" w:rsidRDefault="00391EE9" w:rsidP="009803B9">
            <w:pPr>
              <w:jc w:val="right"/>
              <w:rPr>
                <w:rFonts w:eastAsia="Times New Roman" w:cs="Times New Roman"/>
                <w:bCs/>
                <w:sz w:val="18"/>
                <w:szCs w:val="18"/>
              </w:rPr>
            </w:pPr>
            <w:r w:rsidRPr="009521DE">
              <w:rPr>
                <w:rFonts w:eastAsia="Times New Roman" w:cs="Times New Roman"/>
                <w:bCs/>
                <w:sz w:val="18"/>
                <w:szCs w:val="18"/>
              </w:rPr>
              <w:t>5200000000</w:t>
            </w:r>
          </w:p>
        </w:tc>
        <w:tc>
          <w:tcPr>
            <w:tcW w:w="850"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103,5</w:t>
            </w:r>
          </w:p>
        </w:tc>
        <w:tc>
          <w:tcPr>
            <w:tcW w:w="1134" w:type="dxa"/>
            <w:noWrap/>
            <w:hideMark/>
          </w:tcPr>
          <w:p w:rsidR="00391EE9" w:rsidRPr="009521DE" w:rsidRDefault="00391EE9" w:rsidP="009803B9">
            <w:pPr>
              <w:jc w:val="center"/>
              <w:rPr>
                <w:rFonts w:eastAsia="Times New Roman" w:cs="Times New Roman"/>
                <w:bCs/>
                <w:sz w:val="18"/>
                <w:szCs w:val="18"/>
              </w:rPr>
            </w:pPr>
            <w:r w:rsidRPr="009521DE">
              <w:rPr>
                <w:rFonts w:eastAsia="Times New Roman" w:cs="Times New Roman"/>
                <w:bCs/>
                <w:sz w:val="18"/>
                <w:szCs w:val="18"/>
              </w:rPr>
              <w:t>103,5</w:t>
            </w:r>
          </w:p>
        </w:tc>
      </w:tr>
      <w:tr w:rsidR="00391EE9" w:rsidRPr="009521DE" w:rsidTr="000D5D4F">
        <w:trPr>
          <w:trHeight w:val="97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391EE9" w:rsidRPr="009521DE" w:rsidRDefault="00391EE9" w:rsidP="009803B9">
            <w:pPr>
              <w:spacing w:before="480"/>
              <w:jc w:val="right"/>
              <w:rPr>
                <w:rFonts w:eastAsia="Times New Roman" w:cs="Times New Roman"/>
                <w:sz w:val="18"/>
                <w:szCs w:val="18"/>
              </w:rPr>
            </w:pPr>
            <w:r w:rsidRPr="009521DE">
              <w:rPr>
                <w:rFonts w:eastAsia="Times New Roman" w:cs="Times New Roman"/>
                <w:sz w:val="18"/>
                <w:szCs w:val="18"/>
              </w:rPr>
              <w:t>14</w:t>
            </w:r>
          </w:p>
        </w:tc>
        <w:tc>
          <w:tcPr>
            <w:tcW w:w="708" w:type="dxa"/>
            <w:noWrap/>
            <w:hideMark/>
          </w:tcPr>
          <w:p w:rsidR="00391EE9" w:rsidRPr="009521DE" w:rsidRDefault="00391EE9" w:rsidP="009803B9">
            <w:pPr>
              <w:spacing w:before="480"/>
              <w:jc w:val="right"/>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480"/>
              <w:jc w:val="right"/>
              <w:rPr>
                <w:rFonts w:eastAsia="Times New Roman" w:cs="Times New Roman"/>
                <w:sz w:val="18"/>
                <w:szCs w:val="18"/>
              </w:rPr>
            </w:pPr>
            <w:r w:rsidRPr="009521DE">
              <w:rPr>
                <w:rFonts w:eastAsia="Times New Roman" w:cs="Times New Roman"/>
                <w:sz w:val="18"/>
                <w:szCs w:val="18"/>
              </w:rPr>
              <w:t>5201000000</w:t>
            </w:r>
          </w:p>
        </w:tc>
        <w:tc>
          <w:tcPr>
            <w:tcW w:w="850" w:type="dxa"/>
            <w:noWrap/>
            <w:hideMark/>
          </w:tcPr>
          <w:p w:rsidR="00391EE9" w:rsidRPr="009521DE" w:rsidRDefault="00391EE9" w:rsidP="009803B9">
            <w:pPr>
              <w:spacing w:before="480"/>
              <w:jc w:val="center"/>
              <w:rPr>
                <w:rFonts w:eastAsia="Times New Roman" w:cs="Times New Roman"/>
                <w:bCs/>
                <w:sz w:val="18"/>
                <w:szCs w:val="18"/>
              </w:rPr>
            </w:pPr>
            <w:r w:rsidRPr="009521DE">
              <w:rPr>
                <w:rFonts w:eastAsia="Times New Roman" w:cs="Times New Roman"/>
                <w:bCs/>
                <w:sz w:val="18"/>
                <w:szCs w:val="18"/>
              </w:rPr>
              <w:t> </w:t>
            </w:r>
          </w:p>
        </w:tc>
        <w:tc>
          <w:tcPr>
            <w:tcW w:w="992"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103,5</w:t>
            </w:r>
          </w:p>
        </w:tc>
        <w:tc>
          <w:tcPr>
            <w:tcW w:w="1134" w:type="dxa"/>
            <w:noWrap/>
            <w:hideMark/>
          </w:tcPr>
          <w:p w:rsidR="00391EE9" w:rsidRPr="009521DE" w:rsidRDefault="00391EE9" w:rsidP="009803B9">
            <w:pPr>
              <w:spacing w:before="480"/>
              <w:jc w:val="center"/>
              <w:rPr>
                <w:rFonts w:eastAsia="Times New Roman" w:cs="Times New Roman"/>
                <w:sz w:val="18"/>
                <w:szCs w:val="18"/>
              </w:rPr>
            </w:pPr>
            <w:r w:rsidRPr="009521DE">
              <w:rPr>
                <w:rFonts w:eastAsia="Times New Roman" w:cs="Times New Roman"/>
                <w:sz w:val="18"/>
                <w:szCs w:val="18"/>
              </w:rPr>
              <w:t>103,5</w:t>
            </w:r>
          </w:p>
        </w:tc>
      </w:tr>
      <w:tr w:rsidR="00391EE9" w:rsidRPr="009521DE" w:rsidTr="000D5D4F">
        <w:trPr>
          <w:trHeight w:val="712"/>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части полномочий поселения по формированию, утверждению, исполнению бюджета</w:t>
            </w:r>
          </w:p>
        </w:tc>
        <w:tc>
          <w:tcPr>
            <w:tcW w:w="567"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14</w:t>
            </w:r>
          </w:p>
        </w:tc>
        <w:tc>
          <w:tcPr>
            <w:tcW w:w="708"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5201026010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57,3</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57,3</w:t>
            </w:r>
          </w:p>
        </w:tc>
      </w:tr>
      <w:tr w:rsidR="00391EE9" w:rsidRPr="009521DE" w:rsidTr="000D5D4F">
        <w:trPr>
          <w:trHeight w:val="360"/>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567"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14</w:t>
            </w:r>
          </w:p>
        </w:tc>
        <w:tc>
          <w:tcPr>
            <w:tcW w:w="708"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jc w:val="right"/>
              <w:rPr>
                <w:rFonts w:eastAsia="Times New Roman" w:cs="Times New Roman"/>
                <w:sz w:val="18"/>
                <w:szCs w:val="18"/>
              </w:rPr>
            </w:pPr>
            <w:r w:rsidRPr="009521DE">
              <w:rPr>
                <w:rFonts w:eastAsia="Times New Roman" w:cs="Times New Roman"/>
                <w:sz w:val="18"/>
                <w:szCs w:val="18"/>
              </w:rPr>
              <w:t>5201026010</w:t>
            </w:r>
          </w:p>
        </w:tc>
        <w:tc>
          <w:tcPr>
            <w:tcW w:w="850"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500</w:t>
            </w:r>
          </w:p>
        </w:tc>
        <w:tc>
          <w:tcPr>
            <w:tcW w:w="992"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57,3</w:t>
            </w:r>
          </w:p>
        </w:tc>
        <w:tc>
          <w:tcPr>
            <w:tcW w:w="1134" w:type="dxa"/>
            <w:noWrap/>
            <w:hideMark/>
          </w:tcPr>
          <w:p w:rsidR="00391EE9" w:rsidRPr="009521DE" w:rsidRDefault="00391EE9" w:rsidP="009803B9">
            <w:pPr>
              <w:jc w:val="center"/>
              <w:rPr>
                <w:rFonts w:eastAsia="Times New Roman" w:cs="Times New Roman"/>
                <w:sz w:val="18"/>
                <w:szCs w:val="18"/>
              </w:rPr>
            </w:pPr>
            <w:r w:rsidRPr="009521DE">
              <w:rPr>
                <w:rFonts w:eastAsia="Times New Roman" w:cs="Times New Roman"/>
                <w:sz w:val="18"/>
                <w:szCs w:val="18"/>
              </w:rPr>
              <w:t>57,3</w:t>
            </w:r>
          </w:p>
        </w:tc>
      </w:tr>
      <w:tr w:rsidR="00391EE9" w:rsidRPr="009521DE" w:rsidTr="000D5D4F">
        <w:trPr>
          <w:trHeight w:val="264"/>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полномочий поселения по осуществлению внешнего муниципального финансового контроля</w:t>
            </w:r>
          </w:p>
        </w:tc>
        <w:tc>
          <w:tcPr>
            <w:tcW w:w="567" w:type="dxa"/>
            <w:noWrap/>
            <w:hideMark/>
          </w:tcPr>
          <w:p w:rsidR="00391EE9" w:rsidRPr="009521DE" w:rsidRDefault="00391EE9" w:rsidP="009803B9">
            <w:pPr>
              <w:spacing w:before="240"/>
              <w:jc w:val="right"/>
              <w:rPr>
                <w:rFonts w:eastAsia="Times New Roman" w:cs="Times New Roman"/>
                <w:sz w:val="18"/>
                <w:szCs w:val="18"/>
              </w:rPr>
            </w:pPr>
            <w:r w:rsidRPr="009521DE">
              <w:rPr>
                <w:rFonts w:eastAsia="Times New Roman" w:cs="Times New Roman"/>
                <w:sz w:val="18"/>
                <w:szCs w:val="18"/>
              </w:rPr>
              <w:t>14</w:t>
            </w:r>
          </w:p>
        </w:tc>
        <w:tc>
          <w:tcPr>
            <w:tcW w:w="708" w:type="dxa"/>
            <w:noWrap/>
            <w:hideMark/>
          </w:tcPr>
          <w:p w:rsidR="00391EE9" w:rsidRPr="009521DE" w:rsidRDefault="00391EE9" w:rsidP="009803B9">
            <w:pPr>
              <w:spacing w:before="240"/>
              <w:jc w:val="right"/>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521026030</w:t>
            </w:r>
          </w:p>
        </w:tc>
        <w:tc>
          <w:tcPr>
            <w:tcW w:w="850" w:type="dxa"/>
            <w:noWrap/>
            <w:hideMark/>
          </w:tcPr>
          <w:p w:rsidR="00391EE9" w:rsidRPr="009521DE" w:rsidRDefault="00391EE9" w:rsidP="009803B9">
            <w:pPr>
              <w:spacing w:before="240"/>
              <w:jc w:val="center"/>
              <w:rPr>
                <w:rFonts w:eastAsia="Times New Roman" w:cs="Times New Roman"/>
                <w:sz w:val="18"/>
                <w:szCs w:val="18"/>
              </w:rPr>
            </w:pPr>
          </w:p>
        </w:tc>
        <w:tc>
          <w:tcPr>
            <w:tcW w:w="992"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15,4</w:t>
            </w:r>
          </w:p>
        </w:tc>
        <w:tc>
          <w:tcPr>
            <w:tcW w:w="1134" w:type="dxa"/>
            <w:noWrap/>
            <w:hideMark/>
          </w:tcPr>
          <w:p w:rsidR="00391EE9" w:rsidRPr="009521DE" w:rsidRDefault="00391EE9" w:rsidP="009803B9">
            <w:pPr>
              <w:spacing w:before="240"/>
              <w:jc w:val="center"/>
              <w:rPr>
                <w:rFonts w:eastAsia="Times New Roman" w:cs="Times New Roman"/>
                <w:sz w:val="18"/>
                <w:szCs w:val="18"/>
              </w:rPr>
            </w:pPr>
            <w:r w:rsidRPr="009521DE">
              <w:rPr>
                <w:rFonts w:eastAsia="Times New Roman" w:cs="Times New Roman"/>
                <w:sz w:val="18"/>
                <w:szCs w:val="18"/>
              </w:rPr>
              <w:t>15,4</w:t>
            </w:r>
          </w:p>
        </w:tc>
      </w:tr>
      <w:tr w:rsidR="00391EE9" w:rsidRPr="009521DE" w:rsidTr="000D5D4F">
        <w:trPr>
          <w:trHeight w:val="53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567"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14</w:t>
            </w:r>
          </w:p>
        </w:tc>
        <w:tc>
          <w:tcPr>
            <w:tcW w:w="708"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5201026030</w:t>
            </w:r>
          </w:p>
        </w:tc>
        <w:tc>
          <w:tcPr>
            <w:tcW w:w="850"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15,4</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15,4</w:t>
            </w:r>
          </w:p>
        </w:tc>
      </w:tr>
      <w:tr w:rsidR="00391EE9" w:rsidRPr="009521DE" w:rsidTr="000D5D4F">
        <w:trPr>
          <w:trHeight w:val="848"/>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Межбюджетные трансферты на осуществление части полномочий поселения по ЖКХ</w:t>
            </w:r>
          </w:p>
        </w:tc>
        <w:tc>
          <w:tcPr>
            <w:tcW w:w="567"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14</w:t>
            </w:r>
          </w:p>
        </w:tc>
        <w:tc>
          <w:tcPr>
            <w:tcW w:w="708"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5201026050</w:t>
            </w:r>
          </w:p>
        </w:tc>
        <w:tc>
          <w:tcPr>
            <w:tcW w:w="850"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 </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30,8</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30,8</w:t>
            </w:r>
          </w:p>
        </w:tc>
      </w:tr>
      <w:tr w:rsidR="00391EE9" w:rsidRPr="009521DE" w:rsidTr="000D5D4F">
        <w:trPr>
          <w:trHeight w:val="615"/>
        </w:trPr>
        <w:tc>
          <w:tcPr>
            <w:tcW w:w="4395" w:type="dxa"/>
            <w:hideMark/>
          </w:tcPr>
          <w:p w:rsidR="00391EE9" w:rsidRPr="009521DE" w:rsidRDefault="00391EE9" w:rsidP="009803B9">
            <w:pPr>
              <w:jc w:val="left"/>
              <w:rPr>
                <w:rFonts w:eastAsia="Times New Roman" w:cs="Times New Roman"/>
                <w:sz w:val="18"/>
                <w:szCs w:val="18"/>
              </w:rPr>
            </w:pPr>
            <w:r w:rsidRPr="009521DE">
              <w:rPr>
                <w:rFonts w:eastAsia="Times New Roman" w:cs="Times New Roman"/>
                <w:sz w:val="18"/>
                <w:szCs w:val="18"/>
              </w:rPr>
              <w:t>Межбюджетные трансферты</w:t>
            </w:r>
          </w:p>
        </w:tc>
        <w:tc>
          <w:tcPr>
            <w:tcW w:w="567"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14</w:t>
            </w:r>
          </w:p>
        </w:tc>
        <w:tc>
          <w:tcPr>
            <w:tcW w:w="708"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03</w:t>
            </w:r>
          </w:p>
        </w:tc>
        <w:tc>
          <w:tcPr>
            <w:tcW w:w="1560"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5201026050</w:t>
            </w:r>
          </w:p>
        </w:tc>
        <w:tc>
          <w:tcPr>
            <w:tcW w:w="850" w:type="dxa"/>
            <w:noWrap/>
            <w:hideMark/>
          </w:tcPr>
          <w:p w:rsidR="00391EE9" w:rsidRPr="009521DE" w:rsidRDefault="00391EE9" w:rsidP="009803B9">
            <w:pPr>
              <w:spacing w:before="120"/>
              <w:jc w:val="right"/>
              <w:rPr>
                <w:rFonts w:eastAsia="Times New Roman" w:cs="Times New Roman"/>
                <w:sz w:val="18"/>
                <w:szCs w:val="18"/>
              </w:rPr>
            </w:pPr>
            <w:r w:rsidRPr="009521DE">
              <w:rPr>
                <w:rFonts w:eastAsia="Times New Roman" w:cs="Times New Roman"/>
                <w:sz w:val="18"/>
                <w:szCs w:val="18"/>
              </w:rPr>
              <w:t>500</w:t>
            </w:r>
          </w:p>
        </w:tc>
        <w:tc>
          <w:tcPr>
            <w:tcW w:w="992"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30,8</w:t>
            </w:r>
          </w:p>
        </w:tc>
        <w:tc>
          <w:tcPr>
            <w:tcW w:w="1134" w:type="dxa"/>
            <w:noWrap/>
            <w:hideMark/>
          </w:tcPr>
          <w:p w:rsidR="00391EE9" w:rsidRPr="009521DE" w:rsidRDefault="00391EE9" w:rsidP="009803B9">
            <w:pPr>
              <w:spacing w:before="120"/>
              <w:jc w:val="center"/>
              <w:rPr>
                <w:rFonts w:eastAsia="Times New Roman" w:cs="Times New Roman"/>
                <w:sz w:val="18"/>
                <w:szCs w:val="18"/>
              </w:rPr>
            </w:pPr>
            <w:r w:rsidRPr="009521DE">
              <w:rPr>
                <w:rFonts w:eastAsia="Times New Roman" w:cs="Times New Roman"/>
                <w:sz w:val="18"/>
                <w:szCs w:val="18"/>
              </w:rPr>
              <w:t>30,8</w:t>
            </w:r>
          </w:p>
        </w:tc>
      </w:tr>
    </w:tbl>
    <w:p w:rsidR="00AA2455" w:rsidRDefault="00AA2455" w:rsidP="000D5D4F">
      <w:pPr>
        <w:spacing w:line="240" w:lineRule="auto"/>
        <w:ind w:left="7088"/>
        <w:jc w:val="right"/>
        <w:rPr>
          <w:rFonts w:cs="Times New Roman"/>
          <w:sz w:val="18"/>
          <w:szCs w:val="18"/>
        </w:rPr>
      </w:pPr>
    </w:p>
    <w:p w:rsidR="000D5D4F" w:rsidRDefault="000D5D4F" w:rsidP="000D5D4F">
      <w:pPr>
        <w:spacing w:line="240" w:lineRule="auto"/>
        <w:ind w:left="7088"/>
        <w:jc w:val="right"/>
        <w:rPr>
          <w:rFonts w:cs="Times New Roman"/>
          <w:sz w:val="18"/>
          <w:szCs w:val="18"/>
        </w:rPr>
      </w:pPr>
    </w:p>
    <w:p w:rsidR="000D5D4F" w:rsidRDefault="000D5D4F" w:rsidP="000D5D4F">
      <w:pPr>
        <w:spacing w:line="240" w:lineRule="auto"/>
        <w:ind w:left="7088"/>
        <w:jc w:val="right"/>
        <w:rPr>
          <w:rFonts w:cs="Times New Roman"/>
          <w:sz w:val="18"/>
          <w:szCs w:val="18"/>
        </w:rPr>
      </w:pPr>
    </w:p>
    <w:p w:rsidR="000D5D4F" w:rsidRPr="009521DE" w:rsidRDefault="000D5D4F" w:rsidP="000D5D4F">
      <w:pPr>
        <w:spacing w:line="240" w:lineRule="auto"/>
        <w:ind w:left="7088"/>
        <w:jc w:val="right"/>
        <w:rPr>
          <w:rFonts w:cs="Times New Roman"/>
          <w:sz w:val="18"/>
          <w:szCs w:val="18"/>
        </w:rPr>
      </w:pPr>
    </w:p>
    <w:p w:rsidR="00CB79A5" w:rsidRPr="009521DE" w:rsidRDefault="00CB79A5" w:rsidP="000D5D4F">
      <w:pPr>
        <w:spacing w:line="240" w:lineRule="auto"/>
        <w:ind w:left="7088"/>
        <w:jc w:val="right"/>
        <w:rPr>
          <w:rFonts w:cs="Times New Roman"/>
          <w:sz w:val="18"/>
          <w:szCs w:val="18"/>
        </w:rPr>
      </w:pPr>
      <w:r w:rsidRPr="009521DE">
        <w:rPr>
          <w:rFonts w:cs="Times New Roman"/>
          <w:sz w:val="18"/>
          <w:szCs w:val="18"/>
        </w:rPr>
        <w:t>Приложение № 12 к</w:t>
      </w:r>
      <w:r w:rsidR="00EA06EE" w:rsidRPr="009521DE">
        <w:rPr>
          <w:rFonts w:cs="Times New Roman"/>
          <w:sz w:val="18"/>
          <w:szCs w:val="18"/>
        </w:rPr>
        <w:t xml:space="preserve"> решению Думы Бельского МО от 27.12</w:t>
      </w:r>
      <w:r w:rsidR="002D28EA" w:rsidRPr="009521DE">
        <w:rPr>
          <w:rFonts w:cs="Times New Roman"/>
          <w:sz w:val="18"/>
          <w:szCs w:val="18"/>
        </w:rPr>
        <w:t xml:space="preserve">.2019  № </w:t>
      </w:r>
      <w:r w:rsidR="00EA06EE" w:rsidRPr="009521DE">
        <w:rPr>
          <w:rFonts w:cs="Times New Roman"/>
          <w:sz w:val="18"/>
          <w:szCs w:val="18"/>
        </w:rPr>
        <w:t>106</w:t>
      </w:r>
    </w:p>
    <w:p w:rsidR="00090CFA" w:rsidRPr="009521DE" w:rsidRDefault="00CB79A5" w:rsidP="0014014E">
      <w:pPr>
        <w:spacing w:after="0" w:line="240" w:lineRule="auto"/>
        <w:rPr>
          <w:rFonts w:cs="Times New Roman"/>
          <w:b/>
          <w:sz w:val="18"/>
          <w:szCs w:val="18"/>
        </w:rPr>
      </w:pPr>
      <w:r w:rsidRPr="009521DE">
        <w:rPr>
          <w:rFonts w:cs="Times New Roman"/>
          <w:b/>
          <w:sz w:val="18"/>
          <w:szCs w:val="18"/>
        </w:rPr>
        <w:t>Программа муниципальных внутренних заимствований Бельс</w:t>
      </w:r>
      <w:r w:rsidR="002D28EA" w:rsidRPr="009521DE">
        <w:rPr>
          <w:rFonts w:cs="Times New Roman"/>
          <w:b/>
          <w:sz w:val="18"/>
          <w:szCs w:val="18"/>
        </w:rPr>
        <w:t>кого сельского поселения на 2020</w:t>
      </w:r>
      <w:r w:rsidRPr="009521DE">
        <w:rPr>
          <w:rFonts w:cs="Times New Roman"/>
          <w:b/>
          <w:sz w:val="18"/>
          <w:szCs w:val="18"/>
        </w:rPr>
        <w:t xml:space="preserve"> г.</w:t>
      </w:r>
    </w:p>
    <w:tbl>
      <w:tblPr>
        <w:tblW w:w="9780" w:type="dxa"/>
        <w:tblInd w:w="534" w:type="dxa"/>
        <w:tblLayout w:type="fixed"/>
        <w:tblLook w:val="04A0"/>
      </w:tblPr>
      <w:tblGrid>
        <w:gridCol w:w="3827"/>
        <w:gridCol w:w="1701"/>
        <w:gridCol w:w="1134"/>
        <w:gridCol w:w="1276"/>
        <w:gridCol w:w="708"/>
        <w:gridCol w:w="1134"/>
      </w:tblGrid>
      <w:tr w:rsidR="00A42158" w:rsidRPr="009521DE" w:rsidTr="000D5D4F">
        <w:trPr>
          <w:trHeight w:val="265"/>
        </w:trPr>
        <w:tc>
          <w:tcPr>
            <w:tcW w:w="3827" w:type="dxa"/>
            <w:tcBorders>
              <w:top w:val="nil"/>
              <w:left w:val="nil"/>
              <w:bottom w:val="nil"/>
              <w:right w:val="nil"/>
            </w:tcBorders>
            <w:noWrap/>
            <w:vAlign w:val="bottom"/>
            <w:hideMark/>
          </w:tcPr>
          <w:p w:rsidR="00A42158" w:rsidRPr="009521DE" w:rsidRDefault="00A42158" w:rsidP="0014014E">
            <w:pPr>
              <w:spacing w:line="240" w:lineRule="auto"/>
              <w:rPr>
                <w:rFonts w:eastAsia="Times New Roman" w:cs="Times New Roman"/>
                <w:sz w:val="18"/>
                <w:szCs w:val="18"/>
              </w:rPr>
            </w:pPr>
          </w:p>
        </w:tc>
        <w:tc>
          <w:tcPr>
            <w:tcW w:w="2835" w:type="dxa"/>
            <w:gridSpan w:val="2"/>
            <w:tcBorders>
              <w:top w:val="nil"/>
              <w:left w:val="nil"/>
              <w:bottom w:val="nil"/>
              <w:right w:val="nil"/>
            </w:tcBorders>
            <w:noWrap/>
            <w:vAlign w:val="bottom"/>
            <w:hideMark/>
          </w:tcPr>
          <w:p w:rsidR="00A42158" w:rsidRPr="009521DE" w:rsidRDefault="00A42158" w:rsidP="0014014E">
            <w:pPr>
              <w:spacing w:line="240" w:lineRule="auto"/>
              <w:rPr>
                <w:rFonts w:eastAsia="Times New Roman" w:cs="Times New Roman"/>
                <w:sz w:val="18"/>
                <w:szCs w:val="18"/>
              </w:rPr>
            </w:pPr>
          </w:p>
        </w:tc>
        <w:tc>
          <w:tcPr>
            <w:tcW w:w="1276" w:type="dxa"/>
            <w:tcBorders>
              <w:top w:val="nil"/>
              <w:left w:val="nil"/>
              <w:bottom w:val="nil"/>
              <w:right w:val="nil"/>
            </w:tcBorders>
            <w:noWrap/>
            <w:vAlign w:val="bottom"/>
            <w:hideMark/>
          </w:tcPr>
          <w:p w:rsidR="00A42158" w:rsidRPr="009521DE" w:rsidRDefault="00A42158" w:rsidP="0014014E">
            <w:pPr>
              <w:spacing w:line="240" w:lineRule="auto"/>
              <w:rPr>
                <w:rFonts w:eastAsia="Times New Roman" w:cs="Times New Roman"/>
                <w:sz w:val="18"/>
                <w:szCs w:val="18"/>
              </w:rPr>
            </w:pPr>
          </w:p>
        </w:tc>
        <w:tc>
          <w:tcPr>
            <w:tcW w:w="708" w:type="dxa"/>
            <w:tcBorders>
              <w:top w:val="nil"/>
              <w:left w:val="nil"/>
              <w:bottom w:val="nil"/>
              <w:right w:val="nil"/>
            </w:tcBorders>
            <w:noWrap/>
            <w:vAlign w:val="bottom"/>
            <w:hideMark/>
          </w:tcPr>
          <w:p w:rsidR="00A42158" w:rsidRPr="009521DE" w:rsidRDefault="00A42158" w:rsidP="0014014E">
            <w:pPr>
              <w:spacing w:line="240" w:lineRule="auto"/>
              <w:rPr>
                <w:rFonts w:eastAsia="Times New Roman" w:cs="Times New Roman"/>
                <w:sz w:val="18"/>
                <w:szCs w:val="18"/>
              </w:rPr>
            </w:pPr>
          </w:p>
        </w:tc>
        <w:tc>
          <w:tcPr>
            <w:tcW w:w="1134" w:type="dxa"/>
            <w:tcBorders>
              <w:top w:val="nil"/>
              <w:left w:val="nil"/>
              <w:bottom w:val="nil"/>
              <w:right w:val="nil"/>
            </w:tcBorders>
            <w:noWrap/>
            <w:vAlign w:val="bottom"/>
            <w:hideMark/>
          </w:tcPr>
          <w:p w:rsidR="00A42158" w:rsidRPr="009521DE" w:rsidRDefault="00A42158" w:rsidP="0014014E">
            <w:pPr>
              <w:spacing w:line="240" w:lineRule="auto"/>
              <w:jc w:val="right"/>
              <w:rPr>
                <w:rFonts w:eastAsia="Times New Roman" w:cs="Times New Roman"/>
                <w:sz w:val="18"/>
                <w:szCs w:val="18"/>
              </w:rPr>
            </w:pPr>
            <w:r w:rsidRPr="009521DE">
              <w:rPr>
                <w:rFonts w:eastAsia="Times New Roman" w:cs="Times New Roman"/>
                <w:sz w:val="18"/>
                <w:szCs w:val="18"/>
              </w:rPr>
              <w:t>тыс. руб.</w:t>
            </w:r>
          </w:p>
        </w:tc>
      </w:tr>
      <w:tr w:rsidR="00A42158" w:rsidRPr="009521DE" w:rsidTr="000D5D4F">
        <w:trPr>
          <w:trHeight w:val="1649"/>
        </w:trPr>
        <w:tc>
          <w:tcPr>
            <w:tcW w:w="3827" w:type="dxa"/>
            <w:tcBorders>
              <w:top w:val="single" w:sz="8" w:space="0" w:color="auto"/>
              <w:left w:val="single" w:sz="8" w:space="0" w:color="auto"/>
              <w:bottom w:val="single" w:sz="8" w:space="0" w:color="auto"/>
              <w:right w:val="single" w:sz="8" w:space="0" w:color="auto"/>
            </w:tcBorders>
            <w:vAlign w:val="center"/>
            <w:hideMark/>
          </w:tcPr>
          <w:p w:rsidR="00A42158" w:rsidRPr="009521DE" w:rsidRDefault="00A42158" w:rsidP="0014014E">
            <w:pPr>
              <w:spacing w:line="240" w:lineRule="auto"/>
              <w:jc w:val="center"/>
              <w:rPr>
                <w:rFonts w:eastAsia="Times New Roman" w:cs="Times New Roman"/>
                <w:bCs/>
                <w:sz w:val="18"/>
                <w:szCs w:val="18"/>
              </w:rPr>
            </w:pPr>
            <w:r w:rsidRPr="009521DE">
              <w:rPr>
                <w:rFonts w:eastAsia="Times New Roman" w:cs="Times New Roman"/>
                <w:bCs/>
                <w:sz w:val="18"/>
                <w:szCs w:val="18"/>
              </w:rPr>
              <w:t>Виды долговых обязательств (привлечение/погашение)</w:t>
            </w:r>
          </w:p>
        </w:tc>
        <w:tc>
          <w:tcPr>
            <w:tcW w:w="1701" w:type="dxa"/>
            <w:tcBorders>
              <w:top w:val="single" w:sz="8" w:space="0" w:color="auto"/>
              <w:left w:val="nil"/>
              <w:bottom w:val="single" w:sz="8" w:space="0" w:color="auto"/>
              <w:right w:val="single" w:sz="4" w:space="0" w:color="auto"/>
            </w:tcBorders>
            <w:vAlign w:val="center"/>
            <w:hideMark/>
          </w:tcPr>
          <w:p w:rsidR="00A42158" w:rsidRPr="009521DE" w:rsidRDefault="00A42158" w:rsidP="0014014E">
            <w:pPr>
              <w:spacing w:line="240" w:lineRule="auto"/>
              <w:ind w:firstLine="34"/>
              <w:jc w:val="left"/>
              <w:rPr>
                <w:rFonts w:eastAsia="Times New Roman" w:cs="Times New Roman"/>
                <w:bCs/>
                <w:sz w:val="18"/>
                <w:szCs w:val="18"/>
              </w:rPr>
            </w:pPr>
            <w:r w:rsidRPr="009521DE">
              <w:rPr>
                <w:rFonts w:cs="Times New Roman"/>
                <w:bCs/>
                <w:sz w:val="18"/>
                <w:szCs w:val="18"/>
              </w:rPr>
              <w:t>Предельные сроки погашения долговых обязательств, возникших при осуществлении заимствований в сответствующем финансовом году</w:t>
            </w:r>
          </w:p>
        </w:tc>
        <w:tc>
          <w:tcPr>
            <w:tcW w:w="1134" w:type="dxa"/>
            <w:tcBorders>
              <w:top w:val="single" w:sz="8" w:space="0" w:color="auto"/>
              <w:left w:val="nil"/>
              <w:bottom w:val="single" w:sz="8" w:space="0" w:color="auto"/>
              <w:right w:val="single" w:sz="4" w:space="0" w:color="auto"/>
            </w:tcBorders>
            <w:vAlign w:val="center"/>
          </w:tcPr>
          <w:p w:rsidR="00A42158" w:rsidRPr="009521DE" w:rsidRDefault="00A42158" w:rsidP="0014014E">
            <w:pPr>
              <w:spacing w:line="240" w:lineRule="auto"/>
              <w:ind w:firstLine="34"/>
              <w:jc w:val="center"/>
              <w:rPr>
                <w:rFonts w:cs="Times New Roman"/>
                <w:bCs/>
                <w:sz w:val="18"/>
                <w:szCs w:val="18"/>
              </w:rPr>
            </w:pPr>
            <w:r w:rsidRPr="009521DE">
              <w:rPr>
                <w:rFonts w:eastAsia="Times New Roman" w:cs="Times New Roman"/>
                <w:bCs/>
                <w:sz w:val="18"/>
                <w:szCs w:val="18"/>
              </w:rPr>
              <w:t>Объем муниципального долга на</w:t>
            </w:r>
            <w:r w:rsidRPr="009521DE">
              <w:rPr>
                <w:rFonts w:eastAsia="Times New Roman" w:cs="Times New Roman"/>
                <w:bCs/>
                <w:sz w:val="18"/>
                <w:szCs w:val="18"/>
              </w:rPr>
              <w:br/>
              <w:t xml:space="preserve"> 1 января </w:t>
            </w:r>
            <w:r w:rsidRPr="009521DE">
              <w:rPr>
                <w:rFonts w:eastAsia="Times New Roman" w:cs="Times New Roman"/>
                <w:bCs/>
                <w:sz w:val="18"/>
                <w:szCs w:val="18"/>
              </w:rPr>
              <w:br/>
            </w:r>
            <w:r w:rsidRPr="009521DE">
              <w:rPr>
                <w:rFonts w:cs="Times New Roman"/>
                <w:bCs/>
                <w:sz w:val="18"/>
                <w:szCs w:val="18"/>
              </w:rPr>
              <w:t>2020</w:t>
            </w:r>
            <w:r w:rsidRPr="009521DE">
              <w:rPr>
                <w:rFonts w:eastAsia="Times New Roman" w:cs="Times New Roman"/>
                <w:bCs/>
                <w:sz w:val="18"/>
                <w:szCs w:val="18"/>
              </w:rPr>
              <w:t xml:space="preserve"> года</w:t>
            </w:r>
          </w:p>
        </w:tc>
        <w:tc>
          <w:tcPr>
            <w:tcW w:w="1276" w:type="dxa"/>
            <w:tcBorders>
              <w:top w:val="single" w:sz="8" w:space="0" w:color="auto"/>
              <w:left w:val="nil"/>
              <w:bottom w:val="single" w:sz="8"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bCs/>
                <w:sz w:val="18"/>
                <w:szCs w:val="18"/>
              </w:rPr>
            </w:pPr>
            <w:r w:rsidRPr="009521DE">
              <w:rPr>
                <w:rFonts w:eastAsia="Times New Roman" w:cs="Times New Roman"/>
                <w:bCs/>
                <w:sz w:val="18"/>
                <w:szCs w:val="18"/>
              </w:rPr>
              <w:t>Объем привлечения в 20</w:t>
            </w:r>
            <w:r w:rsidRPr="009521DE">
              <w:rPr>
                <w:rFonts w:cs="Times New Roman"/>
                <w:bCs/>
                <w:sz w:val="18"/>
                <w:szCs w:val="18"/>
              </w:rPr>
              <w:t>20</w:t>
            </w:r>
            <w:r w:rsidRPr="009521DE">
              <w:rPr>
                <w:rFonts w:eastAsia="Times New Roman" w:cs="Times New Roman"/>
                <w:bCs/>
                <w:sz w:val="18"/>
                <w:szCs w:val="18"/>
              </w:rPr>
              <w:t xml:space="preserve"> году</w:t>
            </w:r>
          </w:p>
        </w:tc>
        <w:tc>
          <w:tcPr>
            <w:tcW w:w="708" w:type="dxa"/>
            <w:tcBorders>
              <w:top w:val="single" w:sz="8" w:space="0" w:color="auto"/>
              <w:left w:val="nil"/>
              <w:bottom w:val="single" w:sz="8"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bCs/>
                <w:sz w:val="18"/>
                <w:szCs w:val="18"/>
              </w:rPr>
            </w:pPr>
            <w:r w:rsidRPr="009521DE">
              <w:rPr>
                <w:rFonts w:eastAsia="Times New Roman" w:cs="Times New Roman"/>
                <w:bCs/>
                <w:sz w:val="18"/>
                <w:szCs w:val="18"/>
              </w:rPr>
              <w:t>Объем погашения в 20</w:t>
            </w:r>
            <w:r w:rsidRPr="009521DE">
              <w:rPr>
                <w:rFonts w:cs="Times New Roman"/>
                <w:bCs/>
                <w:sz w:val="18"/>
                <w:szCs w:val="18"/>
              </w:rPr>
              <w:t>20</w:t>
            </w:r>
            <w:r w:rsidRPr="009521DE">
              <w:rPr>
                <w:rFonts w:eastAsia="Times New Roman" w:cs="Times New Roman"/>
                <w:bCs/>
                <w:sz w:val="18"/>
                <w:szCs w:val="18"/>
              </w:rPr>
              <w:t xml:space="preserve"> году</w:t>
            </w:r>
          </w:p>
        </w:tc>
        <w:tc>
          <w:tcPr>
            <w:tcW w:w="1134" w:type="dxa"/>
            <w:tcBorders>
              <w:top w:val="single" w:sz="8" w:space="0" w:color="auto"/>
              <w:left w:val="nil"/>
              <w:bottom w:val="single" w:sz="8" w:space="0" w:color="auto"/>
              <w:right w:val="single" w:sz="8" w:space="0" w:color="auto"/>
            </w:tcBorders>
            <w:vAlign w:val="center"/>
            <w:hideMark/>
          </w:tcPr>
          <w:p w:rsidR="00A42158" w:rsidRPr="009521DE" w:rsidRDefault="00A42158" w:rsidP="0014014E">
            <w:pPr>
              <w:spacing w:line="240" w:lineRule="auto"/>
              <w:jc w:val="center"/>
              <w:rPr>
                <w:rFonts w:eastAsia="Times New Roman" w:cs="Times New Roman"/>
                <w:bCs/>
                <w:sz w:val="18"/>
                <w:szCs w:val="18"/>
              </w:rPr>
            </w:pPr>
            <w:r w:rsidRPr="009521DE">
              <w:rPr>
                <w:rFonts w:eastAsia="Times New Roman" w:cs="Times New Roman"/>
                <w:bCs/>
                <w:sz w:val="18"/>
                <w:szCs w:val="18"/>
              </w:rPr>
              <w:t>Верхний предел муниципального долга на 1 января 2020 года</w:t>
            </w:r>
          </w:p>
        </w:tc>
      </w:tr>
      <w:tr w:rsidR="00A42158" w:rsidRPr="009521DE" w:rsidTr="000D5D4F">
        <w:trPr>
          <w:trHeight w:val="655"/>
        </w:trPr>
        <w:tc>
          <w:tcPr>
            <w:tcW w:w="3827" w:type="dxa"/>
            <w:tcBorders>
              <w:top w:val="nil"/>
              <w:left w:val="single" w:sz="8" w:space="0" w:color="auto"/>
              <w:bottom w:val="single" w:sz="4" w:space="0" w:color="auto"/>
              <w:right w:val="single" w:sz="8" w:space="0" w:color="auto"/>
            </w:tcBorders>
            <w:vAlign w:val="bottom"/>
            <w:hideMark/>
          </w:tcPr>
          <w:p w:rsidR="00A42158" w:rsidRPr="009521DE" w:rsidRDefault="00A42158" w:rsidP="0014014E">
            <w:pPr>
              <w:spacing w:line="240" w:lineRule="auto"/>
              <w:rPr>
                <w:rFonts w:eastAsia="Times New Roman" w:cs="Times New Roman"/>
                <w:sz w:val="18"/>
                <w:szCs w:val="18"/>
              </w:rPr>
            </w:pPr>
            <w:r w:rsidRPr="009521DE">
              <w:rPr>
                <w:rFonts w:eastAsia="Times New Roman" w:cs="Times New Roman"/>
                <w:sz w:val="18"/>
                <w:szCs w:val="18"/>
              </w:rPr>
              <w:t>Объем заимствований, всего</w:t>
            </w:r>
          </w:p>
        </w:tc>
        <w:tc>
          <w:tcPr>
            <w:tcW w:w="1701" w:type="dxa"/>
            <w:tcBorders>
              <w:top w:val="nil"/>
              <w:left w:val="nil"/>
              <w:bottom w:val="single" w:sz="4"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p>
        </w:tc>
        <w:tc>
          <w:tcPr>
            <w:tcW w:w="1134" w:type="dxa"/>
            <w:tcBorders>
              <w:top w:val="nil"/>
              <w:left w:val="nil"/>
              <w:bottom w:val="single" w:sz="4" w:space="0" w:color="auto"/>
              <w:right w:val="single" w:sz="4" w:space="0" w:color="auto"/>
            </w:tcBorders>
            <w:vAlign w:val="center"/>
          </w:tcPr>
          <w:p w:rsidR="00A42158" w:rsidRPr="009521DE" w:rsidRDefault="00542A8E" w:rsidP="0014014E">
            <w:pPr>
              <w:spacing w:line="240" w:lineRule="auto"/>
              <w:jc w:val="center"/>
              <w:rPr>
                <w:rFonts w:cs="Times New Roman"/>
                <w:sz w:val="18"/>
                <w:szCs w:val="18"/>
              </w:rPr>
            </w:pPr>
            <w:r>
              <w:rPr>
                <w:rFonts w:eastAsia="Times New Roman" w:cs="Times New Roman"/>
                <w:sz w:val="18"/>
                <w:szCs w:val="18"/>
              </w:rPr>
              <w:t>0,0</w:t>
            </w:r>
          </w:p>
        </w:tc>
        <w:tc>
          <w:tcPr>
            <w:tcW w:w="1276" w:type="dxa"/>
            <w:tcBorders>
              <w:top w:val="nil"/>
              <w:left w:val="nil"/>
              <w:bottom w:val="single" w:sz="4" w:space="0" w:color="auto"/>
              <w:right w:val="single" w:sz="4" w:space="0" w:color="auto"/>
            </w:tcBorders>
            <w:vAlign w:val="center"/>
            <w:hideMark/>
          </w:tcPr>
          <w:p w:rsidR="00A42158" w:rsidRPr="009521DE" w:rsidRDefault="00ED1F8B" w:rsidP="0014014E">
            <w:pPr>
              <w:spacing w:line="240" w:lineRule="auto"/>
              <w:jc w:val="center"/>
              <w:rPr>
                <w:rFonts w:eastAsia="Times New Roman" w:cs="Times New Roman"/>
                <w:sz w:val="18"/>
                <w:szCs w:val="18"/>
              </w:rPr>
            </w:pPr>
            <w:r>
              <w:rPr>
                <w:rFonts w:cs="Times New Roman"/>
                <w:sz w:val="18"/>
                <w:szCs w:val="18"/>
              </w:rPr>
              <w:t>145,</w:t>
            </w:r>
            <w:r w:rsidR="003F1DD2">
              <w:rPr>
                <w:rFonts w:cs="Times New Roman"/>
                <w:sz w:val="18"/>
                <w:szCs w:val="18"/>
              </w:rPr>
              <w:t>1</w:t>
            </w:r>
          </w:p>
        </w:tc>
        <w:tc>
          <w:tcPr>
            <w:tcW w:w="708" w:type="dxa"/>
            <w:tcBorders>
              <w:top w:val="nil"/>
              <w:left w:val="nil"/>
              <w:bottom w:val="single" w:sz="4" w:space="0" w:color="auto"/>
              <w:right w:val="single" w:sz="4" w:space="0" w:color="auto"/>
            </w:tcBorders>
            <w:vAlign w:val="center"/>
            <w:hideMark/>
          </w:tcPr>
          <w:p w:rsidR="00A42158" w:rsidRPr="009521DE" w:rsidRDefault="00542A8E" w:rsidP="0014014E">
            <w:pPr>
              <w:spacing w:line="240" w:lineRule="auto"/>
              <w:jc w:val="center"/>
              <w:rPr>
                <w:rFonts w:eastAsia="Times New Roman" w:cs="Times New Roman"/>
                <w:sz w:val="18"/>
                <w:szCs w:val="18"/>
              </w:rPr>
            </w:pPr>
            <w:r>
              <w:rPr>
                <w:rFonts w:eastAsia="Times New Roman" w:cs="Times New Roman"/>
                <w:sz w:val="18"/>
                <w:szCs w:val="18"/>
              </w:rPr>
              <w:t>0,0</w:t>
            </w:r>
          </w:p>
        </w:tc>
        <w:tc>
          <w:tcPr>
            <w:tcW w:w="1134" w:type="dxa"/>
            <w:tcBorders>
              <w:top w:val="nil"/>
              <w:left w:val="nil"/>
              <w:bottom w:val="single" w:sz="4" w:space="0" w:color="auto"/>
              <w:right w:val="single" w:sz="8" w:space="0" w:color="auto"/>
            </w:tcBorders>
            <w:vAlign w:val="center"/>
            <w:hideMark/>
          </w:tcPr>
          <w:p w:rsidR="00A42158" w:rsidRPr="00663A28" w:rsidRDefault="003D258A" w:rsidP="0014014E">
            <w:pPr>
              <w:spacing w:line="240" w:lineRule="auto"/>
              <w:jc w:val="center"/>
              <w:rPr>
                <w:rFonts w:eastAsia="Times New Roman" w:cs="Times New Roman"/>
                <w:sz w:val="18"/>
                <w:szCs w:val="18"/>
              </w:rPr>
            </w:pPr>
            <w:r w:rsidRPr="00663A28">
              <w:rPr>
                <w:rFonts w:cs="Times New Roman"/>
                <w:sz w:val="18"/>
                <w:szCs w:val="18"/>
              </w:rPr>
              <w:t>145,</w:t>
            </w:r>
            <w:r w:rsidR="003F1DD2" w:rsidRPr="00663A28">
              <w:rPr>
                <w:rFonts w:cs="Times New Roman"/>
                <w:sz w:val="18"/>
                <w:szCs w:val="18"/>
              </w:rPr>
              <w:t>1</w:t>
            </w:r>
          </w:p>
        </w:tc>
      </w:tr>
      <w:tr w:rsidR="00A42158" w:rsidRPr="009521DE" w:rsidTr="000D5D4F">
        <w:trPr>
          <w:trHeight w:val="142"/>
        </w:trPr>
        <w:tc>
          <w:tcPr>
            <w:tcW w:w="3827" w:type="dxa"/>
            <w:tcBorders>
              <w:top w:val="nil"/>
              <w:left w:val="single" w:sz="8" w:space="0" w:color="auto"/>
              <w:bottom w:val="single" w:sz="4" w:space="0" w:color="auto"/>
              <w:right w:val="single" w:sz="8" w:space="0" w:color="auto"/>
            </w:tcBorders>
            <w:vAlign w:val="bottom"/>
            <w:hideMark/>
          </w:tcPr>
          <w:p w:rsidR="00A42158" w:rsidRPr="009521DE" w:rsidRDefault="00A42158" w:rsidP="0014014E">
            <w:pPr>
              <w:spacing w:line="240" w:lineRule="auto"/>
              <w:rPr>
                <w:rFonts w:eastAsia="Times New Roman" w:cs="Times New Roman"/>
                <w:sz w:val="18"/>
                <w:szCs w:val="18"/>
              </w:rPr>
            </w:pPr>
            <w:r w:rsidRPr="009521DE">
              <w:rPr>
                <w:rFonts w:eastAsia="Times New Roman" w:cs="Times New Roman"/>
                <w:sz w:val="18"/>
                <w:szCs w:val="18"/>
              </w:rPr>
              <w:t>в том числе:</w:t>
            </w:r>
          </w:p>
        </w:tc>
        <w:tc>
          <w:tcPr>
            <w:tcW w:w="1701" w:type="dxa"/>
            <w:tcBorders>
              <w:top w:val="nil"/>
              <w:left w:val="nil"/>
              <w:bottom w:val="single" w:sz="4"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p>
        </w:tc>
        <w:tc>
          <w:tcPr>
            <w:tcW w:w="1134" w:type="dxa"/>
            <w:tcBorders>
              <w:top w:val="nil"/>
              <w:left w:val="nil"/>
              <w:bottom w:val="single" w:sz="4" w:space="0" w:color="auto"/>
              <w:right w:val="single" w:sz="4" w:space="0" w:color="auto"/>
            </w:tcBorders>
            <w:vAlign w:val="center"/>
          </w:tcPr>
          <w:p w:rsidR="00A42158" w:rsidRPr="009521DE" w:rsidRDefault="00A42158" w:rsidP="0014014E">
            <w:pPr>
              <w:spacing w:line="240" w:lineRule="auto"/>
              <w:jc w:val="center"/>
              <w:rPr>
                <w:rFonts w:cs="Times New Roman"/>
                <w:sz w:val="18"/>
                <w:szCs w:val="18"/>
              </w:rPr>
            </w:pPr>
            <w:r w:rsidRPr="009521DE">
              <w:rPr>
                <w:rFonts w:eastAsia="Times New Roman" w:cs="Times New Roman"/>
                <w:sz w:val="18"/>
                <w:szCs w:val="18"/>
              </w:rPr>
              <w:t> </w:t>
            </w:r>
          </w:p>
        </w:tc>
        <w:tc>
          <w:tcPr>
            <w:tcW w:w="1276" w:type="dxa"/>
            <w:tcBorders>
              <w:top w:val="nil"/>
              <w:left w:val="nil"/>
              <w:bottom w:val="single" w:sz="4"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r w:rsidRPr="009521DE">
              <w:rPr>
                <w:rFonts w:eastAsia="Times New Roman" w:cs="Times New Roman"/>
                <w:sz w:val="18"/>
                <w:szCs w:val="18"/>
              </w:rPr>
              <w:t> </w:t>
            </w:r>
          </w:p>
        </w:tc>
        <w:tc>
          <w:tcPr>
            <w:tcW w:w="708" w:type="dxa"/>
            <w:tcBorders>
              <w:top w:val="nil"/>
              <w:left w:val="nil"/>
              <w:bottom w:val="single" w:sz="4"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r w:rsidRPr="009521DE">
              <w:rPr>
                <w:rFonts w:eastAsia="Times New Roman" w:cs="Times New Roman"/>
                <w:sz w:val="18"/>
                <w:szCs w:val="18"/>
              </w:rPr>
              <w:t> </w:t>
            </w:r>
          </w:p>
        </w:tc>
        <w:tc>
          <w:tcPr>
            <w:tcW w:w="1134" w:type="dxa"/>
            <w:tcBorders>
              <w:top w:val="nil"/>
              <w:left w:val="nil"/>
              <w:bottom w:val="single" w:sz="4" w:space="0" w:color="auto"/>
              <w:right w:val="single" w:sz="8"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r w:rsidRPr="009521DE">
              <w:rPr>
                <w:rFonts w:eastAsia="Times New Roman" w:cs="Times New Roman"/>
                <w:sz w:val="18"/>
                <w:szCs w:val="18"/>
              </w:rPr>
              <w:t> </w:t>
            </w:r>
          </w:p>
        </w:tc>
      </w:tr>
      <w:tr w:rsidR="00A42158" w:rsidRPr="009521DE" w:rsidTr="000D5D4F">
        <w:trPr>
          <w:trHeight w:val="1609"/>
        </w:trPr>
        <w:tc>
          <w:tcPr>
            <w:tcW w:w="3827" w:type="dxa"/>
            <w:tcBorders>
              <w:top w:val="nil"/>
              <w:left w:val="single" w:sz="8" w:space="0" w:color="auto"/>
              <w:bottom w:val="single" w:sz="4" w:space="0" w:color="auto"/>
              <w:right w:val="single" w:sz="8" w:space="0" w:color="auto"/>
            </w:tcBorders>
            <w:vAlign w:val="bottom"/>
            <w:hideMark/>
          </w:tcPr>
          <w:p w:rsidR="00A42158" w:rsidRPr="009521DE" w:rsidRDefault="00A42158" w:rsidP="0014014E">
            <w:pPr>
              <w:spacing w:line="240" w:lineRule="auto"/>
              <w:jc w:val="left"/>
              <w:rPr>
                <w:rFonts w:eastAsia="Times New Roman" w:cs="Times New Roman"/>
                <w:sz w:val="18"/>
                <w:szCs w:val="18"/>
              </w:rPr>
            </w:pPr>
            <w:r w:rsidRPr="009521DE">
              <w:rPr>
                <w:rFonts w:eastAsia="Times New Roman" w:cs="Times New Roman"/>
                <w:sz w:val="18"/>
                <w:szCs w:val="18"/>
              </w:rPr>
              <w:t>Кредиты кредитных организаций в валюте Российской Федерации сроком до 3-х лет</w:t>
            </w:r>
          </w:p>
        </w:tc>
        <w:tc>
          <w:tcPr>
            <w:tcW w:w="1701" w:type="dxa"/>
            <w:tcBorders>
              <w:top w:val="nil"/>
              <w:left w:val="nil"/>
              <w:bottom w:val="single" w:sz="4"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r w:rsidRPr="009521DE">
              <w:rPr>
                <w:rFonts w:cs="Times New Roman"/>
                <w:sz w:val="18"/>
                <w:szCs w:val="18"/>
              </w:rPr>
              <w:t>до 3лет</w:t>
            </w:r>
          </w:p>
        </w:tc>
        <w:tc>
          <w:tcPr>
            <w:tcW w:w="1134" w:type="dxa"/>
            <w:tcBorders>
              <w:top w:val="nil"/>
              <w:left w:val="nil"/>
              <w:bottom w:val="single" w:sz="4" w:space="0" w:color="auto"/>
              <w:right w:val="single" w:sz="4" w:space="0" w:color="auto"/>
            </w:tcBorders>
            <w:vAlign w:val="center"/>
          </w:tcPr>
          <w:p w:rsidR="00A42158" w:rsidRPr="009521DE" w:rsidRDefault="003F1DD2" w:rsidP="0014014E">
            <w:pPr>
              <w:spacing w:line="240" w:lineRule="auto"/>
              <w:jc w:val="center"/>
              <w:rPr>
                <w:rFonts w:cs="Times New Roman"/>
                <w:sz w:val="18"/>
                <w:szCs w:val="18"/>
              </w:rPr>
            </w:pPr>
            <w:r>
              <w:rPr>
                <w:rFonts w:eastAsia="Times New Roman" w:cs="Times New Roman"/>
                <w:sz w:val="18"/>
                <w:szCs w:val="18"/>
              </w:rPr>
              <w:t>0,0</w:t>
            </w:r>
          </w:p>
        </w:tc>
        <w:tc>
          <w:tcPr>
            <w:tcW w:w="1276" w:type="dxa"/>
            <w:tcBorders>
              <w:top w:val="nil"/>
              <w:left w:val="nil"/>
              <w:bottom w:val="single" w:sz="4" w:space="0" w:color="auto"/>
              <w:right w:val="single" w:sz="4" w:space="0" w:color="auto"/>
            </w:tcBorders>
            <w:vAlign w:val="center"/>
            <w:hideMark/>
          </w:tcPr>
          <w:p w:rsidR="00A42158" w:rsidRPr="009521DE" w:rsidRDefault="003D258A" w:rsidP="0014014E">
            <w:pPr>
              <w:spacing w:line="240" w:lineRule="auto"/>
              <w:jc w:val="center"/>
              <w:rPr>
                <w:rFonts w:eastAsia="Times New Roman" w:cs="Times New Roman"/>
                <w:sz w:val="18"/>
                <w:szCs w:val="18"/>
              </w:rPr>
            </w:pPr>
            <w:r w:rsidRPr="009521DE">
              <w:rPr>
                <w:rFonts w:cs="Times New Roman"/>
                <w:sz w:val="18"/>
                <w:szCs w:val="18"/>
              </w:rPr>
              <w:t>145,0</w:t>
            </w:r>
          </w:p>
        </w:tc>
        <w:tc>
          <w:tcPr>
            <w:tcW w:w="708" w:type="dxa"/>
            <w:tcBorders>
              <w:top w:val="nil"/>
              <w:left w:val="nil"/>
              <w:bottom w:val="single" w:sz="4" w:space="0" w:color="auto"/>
              <w:right w:val="single" w:sz="4" w:space="0" w:color="auto"/>
            </w:tcBorders>
            <w:vAlign w:val="center"/>
            <w:hideMark/>
          </w:tcPr>
          <w:p w:rsidR="00A42158" w:rsidRPr="009521DE" w:rsidRDefault="003F1DD2" w:rsidP="0014014E">
            <w:pPr>
              <w:spacing w:line="240" w:lineRule="auto"/>
              <w:jc w:val="center"/>
              <w:rPr>
                <w:rFonts w:eastAsia="Times New Roman" w:cs="Times New Roman"/>
                <w:sz w:val="18"/>
                <w:szCs w:val="18"/>
              </w:rPr>
            </w:pPr>
            <w:r>
              <w:rPr>
                <w:rFonts w:eastAsia="Times New Roman" w:cs="Times New Roman"/>
                <w:sz w:val="18"/>
                <w:szCs w:val="18"/>
              </w:rPr>
              <w:t>0,0</w:t>
            </w:r>
          </w:p>
        </w:tc>
        <w:tc>
          <w:tcPr>
            <w:tcW w:w="1134" w:type="dxa"/>
            <w:tcBorders>
              <w:top w:val="nil"/>
              <w:left w:val="nil"/>
              <w:bottom w:val="single" w:sz="4" w:space="0" w:color="auto"/>
              <w:right w:val="single" w:sz="8" w:space="0" w:color="auto"/>
            </w:tcBorders>
            <w:vAlign w:val="center"/>
            <w:hideMark/>
          </w:tcPr>
          <w:p w:rsidR="00A42158" w:rsidRPr="009521DE" w:rsidRDefault="003D258A" w:rsidP="003F1DD2">
            <w:pPr>
              <w:spacing w:line="240" w:lineRule="auto"/>
              <w:jc w:val="center"/>
              <w:rPr>
                <w:rFonts w:eastAsia="Times New Roman" w:cs="Times New Roman"/>
                <w:sz w:val="18"/>
                <w:szCs w:val="18"/>
              </w:rPr>
            </w:pPr>
            <w:r w:rsidRPr="009521DE">
              <w:rPr>
                <w:rFonts w:cs="Times New Roman"/>
                <w:sz w:val="18"/>
                <w:szCs w:val="18"/>
              </w:rPr>
              <w:t>145,</w:t>
            </w:r>
            <w:r w:rsidR="003F1DD2">
              <w:rPr>
                <w:rFonts w:cs="Times New Roman"/>
                <w:sz w:val="18"/>
                <w:szCs w:val="18"/>
              </w:rPr>
              <w:t>1</w:t>
            </w:r>
          </w:p>
        </w:tc>
      </w:tr>
      <w:tr w:rsidR="00A42158" w:rsidRPr="009521DE" w:rsidTr="000D5D4F">
        <w:trPr>
          <w:trHeight w:val="70"/>
        </w:trPr>
        <w:tc>
          <w:tcPr>
            <w:tcW w:w="3827" w:type="dxa"/>
            <w:tcBorders>
              <w:top w:val="nil"/>
              <w:left w:val="single" w:sz="8" w:space="0" w:color="auto"/>
              <w:bottom w:val="single" w:sz="8" w:space="0" w:color="auto"/>
              <w:right w:val="single" w:sz="8" w:space="0" w:color="auto"/>
            </w:tcBorders>
            <w:vAlign w:val="bottom"/>
            <w:hideMark/>
          </w:tcPr>
          <w:p w:rsidR="00A42158" w:rsidRPr="009521DE" w:rsidRDefault="00A42158" w:rsidP="0014014E">
            <w:pPr>
              <w:spacing w:line="240" w:lineRule="auto"/>
              <w:rPr>
                <w:rFonts w:eastAsia="Times New Roman" w:cs="Times New Roman"/>
                <w:sz w:val="18"/>
                <w:szCs w:val="18"/>
              </w:rPr>
            </w:pPr>
            <w:r w:rsidRPr="009521DE">
              <w:rPr>
                <w:rFonts w:eastAsia="Times New Roman" w:cs="Times New Roman"/>
                <w:sz w:val="18"/>
                <w:szCs w:val="18"/>
              </w:rPr>
              <w:t xml:space="preserve">Бюджетные кредиты от других бюджетов бюджетной системы Российской Федерации </w:t>
            </w:r>
          </w:p>
        </w:tc>
        <w:tc>
          <w:tcPr>
            <w:tcW w:w="1701" w:type="dxa"/>
            <w:tcBorders>
              <w:top w:val="nil"/>
              <w:left w:val="nil"/>
              <w:bottom w:val="single" w:sz="8"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p>
        </w:tc>
        <w:tc>
          <w:tcPr>
            <w:tcW w:w="1134" w:type="dxa"/>
            <w:tcBorders>
              <w:top w:val="nil"/>
              <w:left w:val="nil"/>
              <w:bottom w:val="single" w:sz="8" w:space="0" w:color="auto"/>
              <w:right w:val="single" w:sz="4" w:space="0" w:color="auto"/>
            </w:tcBorders>
            <w:vAlign w:val="center"/>
          </w:tcPr>
          <w:p w:rsidR="00A42158" w:rsidRPr="009521DE" w:rsidRDefault="00A42158" w:rsidP="0014014E">
            <w:pPr>
              <w:spacing w:line="240" w:lineRule="auto"/>
              <w:jc w:val="center"/>
              <w:rPr>
                <w:rFonts w:cs="Times New Roman"/>
                <w:sz w:val="18"/>
                <w:szCs w:val="18"/>
              </w:rPr>
            </w:pPr>
            <w:r w:rsidRPr="009521DE">
              <w:rPr>
                <w:rFonts w:eastAsia="Times New Roman" w:cs="Times New Roman"/>
                <w:sz w:val="18"/>
                <w:szCs w:val="18"/>
              </w:rPr>
              <w:t>0,0</w:t>
            </w:r>
          </w:p>
        </w:tc>
        <w:tc>
          <w:tcPr>
            <w:tcW w:w="1276" w:type="dxa"/>
            <w:tcBorders>
              <w:top w:val="nil"/>
              <w:left w:val="nil"/>
              <w:bottom w:val="single" w:sz="8"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r w:rsidRPr="009521DE">
              <w:rPr>
                <w:rFonts w:eastAsia="Times New Roman" w:cs="Times New Roman"/>
                <w:sz w:val="18"/>
                <w:szCs w:val="18"/>
              </w:rPr>
              <w:t>0,0</w:t>
            </w:r>
          </w:p>
        </w:tc>
        <w:tc>
          <w:tcPr>
            <w:tcW w:w="708" w:type="dxa"/>
            <w:tcBorders>
              <w:top w:val="nil"/>
              <w:left w:val="nil"/>
              <w:bottom w:val="single" w:sz="8" w:space="0" w:color="auto"/>
              <w:right w:val="single" w:sz="4"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r w:rsidRPr="009521DE">
              <w:rPr>
                <w:rFonts w:eastAsia="Times New Roman" w:cs="Times New Roman"/>
                <w:sz w:val="18"/>
                <w:szCs w:val="18"/>
              </w:rPr>
              <w:t>0,0</w:t>
            </w:r>
          </w:p>
        </w:tc>
        <w:tc>
          <w:tcPr>
            <w:tcW w:w="1134" w:type="dxa"/>
            <w:tcBorders>
              <w:top w:val="nil"/>
              <w:left w:val="nil"/>
              <w:bottom w:val="single" w:sz="8" w:space="0" w:color="auto"/>
              <w:right w:val="single" w:sz="8" w:space="0" w:color="auto"/>
            </w:tcBorders>
            <w:vAlign w:val="center"/>
            <w:hideMark/>
          </w:tcPr>
          <w:p w:rsidR="00A42158" w:rsidRPr="009521DE" w:rsidRDefault="00A42158" w:rsidP="0014014E">
            <w:pPr>
              <w:spacing w:line="240" w:lineRule="auto"/>
              <w:jc w:val="center"/>
              <w:rPr>
                <w:rFonts w:eastAsia="Times New Roman" w:cs="Times New Roman"/>
                <w:sz w:val="18"/>
                <w:szCs w:val="18"/>
              </w:rPr>
            </w:pPr>
            <w:r w:rsidRPr="009521DE">
              <w:rPr>
                <w:rFonts w:eastAsia="Times New Roman" w:cs="Times New Roman"/>
                <w:sz w:val="18"/>
                <w:szCs w:val="18"/>
              </w:rPr>
              <w:t>0,0</w:t>
            </w:r>
          </w:p>
        </w:tc>
      </w:tr>
    </w:tbl>
    <w:p w:rsidR="005735E6" w:rsidRDefault="005735E6"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9763CE" w:rsidRDefault="009763CE" w:rsidP="00542A8E">
      <w:pPr>
        <w:spacing w:line="240" w:lineRule="auto"/>
        <w:rPr>
          <w:rFonts w:cs="Times New Roman"/>
          <w:sz w:val="18"/>
          <w:szCs w:val="18"/>
        </w:rPr>
      </w:pPr>
    </w:p>
    <w:p w:rsidR="000D5D4F" w:rsidRDefault="000D5D4F" w:rsidP="00542A8E">
      <w:pPr>
        <w:spacing w:line="240" w:lineRule="auto"/>
        <w:rPr>
          <w:rFonts w:cs="Times New Roman"/>
          <w:sz w:val="18"/>
          <w:szCs w:val="18"/>
        </w:rPr>
      </w:pPr>
    </w:p>
    <w:p w:rsidR="009763CE" w:rsidRPr="009521DE" w:rsidRDefault="009763CE" w:rsidP="00542A8E">
      <w:pPr>
        <w:spacing w:line="240" w:lineRule="auto"/>
        <w:rPr>
          <w:rFonts w:cs="Times New Roman"/>
          <w:sz w:val="18"/>
          <w:szCs w:val="18"/>
        </w:rPr>
      </w:pPr>
    </w:p>
    <w:p w:rsidR="00CB79A5" w:rsidRPr="009521DE" w:rsidRDefault="00CB79A5" w:rsidP="000D5D4F">
      <w:pPr>
        <w:spacing w:line="240" w:lineRule="auto"/>
        <w:ind w:left="7655"/>
        <w:jc w:val="right"/>
        <w:rPr>
          <w:rFonts w:cs="Times New Roman"/>
          <w:sz w:val="18"/>
          <w:szCs w:val="18"/>
        </w:rPr>
      </w:pPr>
      <w:r w:rsidRPr="009521DE">
        <w:rPr>
          <w:rFonts w:cs="Times New Roman"/>
          <w:sz w:val="18"/>
          <w:szCs w:val="18"/>
        </w:rPr>
        <w:t>Приложение № 13 к</w:t>
      </w:r>
      <w:r w:rsidR="00EA06EE" w:rsidRPr="009521DE">
        <w:rPr>
          <w:rFonts w:cs="Times New Roman"/>
          <w:sz w:val="18"/>
          <w:szCs w:val="18"/>
        </w:rPr>
        <w:t xml:space="preserve"> решению Думы Бельского МО от 27.12</w:t>
      </w:r>
      <w:r w:rsidRPr="009521DE">
        <w:rPr>
          <w:rFonts w:cs="Times New Roman"/>
          <w:sz w:val="18"/>
          <w:szCs w:val="18"/>
        </w:rPr>
        <w:t>.</w:t>
      </w:r>
      <w:r w:rsidR="002D28EA" w:rsidRPr="009521DE">
        <w:rPr>
          <w:rFonts w:cs="Times New Roman"/>
          <w:sz w:val="18"/>
          <w:szCs w:val="18"/>
        </w:rPr>
        <w:t>2019 №</w:t>
      </w:r>
      <w:r w:rsidR="00EA06EE" w:rsidRPr="009521DE">
        <w:rPr>
          <w:rFonts w:cs="Times New Roman"/>
          <w:sz w:val="18"/>
          <w:szCs w:val="18"/>
        </w:rPr>
        <w:t>106</w:t>
      </w:r>
    </w:p>
    <w:p w:rsidR="00CB79A5" w:rsidRPr="009521DE" w:rsidRDefault="00CB79A5" w:rsidP="0014014E">
      <w:pPr>
        <w:spacing w:line="240" w:lineRule="auto"/>
        <w:jc w:val="center"/>
        <w:rPr>
          <w:rFonts w:cs="Times New Roman"/>
          <w:b/>
          <w:sz w:val="18"/>
          <w:szCs w:val="18"/>
        </w:rPr>
      </w:pPr>
      <w:r w:rsidRPr="009521DE">
        <w:rPr>
          <w:rFonts w:cs="Times New Roman"/>
          <w:b/>
          <w:sz w:val="18"/>
          <w:szCs w:val="18"/>
        </w:rPr>
        <w:t>Программа муниципальных внутренних заимствований Бельскогосельского п</w:t>
      </w:r>
      <w:r w:rsidR="002D28EA" w:rsidRPr="009521DE">
        <w:rPr>
          <w:rFonts w:cs="Times New Roman"/>
          <w:b/>
          <w:sz w:val="18"/>
          <w:szCs w:val="18"/>
        </w:rPr>
        <w:t>оселения на плановый период 2021-2022</w:t>
      </w:r>
      <w:r w:rsidRPr="009521DE">
        <w:rPr>
          <w:rFonts w:cs="Times New Roman"/>
          <w:b/>
          <w:sz w:val="18"/>
          <w:szCs w:val="18"/>
        </w:rPr>
        <w:t xml:space="preserve"> годов</w:t>
      </w:r>
    </w:p>
    <w:tbl>
      <w:tblPr>
        <w:tblW w:w="10348" w:type="dxa"/>
        <w:tblInd w:w="-34" w:type="dxa"/>
        <w:tblLayout w:type="fixed"/>
        <w:tblLook w:val="04A0"/>
      </w:tblPr>
      <w:tblGrid>
        <w:gridCol w:w="2977"/>
        <w:gridCol w:w="993"/>
        <w:gridCol w:w="850"/>
        <w:gridCol w:w="236"/>
        <w:gridCol w:w="756"/>
        <w:gridCol w:w="236"/>
        <w:gridCol w:w="898"/>
        <w:gridCol w:w="94"/>
        <w:gridCol w:w="709"/>
        <w:gridCol w:w="48"/>
        <w:gridCol w:w="709"/>
        <w:gridCol w:w="378"/>
        <w:gridCol w:w="472"/>
        <w:gridCol w:w="83"/>
        <w:gridCol w:w="909"/>
      </w:tblGrid>
      <w:tr w:rsidR="009763CE" w:rsidRPr="009521DE" w:rsidTr="000D5D4F">
        <w:trPr>
          <w:gridAfter w:val="1"/>
          <w:wAfter w:w="909" w:type="dxa"/>
          <w:trHeight w:val="339"/>
        </w:trPr>
        <w:tc>
          <w:tcPr>
            <w:tcW w:w="2977" w:type="dxa"/>
            <w:tcBorders>
              <w:top w:val="nil"/>
              <w:left w:val="nil"/>
              <w:bottom w:val="nil"/>
              <w:right w:val="nil"/>
            </w:tcBorders>
            <w:noWrap/>
            <w:vAlign w:val="bottom"/>
            <w:hideMark/>
          </w:tcPr>
          <w:p w:rsidR="009763CE" w:rsidRPr="009521DE" w:rsidRDefault="009763CE" w:rsidP="0014014E">
            <w:pPr>
              <w:spacing w:line="240" w:lineRule="auto"/>
              <w:jc w:val="left"/>
              <w:rPr>
                <w:rFonts w:eastAsia="Times New Roman" w:cs="Times New Roman"/>
                <w:sz w:val="18"/>
                <w:szCs w:val="18"/>
              </w:rPr>
            </w:pPr>
          </w:p>
        </w:tc>
        <w:tc>
          <w:tcPr>
            <w:tcW w:w="1843" w:type="dxa"/>
            <w:gridSpan w:val="2"/>
            <w:tcBorders>
              <w:top w:val="nil"/>
              <w:left w:val="nil"/>
              <w:bottom w:val="nil"/>
              <w:right w:val="nil"/>
            </w:tcBorders>
            <w:noWrap/>
            <w:vAlign w:val="bottom"/>
            <w:hideMark/>
          </w:tcPr>
          <w:p w:rsidR="009763CE" w:rsidRPr="009521DE" w:rsidRDefault="009763CE" w:rsidP="0014014E">
            <w:pPr>
              <w:spacing w:line="240" w:lineRule="auto"/>
              <w:jc w:val="left"/>
              <w:rPr>
                <w:rFonts w:eastAsia="Times New Roman" w:cs="Times New Roman"/>
                <w:sz w:val="18"/>
                <w:szCs w:val="18"/>
              </w:rPr>
            </w:pPr>
          </w:p>
        </w:tc>
        <w:tc>
          <w:tcPr>
            <w:tcW w:w="236" w:type="dxa"/>
            <w:tcBorders>
              <w:top w:val="nil"/>
              <w:left w:val="nil"/>
              <w:bottom w:val="nil"/>
              <w:right w:val="nil"/>
            </w:tcBorders>
            <w:noWrap/>
            <w:vAlign w:val="bottom"/>
            <w:hideMark/>
          </w:tcPr>
          <w:p w:rsidR="009763CE" w:rsidRPr="009521DE" w:rsidRDefault="009763CE" w:rsidP="0014014E">
            <w:pPr>
              <w:spacing w:line="240" w:lineRule="auto"/>
              <w:jc w:val="left"/>
              <w:rPr>
                <w:rFonts w:eastAsia="Times New Roman" w:cs="Times New Roman"/>
                <w:sz w:val="18"/>
                <w:szCs w:val="18"/>
              </w:rPr>
            </w:pPr>
          </w:p>
        </w:tc>
        <w:tc>
          <w:tcPr>
            <w:tcW w:w="992" w:type="dxa"/>
            <w:gridSpan w:val="2"/>
            <w:tcBorders>
              <w:top w:val="nil"/>
              <w:left w:val="nil"/>
              <w:bottom w:val="nil"/>
              <w:right w:val="nil"/>
            </w:tcBorders>
            <w:noWrap/>
            <w:vAlign w:val="bottom"/>
            <w:hideMark/>
          </w:tcPr>
          <w:p w:rsidR="009763CE" w:rsidRPr="009521DE" w:rsidRDefault="009763CE" w:rsidP="0014014E">
            <w:pPr>
              <w:spacing w:line="240" w:lineRule="auto"/>
              <w:jc w:val="left"/>
              <w:rPr>
                <w:rFonts w:eastAsia="Times New Roman" w:cs="Times New Roman"/>
                <w:sz w:val="18"/>
                <w:szCs w:val="18"/>
              </w:rPr>
            </w:pPr>
          </w:p>
        </w:tc>
        <w:tc>
          <w:tcPr>
            <w:tcW w:w="992" w:type="dxa"/>
            <w:gridSpan w:val="2"/>
            <w:tcBorders>
              <w:top w:val="nil"/>
              <w:left w:val="nil"/>
              <w:bottom w:val="nil"/>
              <w:right w:val="nil"/>
            </w:tcBorders>
            <w:noWrap/>
            <w:vAlign w:val="bottom"/>
            <w:hideMark/>
          </w:tcPr>
          <w:p w:rsidR="009763CE" w:rsidRPr="009521DE" w:rsidRDefault="009763CE" w:rsidP="009763CE">
            <w:pPr>
              <w:spacing w:line="240" w:lineRule="auto"/>
              <w:rPr>
                <w:rFonts w:eastAsia="Times New Roman" w:cs="Times New Roman"/>
                <w:sz w:val="18"/>
                <w:szCs w:val="18"/>
              </w:rPr>
            </w:pPr>
            <w:r w:rsidRPr="009521DE">
              <w:rPr>
                <w:rFonts w:eastAsia="Times New Roman" w:cs="Times New Roman"/>
                <w:sz w:val="18"/>
                <w:szCs w:val="18"/>
              </w:rPr>
              <w:t>тыс. руб.</w:t>
            </w:r>
          </w:p>
        </w:tc>
        <w:tc>
          <w:tcPr>
            <w:tcW w:w="709" w:type="dxa"/>
            <w:tcBorders>
              <w:top w:val="nil"/>
              <w:left w:val="nil"/>
              <w:bottom w:val="nil"/>
              <w:right w:val="nil"/>
            </w:tcBorders>
            <w:noWrap/>
            <w:vAlign w:val="bottom"/>
            <w:hideMark/>
          </w:tcPr>
          <w:p w:rsidR="009763CE" w:rsidRPr="009521DE" w:rsidRDefault="009763CE" w:rsidP="0014014E">
            <w:pPr>
              <w:spacing w:line="240" w:lineRule="auto"/>
              <w:jc w:val="center"/>
              <w:rPr>
                <w:rFonts w:eastAsia="Times New Roman" w:cs="Times New Roman"/>
                <w:sz w:val="18"/>
                <w:szCs w:val="18"/>
              </w:rPr>
            </w:pPr>
          </w:p>
        </w:tc>
        <w:tc>
          <w:tcPr>
            <w:tcW w:w="1135" w:type="dxa"/>
            <w:gridSpan w:val="3"/>
            <w:tcBorders>
              <w:top w:val="nil"/>
              <w:left w:val="nil"/>
              <w:bottom w:val="nil"/>
              <w:right w:val="nil"/>
            </w:tcBorders>
            <w:noWrap/>
            <w:vAlign w:val="bottom"/>
            <w:hideMark/>
          </w:tcPr>
          <w:p w:rsidR="009763CE" w:rsidRPr="009521DE" w:rsidRDefault="009763CE" w:rsidP="0014014E">
            <w:pPr>
              <w:spacing w:line="240" w:lineRule="auto"/>
              <w:jc w:val="center"/>
              <w:rPr>
                <w:rFonts w:eastAsia="Times New Roman" w:cs="Times New Roman"/>
                <w:sz w:val="18"/>
                <w:szCs w:val="18"/>
              </w:rPr>
            </w:pPr>
          </w:p>
        </w:tc>
        <w:tc>
          <w:tcPr>
            <w:tcW w:w="555" w:type="dxa"/>
            <w:gridSpan w:val="2"/>
            <w:tcBorders>
              <w:top w:val="nil"/>
              <w:left w:val="nil"/>
              <w:bottom w:val="nil"/>
              <w:right w:val="nil"/>
            </w:tcBorders>
            <w:noWrap/>
            <w:vAlign w:val="bottom"/>
            <w:hideMark/>
          </w:tcPr>
          <w:p w:rsidR="009763CE" w:rsidRPr="009521DE" w:rsidRDefault="009763CE" w:rsidP="0014014E">
            <w:pPr>
              <w:spacing w:line="240" w:lineRule="auto"/>
              <w:jc w:val="center"/>
              <w:rPr>
                <w:rFonts w:eastAsia="Times New Roman" w:cs="Times New Roman"/>
                <w:sz w:val="18"/>
                <w:szCs w:val="18"/>
              </w:rPr>
            </w:pPr>
          </w:p>
        </w:tc>
      </w:tr>
      <w:tr w:rsidR="009763CE" w:rsidRPr="009521DE" w:rsidTr="000D5D4F">
        <w:trPr>
          <w:trHeight w:val="5215"/>
        </w:trPr>
        <w:tc>
          <w:tcPr>
            <w:tcW w:w="2977" w:type="dxa"/>
            <w:tcBorders>
              <w:top w:val="single" w:sz="8" w:space="0" w:color="auto"/>
              <w:left w:val="single" w:sz="8" w:space="0" w:color="auto"/>
              <w:bottom w:val="single" w:sz="8" w:space="0" w:color="auto"/>
              <w:right w:val="single" w:sz="8" w:space="0" w:color="auto"/>
            </w:tcBorders>
            <w:hideMark/>
          </w:tcPr>
          <w:p w:rsidR="009763CE" w:rsidRPr="009521DE" w:rsidRDefault="009763CE" w:rsidP="0014014E">
            <w:pPr>
              <w:spacing w:line="240" w:lineRule="auto"/>
              <w:jc w:val="center"/>
              <w:rPr>
                <w:rFonts w:eastAsia="Times New Roman" w:cs="Times New Roman"/>
                <w:bCs/>
                <w:sz w:val="18"/>
                <w:szCs w:val="18"/>
              </w:rPr>
            </w:pPr>
            <w:r w:rsidRPr="009521DE">
              <w:rPr>
                <w:rFonts w:eastAsia="Times New Roman" w:cs="Times New Roman"/>
                <w:bCs/>
                <w:sz w:val="18"/>
                <w:szCs w:val="18"/>
              </w:rPr>
              <w:t>Виды долговых обязательств (привлечение/погашение)</w:t>
            </w:r>
          </w:p>
        </w:tc>
        <w:tc>
          <w:tcPr>
            <w:tcW w:w="993" w:type="dxa"/>
            <w:tcBorders>
              <w:top w:val="single" w:sz="8" w:space="0" w:color="auto"/>
              <w:left w:val="nil"/>
              <w:bottom w:val="single" w:sz="8" w:space="0" w:color="auto"/>
              <w:right w:val="single" w:sz="4" w:space="0" w:color="auto"/>
            </w:tcBorders>
            <w:hideMark/>
          </w:tcPr>
          <w:p w:rsidR="009763CE" w:rsidRPr="009521DE" w:rsidRDefault="009763CE" w:rsidP="0014014E">
            <w:pPr>
              <w:spacing w:after="0" w:line="240" w:lineRule="auto"/>
              <w:jc w:val="left"/>
              <w:rPr>
                <w:rFonts w:eastAsia="Times New Roman" w:cs="Times New Roman"/>
                <w:bCs/>
                <w:sz w:val="18"/>
                <w:szCs w:val="18"/>
              </w:rPr>
            </w:pPr>
            <w:r w:rsidRPr="009521DE">
              <w:rPr>
                <w:rFonts w:cs="Times New Roman"/>
                <w:bCs/>
                <w:sz w:val="18"/>
                <w:szCs w:val="18"/>
              </w:rPr>
              <w:t>Предельные сроки погашения долговых обязательств, возникших при осуществлении заимствований в сответствующем финансовом году</w:t>
            </w:r>
          </w:p>
        </w:tc>
        <w:tc>
          <w:tcPr>
            <w:tcW w:w="850" w:type="dxa"/>
            <w:tcBorders>
              <w:top w:val="single" w:sz="8" w:space="0" w:color="auto"/>
              <w:left w:val="nil"/>
              <w:bottom w:val="single" w:sz="8" w:space="0" w:color="auto"/>
              <w:right w:val="single" w:sz="4" w:space="0" w:color="auto"/>
            </w:tcBorders>
            <w:vAlign w:val="center"/>
          </w:tcPr>
          <w:p w:rsidR="009763CE" w:rsidRPr="009521DE" w:rsidRDefault="009763CE" w:rsidP="000B2FC5">
            <w:pPr>
              <w:spacing w:before="120" w:after="4680" w:line="240" w:lineRule="auto"/>
              <w:jc w:val="left"/>
              <w:rPr>
                <w:rFonts w:eastAsia="Times New Roman" w:cs="Times New Roman"/>
                <w:sz w:val="18"/>
                <w:szCs w:val="18"/>
              </w:rPr>
            </w:pPr>
            <w:r w:rsidRPr="009521DE">
              <w:rPr>
                <w:rFonts w:eastAsia="Times New Roman" w:cs="Times New Roman"/>
                <w:bCs/>
                <w:sz w:val="18"/>
                <w:szCs w:val="18"/>
              </w:rPr>
              <w:t xml:space="preserve">Объем муниципального долга на 1 </w:t>
            </w:r>
            <w:r w:rsidRPr="009521DE">
              <w:rPr>
                <w:rFonts w:cs="Times New Roman"/>
                <w:bCs/>
                <w:sz w:val="18"/>
                <w:szCs w:val="18"/>
              </w:rPr>
              <w:t xml:space="preserve">января 2021 </w:t>
            </w:r>
            <w:r w:rsidRPr="009521DE">
              <w:rPr>
                <w:rFonts w:eastAsia="Times New Roman" w:cs="Times New Roman"/>
                <w:bCs/>
                <w:sz w:val="18"/>
                <w:szCs w:val="18"/>
              </w:rPr>
              <w:t>года</w:t>
            </w:r>
          </w:p>
        </w:tc>
        <w:tc>
          <w:tcPr>
            <w:tcW w:w="992" w:type="dxa"/>
            <w:gridSpan w:val="2"/>
            <w:tcBorders>
              <w:top w:val="single" w:sz="8" w:space="0" w:color="auto"/>
              <w:left w:val="nil"/>
              <w:bottom w:val="single" w:sz="8" w:space="0" w:color="auto"/>
              <w:right w:val="single" w:sz="4" w:space="0" w:color="auto"/>
            </w:tcBorders>
            <w:hideMark/>
          </w:tcPr>
          <w:p w:rsidR="009763CE" w:rsidRPr="009521DE" w:rsidRDefault="009763CE" w:rsidP="0014014E">
            <w:pPr>
              <w:spacing w:line="240" w:lineRule="auto"/>
              <w:jc w:val="center"/>
              <w:rPr>
                <w:rFonts w:eastAsia="Times New Roman" w:cs="Times New Roman"/>
                <w:bCs/>
                <w:sz w:val="18"/>
                <w:szCs w:val="18"/>
              </w:rPr>
            </w:pPr>
            <w:r w:rsidRPr="009521DE">
              <w:rPr>
                <w:rFonts w:cs="Times New Roman"/>
                <w:bCs/>
                <w:sz w:val="18"/>
                <w:szCs w:val="18"/>
              </w:rPr>
              <w:t>Объем привлечения в 2021</w:t>
            </w:r>
            <w:r w:rsidRPr="009521DE">
              <w:rPr>
                <w:rFonts w:eastAsia="Times New Roman" w:cs="Times New Roman"/>
                <w:bCs/>
                <w:sz w:val="18"/>
                <w:szCs w:val="18"/>
              </w:rPr>
              <w:t xml:space="preserve"> году</w:t>
            </w:r>
          </w:p>
        </w:tc>
        <w:tc>
          <w:tcPr>
            <w:tcW w:w="1134" w:type="dxa"/>
            <w:gridSpan w:val="2"/>
            <w:tcBorders>
              <w:top w:val="single" w:sz="8" w:space="0" w:color="auto"/>
              <w:left w:val="nil"/>
              <w:bottom w:val="single" w:sz="8" w:space="0" w:color="auto"/>
              <w:right w:val="single" w:sz="4" w:space="0" w:color="auto"/>
            </w:tcBorders>
            <w:hideMark/>
          </w:tcPr>
          <w:p w:rsidR="009763CE" w:rsidRPr="009521DE" w:rsidRDefault="009763CE" w:rsidP="00542A8E">
            <w:pPr>
              <w:spacing w:line="240" w:lineRule="auto"/>
              <w:jc w:val="center"/>
              <w:rPr>
                <w:rFonts w:eastAsia="Times New Roman" w:cs="Times New Roman"/>
                <w:bCs/>
                <w:sz w:val="18"/>
                <w:szCs w:val="18"/>
              </w:rPr>
            </w:pPr>
            <w:r w:rsidRPr="009521DE">
              <w:rPr>
                <w:rFonts w:cs="Times New Roman"/>
                <w:bCs/>
                <w:sz w:val="18"/>
                <w:szCs w:val="18"/>
              </w:rPr>
              <w:t>Объем погашения в 2021</w:t>
            </w:r>
            <w:r w:rsidRPr="009521DE">
              <w:rPr>
                <w:rFonts w:eastAsia="Times New Roman" w:cs="Times New Roman"/>
                <w:bCs/>
                <w:sz w:val="18"/>
                <w:szCs w:val="18"/>
              </w:rPr>
              <w:t>году</w:t>
            </w:r>
          </w:p>
        </w:tc>
        <w:tc>
          <w:tcPr>
            <w:tcW w:w="851" w:type="dxa"/>
            <w:gridSpan w:val="3"/>
            <w:tcBorders>
              <w:top w:val="single" w:sz="8" w:space="0" w:color="auto"/>
              <w:left w:val="nil"/>
              <w:bottom w:val="single" w:sz="8" w:space="0" w:color="auto"/>
              <w:right w:val="single" w:sz="4" w:space="0" w:color="auto"/>
            </w:tcBorders>
            <w:hideMark/>
          </w:tcPr>
          <w:p w:rsidR="009763CE" w:rsidRPr="009521DE" w:rsidRDefault="009763CE" w:rsidP="0014014E">
            <w:pPr>
              <w:spacing w:line="240" w:lineRule="auto"/>
              <w:jc w:val="center"/>
              <w:rPr>
                <w:rFonts w:eastAsia="Times New Roman" w:cs="Times New Roman"/>
                <w:bCs/>
                <w:sz w:val="18"/>
                <w:szCs w:val="18"/>
              </w:rPr>
            </w:pPr>
            <w:r w:rsidRPr="009521DE">
              <w:rPr>
                <w:rFonts w:eastAsia="Times New Roman" w:cs="Times New Roman"/>
                <w:bCs/>
                <w:sz w:val="18"/>
                <w:szCs w:val="18"/>
              </w:rPr>
              <w:t xml:space="preserve">Верхний предел муниципального долга на 1 января </w:t>
            </w:r>
            <w:r w:rsidRPr="009521DE">
              <w:rPr>
                <w:rFonts w:cs="Times New Roman"/>
                <w:bCs/>
                <w:sz w:val="18"/>
                <w:szCs w:val="18"/>
              </w:rPr>
              <w:t>2022</w:t>
            </w:r>
            <w:r w:rsidRPr="009521DE">
              <w:rPr>
                <w:rFonts w:eastAsia="Times New Roman" w:cs="Times New Roman"/>
                <w:bCs/>
                <w:sz w:val="18"/>
                <w:szCs w:val="18"/>
              </w:rPr>
              <w:t xml:space="preserve"> года</w:t>
            </w:r>
          </w:p>
        </w:tc>
        <w:tc>
          <w:tcPr>
            <w:tcW w:w="709" w:type="dxa"/>
            <w:tcBorders>
              <w:top w:val="single" w:sz="8" w:space="0" w:color="auto"/>
              <w:left w:val="nil"/>
              <w:bottom w:val="single" w:sz="8" w:space="0" w:color="auto"/>
              <w:right w:val="single" w:sz="4" w:space="0" w:color="auto"/>
            </w:tcBorders>
            <w:hideMark/>
          </w:tcPr>
          <w:p w:rsidR="009763CE" w:rsidRPr="009521DE" w:rsidRDefault="009763CE" w:rsidP="0014014E">
            <w:pPr>
              <w:spacing w:line="240" w:lineRule="auto"/>
              <w:jc w:val="center"/>
              <w:rPr>
                <w:rFonts w:eastAsia="Times New Roman" w:cs="Times New Roman"/>
                <w:bCs/>
                <w:sz w:val="18"/>
                <w:szCs w:val="18"/>
              </w:rPr>
            </w:pPr>
            <w:r w:rsidRPr="009521DE">
              <w:rPr>
                <w:rFonts w:eastAsia="Times New Roman" w:cs="Times New Roman"/>
                <w:bCs/>
                <w:sz w:val="18"/>
                <w:szCs w:val="18"/>
              </w:rPr>
              <w:t xml:space="preserve">Объем привлечения в </w:t>
            </w:r>
            <w:r w:rsidRPr="009521DE">
              <w:rPr>
                <w:rFonts w:cs="Times New Roman"/>
                <w:bCs/>
                <w:sz w:val="18"/>
                <w:szCs w:val="18"/>
              </w:rPr>
              <w:t>2022</w:t>
            </w:r>
            <w:r w:rsidRPr="009521DE">
              <w:rPr>
                <w:rFonts w:eastAsia="Times New Roman" w:cs="Times New Roman"/>
                <w:bCs/>
                <w:sz w:val="18"/>
                <w:szCs w:val="18"/>
              </w:rPr>
              <w:t xml:space="preserve"> году</w:t>
            </w:r>
          </w:p>
        </w:tc>
        <w:tc>
          <w:tcPr>
            <w:tcW w:w="850" w:type="dxa"/>
            <w:gridSpan w:val="2"/>
            <w:tcBorders>
              <w:top w:val="single" w:sz="8" w:space="0" w:color="auto"/>
              <w:left w:val="nil"/>
              <w:bottom w:val="single" w:sz="8" w:space="0" w:color="auto"/>
              <w:right w:val="single" w:sz="4" w:space="0" w:color="auto"/>
            </w:tcBorders>
            <w:hideMark/>
          </w:tcPr>
          <w:p w:rsidR="009763CE" w:rsidRPr="009521DE" w:rsidRDefault="009763CE" w:rsidP="0014014E">
            <w:pPr>
              <w:spacing w:line="240" w:lineRule="auto"/>
              <w:jc w:val="center"/>
              <w:rPr>
                <w:rFonts w:eastAsia="Times New Roman" w:cs="Times New Roman"/>
                <w:bCs/>
                <w:sz w:val="18"/>
                <w:szCs w:val="18"/>
              </w:rPr>
            </w:pPr>
            <w:r w:rsidRPr="009521DE">
              <w:rPr>
                <w:rFonts w:eastAsia="Times New Roman" w:cs="Times New Roman"/>
                <w:bCs/>
                <w:sz w:val="18"/>
                <w:szCs w:val="18"/>
              </w:rPr>
              <w:t xml:space="preserve">Объем погашения в </w:t>
            </w:r>
            <w:r w:rsidRPr="009521DE">
              <w:rPr>
                <w:rFonts w:cs="Times New Roman"/>
                <w:bCs/>
                <w:sz w:val="18"/>
                <w:szCs w:val="18"/>
              </w:rPr>
              <w:t>2022</w:t>
            </w:r>
            <w:r w:rsidRPr="009521DE">
              <w:rPr>
                <w:rFonts w:eastAsia="Times New Roman" w:cs="Times New Roman"/>
                <w:bCs/>
                <w:sz w:val="18"/>
                <w:szCs w:val="18"/>
              </w:rPr>
              <w:t xml:space="preserve"> году</w:t>
            </w:r>
          </w:p>
        </w:tc>
        <w:tc>
          <w:tcPr>
            <w:tcW w:w="992" w:type="dxa"/>
            <w:gridSpan w:val="2"/>
            <w:tcBorders>
              <w:top w:val="single" w:sz="8" w:space="0" w:color="auto"/>
              <w:left w:val="nil"/>
              <w:bottom w:val="single" w:sz="8" w:space="0" w:color="auto"/>
              <w:right w:val="single" w:sz="8" w:space="0" w:color="auto"/>
            </w:tcBorders>
            <w:hideMark/>
          </w:tcPr>
          <w:p w:rsidR="009763CE" w:rsidRPr="009521DE" w:rsidRDefault="009763CE" w:rsidP="0014014E">
            <w:pPr>
              <w:spacing w:line="240" w:lineRule="auto"/>
              <w:jc w:val="center"/>
              <w:rPr>
                <w:rFonts w:eastAsia="Times New Roman" w:cs="Times New Roman"/>
                <w:bCs/>
                <w:sz w:val="18"/>
                <w:szCs w:val="18"/>
              </w:rPr>
            </w:pPr>
            <w:r w:rsidRPr="009521DE">
              <w:rPr>
                <w:rFonts w:eastAsia="Times New Roman" w:cs="Times New Roman"/>
                <w:bCs/>
                <w:sz w:val="18"/>
                <w:szCs w:val="18"/>
              </w:rPr>
              <w:t>Верхний предел муниципального долга на 1 января 2022 года</w:t>
            </w:r>
          </w:p>
        </w:tc>
      </w:tr>
      <w:tr w:rsidR="009763CE" w:rsidRPr="009521DE" w:rsidTr="000D5D4F">
        <w:trPr>
          <w:trHeight w:val="495"/>
        </w:trPr>
        <w:tc>
          <w:tcPr>
            <w:tcW w:w="2977" w:type="dxa"/>
            <w:tcBorders>
              <w:top w:val="nil"/>
              <w:left w:val="single" w:sz="8" w:space="0" w:color="auto"/>
              <w:bottom w:val="single" w:sz="4" w:space="0" w:color="auto"/>
              <w:right w:val="single" w:sz="8" w:space="0" w:color="auto"/>
            </w:tcBorders>
            <w:hideMark/>
          </w:tcPr>
          <w:p w:rsidR="009763CE" w:rsidRPr="009521DE" w:rsidRDefault="009763CE" w:rsidP="0014014E">
            <w:pPr>
              <w:spacing w:line="240" w:lineRule="auto"/>
              <w:jc w:val="left"/>
              <w:rPr>
                <w:rFonts w:eastAsia="Times New Roman" w:cs="Times New Roman"/>
                <w:sz w:val="18"/>
                <w:szCs w:val="18"/>
              </w:rPr>
            </w:pPr>
            <w:r w:rsidRPr="009521DE">
              <w:rPr>
                <w:rFonts w:eastAsia="Times New Roman" w:cs="Times New Roman"/>
                <w:sz w:val="18"/>
                <w:szCs w:val="18"/>
              </w:rPr>
              <w:t>Объем заимствований, всего</w:t>
            </w:r>
          </w:p>
        </w:tc>
        <w:tc>
          <w:tcPr>
            <w:tcW w:w="993" w:type="dxa"/>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p>
        </w:tc>
        <w:tc>
          <w:tcPr>
            <w:tcW w:w="850" w:type="dxa"/>
            <w:tcBorders>
              <w:top w:val="nil"/>
              <w:left w:val="nil"/>
              <w:bottom w:val="single" w:sz="4" w:space="0" w:color="auto"/>
              <w:right w:val="single" w:sz="4" w:space="0" w:color="auto"/>
            </w:tcBorders>
            <w:vAlign w:val="center"/>
          </w:tcPr>
          <w:p w:rsidR="009763CE" w:rsidRPr="009521DE" w:rsidRDefault="009763CE" w:rsidP="0014014E">
            <w:pPr>
              <w:spacing w:line="240" w:lineRule="auto"/>
              <w:jc w:val="center"/>
              <w:rPr>
                <w:rFonts w:cs="Times New Roman"/>
                <w:sz w:val="18"/>
                <w:szCs w:val="18"/>
              </w:rPr>
            </w:pPr>
            <w:r>
              <w:rPr>
                <w:rFonts w:cs="Times New Roman"/>
                <w:sz w:val="18"/>
                <w:szCs w:val="18"/>
              </w:rPr>
              <w:t>145,1</w:t>
            </w:r>
          </w:p>
        </w:tc>
        <w:tc>
          <w:tcPr>
            <w:tcW w:w="992" w:type="dxa"/>
            <w:gridSpan w:val="2"/>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Pr>
                <w:rFonts w:eastAsia="Times New Roman" w:cs="Times New Roman"/>
                <w:sz w:val="18"/>
                <w:szCs w:val="18"/>
              </w:rPr>
              <w:t>299,5</w:t>
            </w:r>
          </w:p>
        </w:tc>
        <w:tc>
          <w:tcPr>
            <w:tcW w:w="1134" w:type="dxa"/>
            <w:gridSpan w:val="2"/>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Pr>
                <w:rFonts w:eastAsia="Times New Roman" w:cs="Times New Roman"/>
                <w:sz w:val="18"/>
                <w:szCs w:val="18"/>
              </w:rPr>
              <w:t>145,1</w:t>
            </w:r>
          </w:p>
        </w:tc>
        <w:tc>
          <w:tcPr>
            <w:tcW w:w="851" w:type="dxa"/>
            <w:gridSpan w:val="3"/>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cs="Times New Roman"/>
                <w:sz w:val="18"/>
                <w:szCs w:val="18"/>
              </w:rPr>
              <w:t>299,</w:t>
            </w:r>
            <w:r>
              <w:rPr>
                <w:rFonts w:cs="Times New Roman"/>
                <w:sz w:val="18"/>
                <w:szCs w:val="18"/>
              </w:rPr>
              <w:t>5</w:t>
            </w:r>
          </w:p>
        </w:tc>
        <w:tc>
          <w:tcPr>
            <w:tcW w:w="709" w:type="dxa"/>
            <w:tcBorders>
              <w:top w:val="nil"/>
              <w:left w:val="nil"/>
              <w:bottom w:val="single" w:sz="4" w:space="0" w:color="auto"/>
              <w:right w:val="single" w:sz="4" w:space="0" w:color="auto"/>
            </w:tcBorders>
            <w:vAlign w:val="center"/>
            <w:hideMark/>
          </w:tcPr>
          <w:p w:rsidR="009763CE" w:rsidRPr="009521DE" w:rsidRDefault="009763CE" w:rsidP="00ED1F8B">
            <w:pPr>
              <w:spacing w:line="240" w:lineRule="auto"/>
              <w:jc w:val="center"/>
              <w:rPr>
                <w:rFonts w:eastAsia="Times New Roman" w:cs="Times New Roman"/>
                <w:sz w:val="18"/>
                <w:szCs w:val="18"/>
              </w:rPr>
            </w:pPr>
            <w:r>
              <w:rPr>
                <w:rFonts w:eastAsia="Times New Roman" w:cs="Times New Roman"/>
                <w:sz w:val="18"/>
                <w:szCs w:val="18"/>
              </w:rPr>
              <w:t>459,0</w:t>
            </w:r>
          </w:p>
        </w:tc>
        <w:tc>
          <w:tcPr>
            <w:tcW w:w="850" w:type="dxa"/>
            <w:gridSpan w:val="2"/>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eastAsia="Times New Roman" w:cs="Times New Roman"/>
                <w:sz w:val="18"/>
                <w:szCs w:val="18"/>
              </w:rPr>
              <w:t>299,</w:t>
            </w:r>
            <w:r>
              <w:rPr>
                <w:rFonts w:eastAsia="Times New Roman" w:cs="Times New Roman"/>
                <w:sz w:val="18"/>
                <w:szCs w:val="18"/>
              </w:rPr>
              <w:t>5</w:t>
            </w:r>
          </w:p>
        </w:tc>
        <w:tc>
          <w:tcPr>
            <w:tcW w:w="992" w:type="dxa"/>
            <w:gridSpan w:val="2"/>
            <w:tcBorders>
              <w:top w:val="nil"/>
              <w:left w:val="nil"/>
              <w:bottom w:val="single" w:sz="4" w:space="0" w:color="auto"/>
              <w:right w:val="single" w:sz="8"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cs="Times New Roman"/>
                <w:sz w:val="18"/>
                <w:szCs w:val="18"/>
              </w:rPr>
              <w:t>45</w:t>
            </w:r>
            <w:r>
              <w:rPr>
                <w:rFonts w:cs="Times New Roman"/>
                <w:sz w:val="18"/>
                <w:szCs w:val="18"/>
              </w:rPr>
              <w:t>9,0</w:t>
            </w:r>
          </w:p>
        </w:tc>
      </w:tr>
      <w:tr w:rsidR="009763CE" w:rsidRPr="009521DE" w:rsidTr="000D5D4F">
        <w:trPr>
          <w:trHeight w:val="239"/>
        </w:trPr>
        <w:tc>
          <w:tcPr>
            <w:tcW w:w="2977" w:type="dxa"/>
            <w:tcBorders>
              <w:top w:val="nil"/>
              <w:left w:val="single" w:sz="8" w:space="0" w:color="auto"/>
              <w:bottom w:val="single" w:sz="4" w:space="0" w:color="auto"/>
              <w:right w:val="single" w:sz="8" w:space="0" w:color="auto"/>
            </w:tcBorders>
            <w:hideMark/>
          </w:tcPr>
          <w:p w:rsidR="009763CE" w:rsidRPr="009521DE" w:rsidRDefault="009763CE" w:rsidP="0014014E">
            <w:pPr>
              <w:spacing w:line="240" w:lineRule="auto"/>
              <w:jc w:val="left"/>
              <w:rPr>
                <w:rFonts w:eastAsia="Times New Roman" w:cs="Times New Roman"/>
                <w:sz w:val="18"/>
                <w:szCs w:val="18"/>
              </w:rPr>
            </w:pPr>
            <w:r w:rsidRPr="009521DE">
              <w:rPr>
                <w:rFonts w:eastAsia="Times New Roman" w:cs="Times New Roman"/>
                <w:sz w:val="18"/>
                <w:szCs w:val="18"/>
              </w:rPr>
              <w:t>в том числе:</w:t>
            </w:r>
          </w:p>
        </w:tc>
        <w:tc>
          <w:tcPr>
            <w:tcW w:w="993" w:type="dxa"/>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eastAsia="Times New Roman" w:cs="Times New Roman"/>
                <w:sz w:val="18"/>
                <w:szCs w:val="18"/>
              </w:rPr>
              <w:t> </w:t>
            </w:r>
          </w:p>
        </w:tc>
        <w:tc>
          <w:tcPr>
            <w:tcW w:w="850" w:type="dxa"/>
            <w:tcBorders>
              <w:top w:val="nil"/>
              <w:left w:val="nil"/>
              <w:bottom w:val="single" w:sz="4" w:space="0" w:color="auto"/>
              <w:right w:val="single" w:sz="4" w:space="0" w:color="auto"/>
            </w:tcBorders>
            <w:vAlign w:val="center"/>
          </w:tcPr>
          <w:p w:rsidR="009763CE" w:rsidRPr="009521DE" w:rsidRDefault="009763CE" w:rsidP="0014014E">
            <w:pPr>
              <w:spacing w:line="240" w:lineRule="auto"/>
              <w:jc w:val="center"/>
              <w:rPr>
                <w:rFonts w:cs="Times New Roman"/>
                <w:sz w:val="18"/>
                <w:szCs w:val="18"/>
              </w:rPr>
            </w:pPr>
            <w:r>
              <w:rPr>
                <w:rFonts w:cs="Times New Roman"/>
                <w:sz w:val="18"/>
                <w:szCs w:val="18"/>
              </w:rPr>
              <w:t>0,0</w:t>
            </w:r>
          </w:p>
        </w:tc>
        <w:tc>
          <w:tcPr>
            <w:tcW w:w="992" w:type="dxa"/>
            <w:gridSpan w:val="2"/>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Pr>
                <w:rFonts w:eastAsia="Times New Roman" w:cs="Times New Roman"/>
                <w:sz w:val="18"/>
                <w:szCs w:val="18"/>
              </w:rPr>
              <w:t>0,0</w:t>
            </w:r>
          </w:p>
        </w:tc>
        <w:tc>
          <w:tcPr>
            <w:tcW w:w="1134" w:type="dxa"/>
            <w:gridSpan w:val="2"/>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Pr>
                <w:rFonts w:eastAsia="Times New Roman" w:cs="Times New Roman"/>
                <w:sz w:val="18"/>
                <w:szCs w:val="18"/>
              </w:rPr>
              <w:t>0,0</w:t>
            </w:r>
          </w:p>
        </w:tc>
        <w:tc>
          <w:tcPr>
            <w:tcW w:w="851" w:type="dxa"/>
            <w:gridSpan w:val="3"/>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Pr>
                <w:rFonts w:eastAsia="Times New Roman" w:cs="Times New Roman"/>
                <w:sz w:val="18"/>
                <w:szCs w:val="18"/>
              </w:rPr>
              <w:t>0,0</w:t>
            </w:r>
          </w:p>
        </w:tc>
        <w:tc>
          <w:tcPr>
            <w:tcW w:w="709" w:type="dxa"/>
            <w:tcBorders>
              <w:top w:val="nil"/>
              <w:left w:val="nil"/>
              <w:bottom w:val="single" w:sz="4" w:space="0" w:color="auto"/>
              <w:right w:val="single" w:sz="4" w:space="0" w:color="auto"/>
            </w:tcBorders>
            <w:noWrap/>
            <w:vAlign w:val="center"/>
            <w:hideMark/>
          </w:tcPr>
          <w:p w:rsidR="009763CE" w:rsidRPr="009521DE" w:rsidRDefault="009763CE" w:rsidP="0014014E">
            <w:pPr>
              <w:spacing w:line="240" w:lineRule="auto"/>
              <w:jc w:val="center"/>
              <w:rPr>
                <w:rFonts w:eastAsia="Times New Roman" w:cs="Times New Roman"/>
                <w:sz w:val="18"/>
                <w:szCs w:val="18"/>
              </w:rPr>
            </w:pPr>
            <w:r>
              <w:rPr>
                <w:rFonts w:eastAsia="Times New Roman" w:cs="Times New Roman"/>
                <w:sz w:val="18"/>
                <w:szCs w:val="18"/>
              </w:rPr>
              <w:t>0,0</w:t>
            </w:r>
          </w:p>
        </w:tc>
        <w:tc>
          <w:tcPr>
            <w:tcW w:w="850" w:type="dxa"/>
            <w:gridSpan w:val="2"/>
            <w:tcBorders>
              <w:top w:val="nil"/>
              <w:left w:val="nil"/>
              <w:bottom w:val="single" w:sz="4" w:space="0" w:color="auto"/>
              <w:right w:val="single" w:sz="4" w:space="0" w:color="auto"/>
            </w:tcBorders>
            <w:noWrap/>
            <w:vAlign w:val="center"/>
            <w:hideMark/>
          </w:tcPr>
          <w:p w:rsidR="009763CE" w:rsidRPr="009521DE" w:rsidRDefault="009763CE" w:rsidP="0014014E">
            <w:pPr>
              <w:spacing w:line="240" w:lineRule="auto"/>
              <w:jc w:val="center"/>
              <w:rPr>
                <w:rFonts w:eastAsia="Times New Roman" w:cs="Times New Roman"/>
                <w:sz w:val="18"/>
                <w:szCs w:val="18"/>
              </w:rPr>
            </w:pPr>
            <w:r>
              <w:rPr>
                <w:rFonts w:eastAsia="Times New Roman" w:cs="Times New Roman"/>
                <w:sz w:val="18"/>
                <w:szCs w:val="18"/>
              </w:rPr>
              <w:t>0,0</w:t>
            </w:r>
          </w:p>
        </w:tc>
        <w:tc>
          <w:tcPr>
            <w:tcW w:w="992" w:type="dxa"/>
            <w:gridSpan w:val="2"/>
            <w:tcBorders>
              <w:top w:val="nil"/>
              <w:left w:val="nil"/>
              <w:bottom w:val="single" w:sz="4" w:space="0" w:color="auto"/>
              <w:right w:val="single" w:sz="8" w:space="0" w:color="auto"/>
            </w:tcBorders>
            <w:noWrap/>
            <w:vAlign w:val="center"/>
            <w:hideMark/>
          </w:tcPr>
          <w:p w:rsidR="009763CE" w:rsidRPr="009521DE" w:rsidRDefault="009763CE" w:rsidP="0014014E">
            <w:pPr>
              <w:spacing w:line="240" w:lineRule="auto"/>
              <w:jc w:val="center"/>
              <w:rPr>
                <w:rFonts w:eastAsia="Times New Roman" w:cs="Times New Roman"/>
                <w:sz w:val="18"/>
                <w:szCs w:val="18"/>
              </w:rPr>
            </w:pPr>
            <w:r>
              <w:rPr>
                <w:rFonts w:eastAsia="Times New Roman" w:cs="Times New Roman"/>
                <w:sz w:val="18"/>
                <w:szCs w:val="18"/>
              </w:rPr>
              <w:t>0,0</w:t>
            </w:r>
          </w:p>
        </w:tc>
      </w:tr>
      <w:tr w:rsidR="009763CE" w:rsidRPr="009521DE" w:rsidTr="000D5D4F">
        <w:trPr>
          <w:trHeight w:val="1494"/>
        </w:trPr>
        <w:tc>
          <w:tcPr>
            <w:tcW w:w="2977" w:type="dxa"/>
            <w:tcBorders>
              <w:top w:val="nil"/>
              <w:left w:val="single" w:sz="8" w:space="0" w:color="auto"/>
              <w:bottom w:val="single" w:sz="4" w:space="0" w:color="auto"/>
              <w:right w:val="single" w:sz="8" w:space="0" w:color="auto"/>
            </w:tcBorders>
            <w:hideMark/>
          </w:tcPr>
          <w:p w:rsidR="009763CE" w:rsidRPr="009521DE" w:rsidRDefault="009763CE" w:rsidP="0014014E">
            <w:pPr>
              <w:spacing w:line="240" w:lineRule="auto"/>
              <w:jc w:val="left"/>
              <w:rPr>
                <w:rFonts w:eastAsia="Times New Roman" w:cs="Times New Roman"/>
                <w:sz w:val="18"/>
                <w:szCs w:val="18"/>
              </w:rPr>
            </w:pPr>
            <w:r w:rsidRPr="009521DE">
              <w:rPr>
                <w:rFonts w:eastAsia="Times New Roman" w:cs="Times New Roman"/>
                <w:sz w:val="18"/>
                <w:szCs w:val="18"/>
              </w:rPr>
              <w:t>Кредиты кредитных организаций в валюте Российской Федерации сроком до 3-х лет</w:t>
            </w:r>
          </w:p>
        </w:tc>
        <w:tc>
          <w:tcPr>
            <w:tcW w:w="993" w:type="dxa"/>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cs="Times New Roman"/>
                <w:sz w:val="18"/>
                <w:szCs w:val="18"/>
              </w:rPr>
              <w:t>до3 лет</w:t>
            </w:r>
          </w:p>
        </w:tc>
        <w:tc>
          <w:tcPr>
            <w:tcW w:w="850" w:type="dxa"/>
            <w:tcBorders>
              <w:top w:val="nil"/>
              <w:left w:val="nil"/>
              <w:bottom w:val="single" w:sz="4" w:space="0" w:color="auto"/>
              <w:right w:val="single" w:sz="4" w:space="0" w:color="auto"/>
            </w:tcBorders>
            <w:vAlign w:val="center"/>
          </w:tcPr>
          <w:p w:rsidR="009763CE" w:rsidRPr="009521DE" w:rsidRDefault="009763CE" w:rsidP="0014014E">
            <w:pPr>
              <w:spacing w:line="240" w:lineRule="auto"/>
              <w:jc w:val="center"/>
              <w:rPr>
                <w:rFonts w:cs="Times New Roman"/>
                <w:sz w:val="18"/>
                <w:szCs w:val="18"/>
              </w:rPr>
            </w:pPr>
            <w:r w:rsidRPr="009521DE">
              <w:rPr>
                <w:rFonts w:cs="Times New Roman"/>
                <w:sz w:val="18"/>
                <w:szCs w:val="18"/>
              </w:rPr>
              <w:t>145,</w:t>
            </w:r>
            <w:r>
              <w:rPr>
                <w:rFonts w:cs="Times New Roman"/>
                <w:sz w:val="18"/>
                <w:szCs w:val="18"/>
              </w:rPr>
              <w:t>1</w:t>
            </w:r>
          </w:p>
        </w:tc>
        <w:tc>
          <w:tcPr>
            <w:tcW w:w="992" w:type="dxa"/>
            <w:gridSpan w:val="2"/>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cs="Times New Roman"/>
                <w:sz w:val="18"/>
                <w:szCs w:val="18"/>
              </w:rPr>
              <w:t>299,</w:t>
            </w:r>
            <w:r>
              <w:rPr>
                <w:rFonts w:cs="Times New Roman"/>
                <w:sz w:val="18"/>
                <w:szCs w:val="18"/>
              </w:rPr>
              <w:t>5</w:t>
            </w:r>
          </w:p>
        </w:tc>
        <w:tc>
          <w:tcPr>
            <w:tcW w:w="1134" w:type="dxa"/>
            <w:gridSpan w:val="2"/>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cs="Times New Roman"/>
                <w:sz w:val="18"/>
                <w:szCs w:val="18"/>
              </w:rPr>
              <w:t>145,</w:t>
            </w:r>
            <w:r>
              <w:rPr>
                <w:rFonts w:cs="Times New Roman"/>
                <w:sz w:val="18"/>
                <w:szCs w:val="18"/>
              </w:rPr>
              <w:t>1</w:t>
            </w:r>
          </w:p>
        </w:tc>
        <w:tc>
          <w:tcPr>
            <w:tcW w:w="851" w:type="dxa"/>
            <w:gridSpan w:val="3"/>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cs="Times New Roman"/>
                <w:sz w:val="18"/>
                <w:szCs w:val="18"/>
              </w:rPr>
              <w:t>299,</w:t>
            </w:r>
            <w:r>
              <w:rPr>
                <w:rFonts w:cs="Times New Roman"/>
                <w:sz w:val="18"/>
                <w:szCs w:val="18"/>
              </w:rPr>
              <w:t>5</w:t>
            </w:r>
          </w:p>
        </w:tc>
        <w:tc>
          <w:tcPr>
            <w:tcW w:w="709" w:type="dxa"/>
            <w:tcBorders>
              <w:top w:val="nil"/>
              <w:left w:val="nil"/>
              <w:bottom w:val="single" w:sz="4"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cs="Times New Roman"/>
                <w:sz w:val="18"/>
                <w:szCs w:val="18"/>
              </w:rPr>
              <w:t>45</w:t>
            </w:r>
            <w:r>
              <w:rPr>
                <w:rFonts w:cs="Times New Roman"/>
                <w:sz w:val="18"/>
                <w:szCs w:val="18"/>
              </w:rPr>
              <w:t>9,0</w:t>
            </w:r>
          </w:p>
        </w:tc>
        <w:tc>
          <w:tcPr>
            <w:tcW w:w="850" w:type="dxa"/>
            <w:gridSpan w:val="2"/>
            <w:tcBorders>
              <w:top w:val="nil"/>
              <w:left w:val="nil"/>
              <w:bottom w:val="single" w:sz="4" w:space="0" w:color="auto"/>
              <w:right w:val="single" w:sz="4" w:space="0" w:color="auto"/>
            </w:tcBorders>
            <w:vAlign w:val="center"/>
            <w:hideMark/>
          </w:tcPr>
          <w:p w:rsidR="009763CE" w:rsidRPr="009521DE" w:rsidRDefault="009763CE" w:rsidP="003D258A">
            <w:pPr>
              <w:spacing w:line="240" w:lineRule="auto"/>
              <w:jc w:val="center"/>
              <w:rPr>
                <w:rFonts w:cs="Times New Roman"/>
                <w:sz w:val="18"/>
                <w:szCs w:val="18"/>
              </w:rPr>
            </w:pPr>
            <w:r w:rsidRPr="009521DE">
              <w:rPr>
                <w:rFonts w:cs="Times New Roman"/>
                <w:sz w:val="18"/>
                <w:szCs w:val="18"/>
              </w:rPr>
              <w:t>299,</w:t>
            </w:r>
            <w:r>
              <w:rPr>
                <w:rFonts w:cs="Times New Roman"/>
                <w:sz w:val="18"/>
                <w:szCs w:val="18"/>
              </w:rPr>
              <w:t>5</w:t>
            </w:r>
          </w:p>
        </w:tc>
        <w:tc>
          <w:tcPr>
            <w:tcW w:w="992" w:type="dxa"/>
            <w:gridSpan w:val="2"/>
            <w:tcBorders>
              <w:top w:val="nil"/>
              <w:left w:val="nil"/>
              <w:bottom w:val="single" w:sz="4" w:space="0" w:color="auto"/>
              <w:right w:val="single" w:sz="8"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Pr>
                <w:rFonts w:cs="Times New Roman"/>
                <w:sz w:val="18"/>
                <w:szCs w:val="18"/>
              </w:rPr>
              <w:t>459,0</w:t>
            </w:r>
          </w:p>
        </w:tc>
      </w:tr>
      <w:tr w:rsidR="009763CE" w:rsidRPr="009521DE" w:rsidTr="000D5D4F">
        <w:trPr>
          <w:trHeight w:val="1569"/>
        </w:trPr>
        <w:tc>
          <w:tcPr>
            <w:tcW w:w="2977" w:type="dxa"/>
            <w:tcBorders>
              <w:top w:val="nil"/>
              <w:left w:val="single" w:sz="8" w:space="0" w:color="auto"/>
              <w:bottom w:val="single" w:sz="8" w:space="0" w:color="auto"/>
              <w:right w:val="single" w:sz="8" w:space="0" w:color="auto"/>
            </w:tcBorders>
            <w:hideMark/>
          </w:tcPr>
          <w:p w:rsidR="009763CE" w:rsidRPr="009521DE" w:rsidRDefault="009763CE" w:rsidP="0014014E">
            <w:pPr>
              <w:spacing w:line="240" w:lineRule="auto"/>
              <w:jc w:val="left"/>
              <w:rPr>
                <w:rFonts w:eastAsia="Times New Roman" w:cs="Times New Roman"/>
                <w:sz w:val="18"/>
                <w:szCs w:val="18"/>
              </w:rPr>
            </w:pPr>
            <w:r w:rsidRPr="009521DE">
              <w:rPr>
                <w:rFonts w:eastAsia="Times New Roman" w:cs="Times New Roman"/>
                <w:sz w:val="18"/>
                <w:szCs w:val="18"/>
              </w:rPr>
              <w:t xml:space="preserve">Бюджетные кредиты от других бюджетов бюджетной системы Российской Федерации </w:t>
            </w:r>
          </w:p>
        </w:tc>
        <w:tc>
          <w:tcPr>
            <w:tcW w:w="993" w:type="dxa"/>
            <w:tcBorders>
              <w:top w:val="nil"/>
              <w:left w:val="nil"/>
              <w:bottom w:val="single" w:sz="8"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p>
        </w:tc>
        <w:tc>
          <w:tcPr>
            <w:tcW w:w="850" w:type="dxa"/>
            <w:tcBorders>
              <w:top w:val="nil"/>
              <w:left w:val="nil"/>
              <w:bottom w:val="single" w:sz="8" w:space="0" w:color="auto"/>
              <w:right w:val="single" w:sz="4" w:space="0" w:color="auto"/>
            </w:tcBorders>
            <w:vAlign w:val="center"/>
          </w:tcPr>
          <w:p w:rsidR="009763CE" w:rsidRPr="009521DE" w:rsidRDefault="009763CE" w:rsidP="0014014E">
            <w:pPr>
              <w:spacing w:line="240" w:lineRule="auto"/>
              <w:jc w:val="center"/>
              <w:rPr>
                <w:rFonts w:cs="Times New Roman"/>
                <w:sz w:val="18"/>
                <w:szCs w:val="18"/>
              </w:rPr>
            </w:pPr>
            <w:r>
              <w:rPr>
                <w:rFonts w:cs="Times New Roman"/>
                <w:sz w:val="18"/>
                <w:szCs w:val="18"/>
              </w:rPr>
              <w:t>0,0</w:t>
            </w:r>
          </w:p>
        </w:tc>
        <w:tc>
          <w:tcPr>
            <w:tcW w:w="992" w:type="dxa"/>
            <w:gridSpan w:val="2"/>
            <w:tcBorders>
              <w:top w:val="nil"/>
              <w:left w:val="nil"/>
              <w:bottom w:val="single" w:sz="8"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eastAsia="Times New Roman" w:cs="Times New Roman"/>
                <w:sz w:val="18"/>
                <w:szCs w:val="18"/>
              </w:rPr>
              <w:t>0,0</w:t>
            </w:r>
          </w:p>
        </w:tc>
        <w:tc>
          <w:tcPr>
            <w:tcW w:w="1134" w:type="dxa"/>
            <w:gridSpan w:val="2"/>
            <w:tcBorders>
              <w:top w:val="nil"/>
              <w:left w:val="nil"/>
              <w:bottom w:val="single" w:sz="8"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eastAsia="Times New Roman" w:cs="Times New Roman"/>
                <w:sz w:val="18"/>
                <w:szCs w:val="18"/>
              </w:rPr>
              <w:t>0,0</w:t>
            </w:r>
          </w:p>
        </w:tc>
        <w:tc>
          <w:tcPr>
            <w:tcW w:w="851" w:type="dxa"/>
            <w:gridSpan w:val="3"/>
            <w:tcBorders>
              <w:top w:val="nil"/>
              <w:left w:val="nil"/>
              <w:bottom w:val="single" w:sz="8"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eastAsia="Times New Roman" w:cs="Times New Roman"/>
                <w:sz w:val="18"/>
                <w:szCs w:val="18"/>
              </w:rPr>
              <w:t>0,0</w:t>
            </w:r>
          </w:p>
        </w:tc>
        <w:tc>
          <w:tcPr>
            <w:tcW w:w="709" w:type="dxa"/>
            <w:tcBorders>
              <w:top w:val="nil"/>
              <w:left w:val="nil"/>
              <w:bottom w:val="single" w:sz="8"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eastAsia="Times New Roman" w:cs="Times New Roman"/>
                <w:sz w:val="18"/>
                <w:szCs w:val="18"/>
              </w:rPr>
              <w:t>0,0</w:t>
            </w:r>
          </w:p>
        </w:tc>
        <w:tc>
          <w:tcPr>
            <w:tcW w:w="850" w:type="dxa"/>
            <w:gridSpan w:val="2"/>
            <w:tcBorders>
              <w:top w:val="nil"/>
              <w:left w:val="nil"/>
              <w:bottom w:val="single" w:sz="8" w:space="0" w:color="auto"/>
              <w:right w:val="single" w:sz="4"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eastAsia="Times New Roman" w:cs="Times New Roman"/>
                <w:sz w:val="18"/>
                <w:szCs w:val="18"/>
              </w:rPr>
              <w:t>0,0</w:t>
            </w:r>
          </w:p>
        </w:tc>
        <w:tc>
          <w:tcPr>
            <w:tcW w:w="992" w:type="dxa"/>
            <w:gridSpan w:val="2"/>
            <w:tcBorders>
              <w:top w:val="nil"/>
              <w:left w:val="nil"/>
              <w:bottom w:val="single" w:sz="8" w:space="0" w:color="auto"/>
              <w:right w:val="single" w:sz="8" w:space="0" w:color="auto"/>
            </w:tcBorders>
            <w:vAlign w:val="center"/>
            <w:hideMark/>
          </w:tcPr>
          <w:p w:rsidR="009763CE" w:rsidRPr="009521DE" w:rsidRDefault="009763CE" w:rsidP="0014014E">
            <w:pPr>
              <w:spacing w:line="240" w:lineRule="auto"/>
              <w:jc w:val="center"/>
              <w:rPr>
                <w:rFonts w:eastAsia="Times New Roman" w:cs="Times New Roman"/>
                <w:sz w:val="18"/>
                <w:szCs w:val="18"/>
              </w:rPr>
            </w:pPr>
            <w:r w:rsidRPr="009521DE">
              <w:rPr>
                <w:rFonts w:eastAsia="Times New Roman" w:cs="Times New Roman"/>
                <w:sz w:val="18"/>
                <w:szCs w:val="18"/>
              </w:rPr>
              <w:t>0,0</w:t>
            </w:r>
          </w:p>
        </w:tc>
      </w:tr>
    </w:tbl>
    <w:p w:rsidR="009803B9" w:rsidRDefault="009803B9" w:rsidP="009803B9">
      <w:pPr>
        <w:spacing w:line="240" w:lineRule="auto"/>
        <w:rPr>
          <w:rFonts w:cs="Times New Roman"/>
          <w:sz w:val="18"/>
          <w:szCs w:val="18"/>
        </w:rPr>
      </w:pPr>
    </w:p>
    <w:p w:rsidR="009803B9" w:rsidRDefault="00CB79A5" w:rsidP="009803B9">
      <w:pPr>
        <w:spacing w:after="0" w:line="240" w:lineRule="auto"/>
        <w:jc w:val="right"/>
        <w:rPr>
          <w:rFonts w:cs="Times New Roman"/>
          <w:sz w:val="18"/>
          <w:szCs w:val="18"/>
        </w:rPr>
      </w:pPr>
      <w:r w:rsidRPr="009521DE">
        <w:rPr>
          <w:rFonts w:cs="Times New Roman"/>
          <w:sz w:val="18"/>
          <w:szCs w:val="18"/>
        </w:rPr>
        <w:t xml:space="preserve">Приложение № 14 </w:t>
      </w:r>
    </w:p>
    <w:p w:rsidR="009803B9" w:rsidRDefault="00CB79A5" w:rsidP="009803B9">
      <w:pPr>
        <w:spacing w:after="0" w:line="240" w:lineRule="auto"/>
        <w:jc w:val="right"/>
        <w:rPr>
          <w:rFonts w:cs="Times New Roman"/>
          <w:sz w:val="18"/>
          <w:szCs w:val="18"/>
        </w:rPr>
      </w:pPr>
      <w:r w:rsidRPr="009521DE">
        <w:rPr>
          <w:rFonts w:cs="Times New Roman"/>
          <w:sz w:val="18"/>
          <w:szCs w:val="18"/>
        </w:rPr>
        <w:t>к</w:t>
      </w:r>
      <w:r w:rsidR="00F3739A">
        <w:rPr>
          <w:rFonts w:cs="Times New Roman"/>
          <w:sz w:val="18"/>
          <w:szCs w:val="18"/>
        </w:rPr>
        <w:t>решения</w:t>
      </w:r>
      <w:r w:rsidR="00EA06EE" w:rsidRPr="009521DE">
        <w:rPr>
          <w:rFonts w:cs="Times New Roman"/>
          <w:sz w:val="18"/>
          <w:szCs w:val="18"/>
        </w:rPr>
        <w:t xml:space="preserve">Думы Бельского МО </w:t>
      </w:r>
    </w:p>
    <w:p w:rsidR="00CB79A5" w:rsidRDefault="00EA06EE" w:rsidP="009803B9">
      <w:pPr>
        <w:spacing w:after="0" w:line="240" w:lineRule="auto"/>
        <w:jc w:val="right"/>
        <w:rPr>
          <w:rFonts w:cs="Times New Roman"/>
          <w:sz w:val="18"/>
          <w:szCs w:val="18"/>
        </w:rPr>
      </w:pPr>
      <w:r w:rsidRPr="009521DE">
        <w:rPr>
          <w:rFonts w:cs="Times New Roman"/>
          <w:sz w:val="18"/>
          <w:szCs w:val="18"/>
        </w:rPr>
        <w:t>от 27.12</w:t>
      </w:r>
      <w:r w:rsidR="002D28EA" w:rsidRPr="009521DE">
        <w:rPr>
          <w:rFonts w:cs="Times New Roman"/>
          <w:sz w:val="18"/>
          <w:szCs w:val="18"/>
        </w:rPr>
        <w:t>.2019  №</w:t>
      </w:r>
      <w:r w:rsidRPr="009521DE">
        <w:rPr>
          <w:rFonts w:cs="Times New Roman"/>
          <w:sz w:val="18"/>
          <w:szCs w:val="18"/>
        </w:rPr>
        <w:t>106</w:t>
      </w:r>
    </w:p>
    <w:p w:rsidR="009803B9" w:rsidRPr="009521DE" w:rsidRDefault="009803B9" w:rsidP="009803B9">
      <w:pPr>
        <w:spacing w:after="0" w:line="240" w:lineRule="auto"/>
        <w:jc w:val="right"/>
        <w:rPr>
          <w:rFonts w:cs="Times New Roman"/>
          <w:sz w:val="18"/>
          <w:szCs w:val="18"/>
        </w:rPr>
      </w:pPr>
    </w:p>
    <w:p w:rsidR="00CB79A5" w:rsidRPr="009521DE" w:rsidRDefault="00CB79A5" w:rsidP="0014014E">
      <w:pPr>
        <w:spacing w:after="0" w:line="240" w:lineRule="auto"/>
        <w:jc w:val="center"/>
        <w:rPr>
          <w:rFonts w:cs="Times New Roman"/>
          <w:b/>
          <w:sz w:val="18"/>
          <w:szCs w:val="18"/>
        </w:rPr>
      </w:pPr>
      <w:r w:rsidRPr="009521DE">
        <w:rPr>
          <w:rFonts w:cs="Times New Roman"/>
          <w:b/>
          <w:sz w:val="18"/>
          <w:szCs w:val="18"/>
        </w:rPr>
        <w:t>Источники внутреннего финансирования дефицита бюджета Бельского сельского поселения  на 20</w:t>
      </w:r>
      <w:r w:rsidR="002D28EA" w:rsidRPr="009521DE">
        <w:rPr>
          <w:rFonts w:cs="Times New Roman"/>
          <w:b/>
          <w:sz w:val="18"/>
          <w:szCs w:val="18"/>
        </w:rPr>
        <w:t>20</w:t>
      </w:r>
      <w:r w:rsidRPr="009521DE">
        <w:rPr>
          <w:rFonts w:cs="Times New Roman"/>
          <w:b/>
          <w:sz w:val="18"/>
          <w:szCs w:val="18"/>
        </w:rPr>
        <w:t xml:space="preserve"> год</w:t>
      </w:r>
    </w:p>
    <w:p w:rsidR="00090CFA" w:rsidRPr="009521DE" w:rsidRDefault="00090CFA" w:rsidP="0014014E">
      <w:pPr>
        <w:spacing w:after="0" w:line="240" w:lineRule="auto"/>
        <w:jc w:val="center"/>
        <w:rPr>
          <w:rFonts w:cs="Times New Roman"/>
          <w:b/>
          <w:sz w:val="18"/>
          <w:szCs w:val="18"/>
        </w:rPr>
      </w:pPr>
    </w:p>
    <w:tbl>
      <w:tblPr>
        <w:tblW w:w="4949" w:type="pct"/>
        <w:tblLook w:val="04A0"/>
      </w:tblPr>
      <w:tblGrid>
        <w:gridCol w:w="5119"/>
        <w:gridCol w:w="3810"/>
        <w:gridCol w:w="1386"/>
      </w:tblGrid>
      <w:tr w:rsidR="00484ED4" w:rsidRPr="009521DE" w:rsidTr="00F3739A">
        <w:trPr>
          <w:trHeight w:val="332"/>
        </w:trPr>
        <w:tc>
          <w:tcPr>
            <w:tcW w:w="2481" w:type="pct"/>
            <w:tcBorders>
              <w:top w:val="single" w:sz="8" w:space="0" w:color="auto"/>
              <w:left w:val="single" w:sz="8" w:space="0" w:color="auto"/>
              <w:bottom w:val="single" w:sz="8" w:space="0" w:color="auto"/>
              <w:right w:val="single" w:sz="8" w:space="0" w:color="auto"/>
            </w:tcBorders>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 xml:space="preserve">Наименование </w:t>
            </w:r>
          </w:p>
        </w:tc>
        <w:tc>
          <w:tcPr>
            <w:tcW w:w="1847" w:type="pct"/>
            <w:tcBorders>
              <w:top w:val="single" w:sz="8" w:space="0" w:color="auto"/>
              <w:left w:val="nil"/>
              <w:bottom w:val="single" w:sz="8" w:space="0" w:color="auto"/>
              <w:right w:val="single" w:sz="4" w:space="0" w:color="auto"/>
            </w:tcBorders>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 xml:space="preserve">Код </w:t>
            </w:r>
          </w:p>
        </w:tc>
        <w:tc>
          <w:tcPr>
            <w:tcW w:w="672" w:type="pct"/>
            <w:tcBorders>
              <w:top w:val="single" w:sz="8" w:space="0" w:color="auto"/>
              <w:left w:val="nil"/>
              <w:bottom w:val="single" w:sz="8" w:space="0" w:color="auto"/>
              <w:right w:val="single" w:sz="8" w:space="0" w:color="auto"/>
            </w:tcBorders>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Сумма,</w:t>
            </w:r>
            <w:r w:rsidRPr="009521DE">
              <w:rPr>
                <w:rFonts w:eastAsia="Times New Roman" w:cs="Times New Roman"/>
                <w:bCs/>
                <w:sz w:val="18"/>
                <w:szCs w:val="18"/>
              </w:rPr>
              <w:br/>
              <w:t xml:space="preserve"> тыс. руб.</w:t>
            </w:r>
          </w:p>
        </w:tc>
      </w:tr>
      <w:tr w:rsidR="00484ED4" w:rsidRPr="009521DE" w:rsidTr="00F3739A">
        <w:trPr>
          <w:trHeight w:val="330"/>
        </w:trPr>
        <w:tc>
          <w:tcPr>
            <w:tcW w:w="2481" w:type="pct"/>
            <w:tcBorders>
              <w:top w:val="nil"/>
              <w:left w:val="single" w:sz="8" w:space="0" w:color="auto"/>
              <w:bottom w:val="single" w:sz="8" w:space="0" w:color="auto"/>
              <w:right w:val="single" w:sz="8" w:space="0" w:color="auto"/>
            </w:tcBorders>
            <w:shd w:val="clear" w:color="000000" w:fill="FFFFFF"/>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1</w:t>
            </w:r>
          </w:p>
        </w:tc>
        <w:tc>
          <w:tcPr>
            <w:tcW w:w="1847" w:type="pct"/>
            <w:tcBorders>
              <w:top w:val="nil"/>
              <w:left w:val="nil"/>
              <w:bottom w:val="single" w:sz="8" w:space="0" w:color="auto"/>
              <w:right w:val="single" w:sz="4" w:space="0" w:color="auto"/>
            </w:tcBorders>
            <w:shd w:val="clear" w:color="000000" w:fill="FFFFFF"/>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2</w:t>
            </w:r>
          </w:p>
        </w:tc>
        <w:tc>
          <w:tcPr>
            <w:tcW w:w="672" w:type="pct"/>
            <w:tcBorders>
              <w:top w:val="nil"/>
              <w:left w:val="nil"/>
              <w:bottom w:val="single" w:sz="8" w:space="0" w:color="auto"/>
              <w:right w:val="single" w:sz="8" w:space="0" w:color="auto"/>
            </w:tcBorders>
            <w:noWrap/>
            <w:hideMark/>
          </w:tcPr>
          <w:p w:rsidR="00484ED4" w:rsidRPr="009521DE" w:rsidRDefault="00484ED4" w:rsidP="0014014E">
            <w:pPr>
              <w:spacing w:line="240" w:lineRule="auto"/>
              <w:jc w:val="center"/>
              <w:rPr>
                <w:rFonts w:eastAsia="Times New Roman" w:cs="Times New Roman"/>
                <w:bCs/>
                <w:color w:val="000000"/>
                <w:sz w:val="18"/>
                <w:szCs w:val="18"/>
              </w:rPr>
            </w:pPr>
            <w:r w:rsidRPr="009521DE">
              <w:rPr>
                <w:rFonts w:eastAsia="Times New Roman" w:cs="Times New Roman"/>
                <w:bCs/>
                <w:color w:val="000000"/>
                <w:sz w:val="18"/>
                <w:szCs w:val="18"/>
              </w:rPr>
              <w:t>3</w:t>
            </w:r>
          </w:p>
        </w:tc>
      </w:tr>
      <w:tr w:rsidR="00484ED4" w:rsidRPr="009521DE" w:rsidTr="00F3739A">
        <w:trPr>
          <w:trHeight w:val="357"/>
        </w:trPr>
        <w:tc>
          <w:tcPr>
            <w:tcW w:w="2481" w:type="pct"/>
            <w:tcBorders>
              <w:top w:val="nil"/>
              <w:left w:val="single" w:sz="8" w:space="0" w:color="auto"/>
              <w:bottom w:val="nil"/>
              <w:right w:val="single" w:sz="8"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Источники внутреннего финансирования дефицитов бюджетов - всего</w:t>
            </w:r>
          </w:p>
        </w:tc>
        <w:tc>
          <w:tcPr>
            <w:tcW w:w="1847" w:type="pct"/>
            <w:tcBorders>
              <w:top w:val="nil"/>
              <w:left w:val="nil"/>
              <w:bottom w:val="nil"/>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000 01 00 00 00 00 0000 000</w:t>
            </w:r>
          </w:p>
        </w:tc>
        <w:tc>
          <w:tcPr>
            <w:tcW w:w="672" w:type="pct"/>
            <w:tcBorders>
              <w:top w:val="nil"/>
              <w:left w:val="nil"/>
              <w:bottom w:val="nil"/>
              <w:right w:val="single" w:sz="8" w:space="0" w:color="auto"/>
            </w:tcBorders>
            <w:noWrap/>
            <w:vAlign w:val="center"/>
            <w:hideMark/>
          </w:tcPr>
          <w:p w:rsidR="00484ED4" w:rsidRPr="009521DE" w:rsidRDefault="00EA06EE" w:rsidP="0014014E">
            <w:pPr>
              <w:spacing w:line="240" w:lineRule="auto"/>
              <w:jc w:val="right"/>
              <w:rPr>
                <w:rFonts w:eastAsia="Times New Roman" w:cs="Times New Roman"/>
                <w:bCs/>
                <w:color w:val="000000"/>
                <w:sz w:val="18"/>
                <w:szCs w:val="18"/>
              </w:rPr>
            </w:pPr>
            <w:r w:rsidRPr="00B44365">
              <w:rPr>
                <w:rFonts w:eastAsia="Times New Roman" w:cs="Times New Roman"/>
                <w:bCs/>
                <w:color w:val="000000"/>
                <w:sz w:val="18"/>
                <w:szCs w:val="18"/>
              </w:rPr>
              <w:t>145,</w:t>
            </w:r>
            <w:r w:rsidR="00ED1F8B" w:rsidRPr="00B44365">
              <w:rPr>
                <w:rFonts w:eastAsia="Times New Roman" w:cs="Times New Roman"/>
                <w:bCs/>
                <w:color w:val="000000"/>
                <w:sz w:val="18"/>
                <w:szCs w:val="18"/>
              </w:rPr>
              <w:t>1</w:t>
            </w:r>
          </w:p>
        </w:tc>
      </w:tr>
      <w:tr w:rsidR="00484ED4" w:rsidRPr="009521DE" w:rsidTr="00F3739A">
        <w:trPr>
          <w:trHeight w:val="80"/>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в том числе</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 </w:t>
            </w:r>
          </w:p>
        </w:tc>
        <w:tc>
          <w:tcPr>
            <w:tcW w:w="672" w:type="pct"/>
            <w:tcBorders>
              <w:top w:val="nil"/>
              <w:left w:val="nil"/>
              <w:bottom w:val="single" w:sz="4" w:space="0" w:color="auto"/>
              <w:right w:val="single" w:sz="8" w:space="0" w:color="auto"/>
            </w:tcBorders>
            <w:noWrap/>
            <w:vAlign w:val="center"/>
            <w:hideMark/>
          </w:tcPr>
          <w:p w:rsidR="00484ED4" w:rsidRPr="009521DE" w:rsidRDefault="00484ED4" w:rsidP="0014014E">
            <w:pPr>
              <w:spacing w:line="240" w:lineRule="auto"/>
              <w:rPr>
                <w:rFonts w:eastAsia="Times New Roman" w:cs="Times New Roman"/>
                <w:bCs/>
                <w:color w:val="000000"/>
                <w:sz w:val="18"/>
                <w:szCs w:val="18"/>
              </w:rPr>
            </w:pPr>
          </w:p>
        </w:tc>
      </w:tr>
      <w:tr w:rsidR="00484ED4" w:rsidRPr="009521DE" w:rsidTr="00F3739A">
        <w:trPr>
          <w:trHeight w:val="379"/>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 xml:space="preserve">Источники внутреннего финансирования дефицитов бюджетов </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000 01 00 00 00 00 0000 000</w:t>
            </w:r>
          </w:p>
        </w:tc>
        <w:tc>
          <w:tcPr>
            <w:tcW w:w="672" w:type="pct"/>
            <w:tcBorders>
              <w:top w:val="nil"/>
              <w:left w:val="nil"/>
              <w:bottom w:val="single" w:sz="4" w:space="0" w:color="auto"/>
              <w:right w:val="single" w:sz="8" w:space="0" w:color="auto"/>
            </w:tcBorders>
            <w:noWrap/>
            <w:vAlign w:val="center"/>
            <w:hideMark/>
          </w:tcPr>
          <w:p w:rsidR="00484ED4" w:rsidRPr="009521DE" w:rsidRDefault="00EA06EE" w:rsidP="0014014E">
            <w:pPr>
              <w:spacing w:line="240" w:lineRule="auto"/>
              <w:jc w:val="right"/>
              <w:rPr>
                <w:rFonts w:eastAsia="Times New Roman" w:cs="Times New Roman"/>
                <w:bCs/>
                <w:color w:val="000000"/>
                <w:sz w:val="18"/>
                <w:szCs w:val="18"/>
              </w:rPr>
            </w:pPr>
            <w:r w:rsidRPr="009521DE">
              <w:rPr>
                <w:rFonts w:eastAsia="Times New Roman" w:cs="Times New Roman"/>
                <w:bCs/>
                <w:color w:val="000000"/>
                <w:sz w:val="18"/>
                <w:szCs w:val="18"/>
              </w:rPr>
              <w:t>145</w:t>
            </w:r>
            <w:r w:rsidR="00484ED4" w:rsidRPr="009521DE">
              <w:rPr>
                <w:rFonts w:eastAsia="Times New Roman" w:cs="Times New Roman"/>
                <w:bCs/>
                <w:color w:val="000000"/>
                <w:sz w:val="18"/>
                <w:szCs w:val="18"/>
              </w:rPr>
              <w:t>,</w:t>
            </w:r>
            <w:r w:rsidR="00ED1F8B">
              <w:rPr>
                <w:rFonts w:eastAsia="Times New Roman" w:cs="Times New Roman"/>
                <w:bCs/>
                <w:color w:val="000000"/>
                <w:sz w:val="18"/>
                <w:szCs w:val="18"/>
              </w:rPr>
              <w:t>1</w:t>
            </w:r>
          </w:p>
        </w:tc>
      </w:tr>
      <w:tr w:rsidR="00484ED4" w:rsidRPr="009521DE" w:rsidTr="00F3739A">
        <w:trPr>
          <w:trHeight w:val="373"/>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Кредиты кредитных организаций в валюте Российской Федерации</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950 01 02 00 00 00 0000 000</w:t>
            </w:r>
          </w:p>
        </w:tc>
        <w:tc>
          <w:tcPr>
            <w:tcW w:w="672" w:type="pct"/>
            <w:tcBorders>
              <w:top w:val="nil"/>
              <w:left w:val="nil"/>
              <w:bottom w:val="single" w:sz="4" w:space="0" w:color="auto"/>
              <w:right w:val="single" w:sz="8" w:space="0" w:color="auto"/>
            </w:tcBorders>
            <w:noWrap/>
            <w:vAlign w:val="center"/>
            <w:hideMark/>
          </w:tcPr>
          <w:p w:rsidR="00484ED4" w:rsidRPr="009521DE" w:rsidRDefault="00EA06EE" w:rsidP="0014014E">
            <w:pPr>
              <w:spacing w:line="240" w:lineRule="auto"/>
              <w:jc w:val="right"/>
              <w:rPr>
                <w:rFonts w:eastAsia="Times New Roman" w:cs="Times New Roman"/>
                <w:bCs/>
                <w:color w:val="000000"/>
                <w:sz w:val="18"/>
                <w:szCs w:val="18"/>
              </w:rPr>
            </w:pPr>
            <w:r w:rsidRPr="009521DE">
              <w:rPr>
                <w:rFonts w:eastAsia="Times New Roman" w:cs="Times New Roman"/>
                <w:bCs/>
                <w:color w:val="000000"/>
                <w:sz w:val="18"/>
                <w:szCs w:val="18"/>
              </w:rPr>
              <w:t>145</w:t>
            </w:r>
            <w:r w:rsidR="00484ED4" w:rsidRPr="009521DE">
              <w:rPr>
                <w:rFonts w:eastAsia="Times New Roman" w:cs="Times New Roman"/>
                <w:bCs/>
                <w:color w:val="000000"/>
                <w:sz w:val="18"/>
                <w:szCs w:val="18"/>
              </w:rPr>
              <w:t>,</w:t>
            </w:r>
            <w:r w:rsidR="00ED1F8B">
              <w:rPr>
                <w:rFonts w:eastAsia="Times New Roman" w:cs="Times New Roman"/>
                <w:bCs/>
                <w:color w:val="000000"/>
                <w:sz w:val="18"/>
                <w:szCs w:val="18"/>
              </w:rPr>
              <w:t>1</w:t>
            </w:r>
          </w:p>
        </w:tc>
      </w:tr>
      <w:tr w:rsidR="00484ED4" w:rsidRPr="009521DE" w:rsidTr="00F3739A">
        <w:trPr>
          <w:trHeight w:val="523"/>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Получение кредитов от кредитных организаций в валюте Российской Федерации</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950 01 02 00 00 00 0000 700</w:t>
            </w:r>
          </w:p>
        </w:tc>
        <w:tc>
          <w:tcPr>
            <w:tcW w:w="672" w:type="pct"/>
            <w:tcBorders>
              <w:top w:val="nil"/>
              <w:left w:val="nil"/>
              <w:bottom w:val="single" w:sz="4" w:space="0" w:color="auto"/>
              <w:right w:val="single" w:sz="8" w:space="0" w:color="auto"/>
            </w:tcBorders>
            <w:noWrap/>
            <w:vAlign w:val="center"/>
            <w:hideMark/>
          </w:tcPr>
          <w:p w:rsidR="00484ED4" w:rsidRPr="009521DE" w:rsidRDefault="00EA06EE" w:rsidP="0014014E">
            <w:pPr>
              <w:spacing w:line="240" w:lineRule="auto"/>
              <w:jc w:val="right"/>
              <w:rPr>
                <w:rFonts w:eastAsia="Times New Roman" w:cs="Times New Roman"/>
                <w:bCs/>
                <w:color w:val="000000"/>
                <w:sz w:val="18"/>
                <w:szCs w:val="18"/>
              </w:rPr>
            </w:pPr>
            <w:r w:rsidRPr="009521DE">
              <w:rPr>
                <w:rFonts w:eastAsia="Times New Roman" w:cs="Times New Roman"/>
                <w:bCs/>
                <w:color w:val="000000"/>
                <w:sz w:val="18"/>
                <w:szCs w:val="18"/>
              </w:rPr>
              <w:t>145</w:t>
            </w:r>
            <w:r w:rsidR="00484ED4" w:rsidRPr="009521DE">
              <w:rPr>
                <w:rFonts w:eastAsia="Times New Roman" w:cs="Times New Roman"/>
                <w:bCs/>
                <w:color w:val="000000"/>
                <w:sz w:val="18"/>
                <w:szCs w:val="18"/>
              </w:rPr>
              <w:t>,</w:t>
            </w:r>
            <w:r w:rsidR="00ED1F8B">
              <w:rPr>
                <w:rFonts w:eastAsia="Times New Roman" w:cs="Times New Roman"/>
                <w:bCs/>
                <w:color w:val="000000"/>
                <w:sz w:val="18"/>
                <w:szCs w:val="18"/>
              </w:rPr>
              <w:t>1</w:t>
            </w:r>
          </w:p>
        </w:tc>
      </w:tr>
      <w:tr w:rsidR="00484ED4" w:rsidRPr="009521DE" w:rsidTr="00F3739A">
        <w:trPr>
          <w:trHeight w:val="659"/>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Получение кредитов от кредитных организаций бюджетами сельских поселений в валюте Российской Федерации</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950 01 02 00 00 10 0000 710</w:t>
            </w:r>
          </w:p>
        </w:tc>
        <w:tc>
          <w:tcPr>
            <w:tcW w:w="672" w:type="pct"/>
            <w:tcBorders>
              <w:top w:val="nil"/>
              <w:left w:val="nil"/>
              <w:bottom w:val="single" w:sz="4" w:space="0" w:color="auto"/>
              <w:right w:val="single" w:sz="8" w:space="0" w:color="auto"/>
            </w:tcBorders>
            <w:noWrap/>
            <w:vAlign w:val="center"/>
            <w:hideMark/>
          </w:tcPr>
          <w:p w:rsidR="00484ED4" w:rsidRPr="009521DE" w:rsidRDefault="00EA06EE" w:rsidP="0014014E">
            <w:pPr>
              <w:spacing w:line="240" w:lineRule="auto"/>
              <w:jc w:val="right"/>
              <w:rPr>
                <w:rFonts w:eastAsia="Times New Roman" w:cs="Times New Roman"/>
                <w:bCs/>
                <w:color w:val="000000"/>
                <w:sz w:val="18"/>
                <w:szCs w:val="18"/>
              </w:rPr>
            </w:pPr>
            <w:r w:rsidRPr="009521DE">
              <w:rPr>
                <w:rFonts w:eastAsia="Times New Roman" w:cs="Times New Roman"/>
                <w:bCs/>
                <w:color w:val="000000"/>
                <w:sz w:val="18"/>
                <w:szCs w:val="18"/>
              </w:rPr>
              <w:t>145</w:t>
            </w:r>
            <w:r w:rsidR="00484ED4" w:rsidRPr="009521DE">
              <w:rPr>
                <w:rFonts w:eastAsia="Times New Roman" w:cs="Times New Roman"/>
                <w:bCs/>
                <w:color w:val="000000"/>
                <w:sz w:val="18"/>
                <w:szCs w:val="18"/>
              </w:rPr>
              <w:t>,</w:t>
            </w:r>
            <w:r w:rsidR="00ED1F8B">
              <w:rPr>
                <w:rFonts w:eastAsia="Times New Roman" w:cs="Times New Roman"/>
                <w:bCs/>
                <w:color w:val="000000"/>
                <w:sz w:val="18"/>
                <w:szCs w:val="18"/>
              </w:rPr>
              <w:t>1</w:t>
            </w:r>
          </w:p>
        </w:tc>
      </w:tr>
      <w:tr w:rsidR="00484ED4" w:rsidRPr="009521DE" w:rsidTr="00F3739A">
        <w:trPr>
          <w:trHeight w:val="388"/>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Изменение остатков средств на счетах по учету средств бюджетов</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000 01 05 00 00 00 0000 000</w:t>
            </w:r>
          </w:p>
        </w:tc>
        <w:tc>
          <w:tcPr>
            <w:tcW w:w="672" w:type="pct"/>
            <w:tcBorders>
              <w:top w:val="nil"/>
              <w:left w:val="nil"/>
              <w:bottom w:val="single" w:sz="4" w:space="0" w:color="auto"/>
              <w:right w:val="single" w:sz="8" w:space="0" w:color="auto"/>
            </w:tcBorders>
            <w:noWrap/>
            <w:vAlign w:val="center"/>
            <w:hideMark/>
          </w:tcPr>
          <w:p w:rsidR="00484ED4" w:rsidRPr="009521DE" w:rsidRDefault="00484ED4" w:rsidP="0014014E">
            <w:pPr>
              <w:spacing w:line="240" w:lineRule="auto"/>
              <w:jc w:val="right"/>
              <w:rPr>
                <w:rFonts w:eastAsia="Times New Roman" w:cs="Times New Roman"/>
                <w:color w:val="000000"/>
                <w:sz w:val="18"/>
                <w:szCs w:val="18"/>
              </w:rPr>
            </w:pPr>
            <w:r w:rsidRPr="009521DE">
              <w:rPr>
                <w:rFonts w:eastAsia="Times New Roman" w:cs="Times New Roman"/>
                <w:color w:val="000000"/>
                <w:sz w:val="18"/>
                <w:szCs w:val="18"/>
              </w:rPr>
              <w:t>0</w:t>
            </w:r>
          </w:p>
        </w:tc>
      </w:tr>
      <w:tr w:rsidR="00484ED4" w:rsidRPr="009521DE" w:rsidTr="00F3739A">
        <w:trPr>
          <w:trHeight w:val="254"/>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Увеличение остатков средств бюджетов</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000 01 05 00 00 00 0000 500</w:t>
            </w:r>
          </w:p>
        </w:tc>
        <w:tc>
          <w:tcPr>
            <w:tcW w:w="672" w:type="pct"/>
            <w:tcBorders>
              <w:top w:val="nil"/>
              <w:left w:val="nil"/>
              <w:bottom w:val="single" w:sz="4" w:space="0" w:color="auto"/>
              <w:right w:val="single" w:sz="8" w:space="0" w:color="auto"/>
            </w:tcBorders>
            <w:noWrap/>
            <w:vAlign w:val="center"/>
            <w:hideMark/>
          </w:tcPr>
          <w:p w:rsidR="00484ED4" w:rsidRPr="009521DE" w:rsidRDefault="00484ED4" w:rsidP="00EA06EE">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- 1</w:t>
            </w:r>
            <w:r w:rsidR="00EA06EE" w:rsidRPr="009521DE">
              <w:rPr>
                <w:rFonts w:eastAsia="Times New Roman" w:cs="Times New Roman"/>
                <w:color w:val="FF0000"/>
                <w:sz w:val="18"/>
                <w:szCs w:val="18"/>
              </w:rPr>
              <w:t>1 072,7</w:t>
            </w:r>
          </w:p>
        </w:tc>
      </w:tr>
      <w:tr w:rsidR="00484ED4" w:rsidRPr="009521DE" w:rsidTr="00F3739A">
        <w:trPr>
          <w:trHeight w:val="257"/>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Увеличение прочих остатков средств бюджетов</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000 01 05 02 00 00 0000 500</w:t>
            </w:r>
          </w:p>
        </w:tc>
        <w:tc>
          <w:tcPr>
            <w:tcW w:w="672" w:type="pct"/>
            <w:tcBorders>
              <w:top w:val="nil"/>
              <w:left w:val="nil"/>
              <w:bottom w:val="single" w:sz="4" w:space="0" w:color="auto"/>
              <w:right w:val="single" w:sz="8" w:space="0" w:color="auto"/>
            </w:tcBorders>
            <w:noWrap/>
            <w:vAlign w:val="center"/>
            <w:hideMark/>
          </w:tcPr>
          <w:p w:rsidR="00484ED4" w:rsidRPr="009521DE" w:rsidRDefault="00484ED4" w:rsidP="0014014E">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- 1</w:t>
            </w:r>
            <w:r w:rsidR="00EA06EE" w:rsidRPr="009521DE">
              <w:rPr>
                <w:rFonts w:eastAsia="Times New Roman" w:cs="Times New Roman"/>
                <w:color w:val="FF0000"/>
                <w:sz w:val="18"/>
                <w:szCs w:val="18"/>
              </w:rPr>
              <w:t>1 072,7</w:t>
            </w:r>
          </w:p>
        </w:tc>
      </w:tr>
      <w:tr w:rsidR="00484ED4" w:rsidRPr="009521DE" w:rsidTr="00F3739A">
        <w:trPr>
          <w:trHeight w:val="403"/>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Увеличение прочих остатков денежных средств бюджетов</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000 01 05 02 01 00 0000 510</w:t>
            </w:r>
          </w:p>
        </w:tc>
        <w:tc>
          <w:tcPr>
            <w:tcW w:w="672" w:type="pct"/>
            <w:tcBorders>
              <w:top w:val="nil"/>
              <w:left w:val="nil"/>
              <w:bottom w:val="single" w:sz="4" w:space="0" w:color="auto"/>
              <w:right w:val="single" w:sz="8" w:space="0" w:color="auto"/>
            </w:tcBorders>
            <w:noWrap/>
            <w:vAlign w:val="center"/>
            <w:hideMark/>
          </w:tcPr>
          <w:p w:rsidR="00484ED4" w:rsidRPr="009521DE" w:rsidRDefault="00484ED4" w:rsidP="0014014E">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- 1</w:t>
            </w:r>
            <w:r w:rsidR="00EA06EE" w:rsidRPr="009521DE">
              <w:rPr>
                <w:rFonts w:eastAsia="Times New Roman" w:cs="Times New Roman"/>
                <w:color w:val="FF0000"/>
                <w:sz w:val="18"/>
                <w:szCs w:val="18"/>
              </w:rPr>
              <w:t>1 072,7</w:t>
            </w:r>
          </w:p>
        </w:tc>
      </w:tr>
      <w:tr w:rsidR="00484ED4" w:rsidRPr="009521DE" w:rsidTr="00F3739A">
        <w:trPr>
          <w:trHeight w:val="398"/>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i/>
                <w:iCs/>
                <w:sz w:val="18"/>
                <w:szCs w:val="18"/>
              </w:rPr>
            </w:pPr>
            <w:r w:rsidRPr="009521DE">
              <w:rPr>
                <w:rFonts w:eastAsia="Times New Roman" w:cs="Times New Roman"/>
                <w:i/>
                <w:iCs/>
                <w:sz w:val="18"/>
                <w:szCs w:val="18"/>
              </w:rPr>
              <w:t>Увеличение прочих остатков денежных средств бюджетов сельских поселений</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000 01 05 02 01 10 0000 510</w:t>
            </w:r>
          </w:p>
        </w:tc>
        <w:tc>
          <w:tcPr>
            <w:tcW w:w="672" w:type="pct"/>
            <w:tcBorders>
              <w:top w:val="nil"/>
              <w:left w:val="nil"/>
              <w:bottom w:val="single" w:sz="4" w:space="0" w:color="auto"/>
              <w:right w:val="single" w:sz="8" w:space="0" w:color="auto"/>
            </w:tcBorders>
            <w:noWrap/>
            <w:vAlign w:val="center"/>
            <w:hideMark/>
          </w:tcPr>
          <w:p w:rsidR="00484ED4" w:rsidRPr="009521DE" w:rsidRDefault="00484ED4" w:rsidP="0014014E">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- 1</w:t>
            </w:r>
            <w:r w:rsidR="00EA06EE" w:rsidRPr="009521DE">
              <w:rPr>
                <w:rFonts w:eastAsia="Times New Roman" w:cs="Times New Roman"/>
                <w:color w:val="FF0000"/>
                <w:sz w:val="18"/>
                <w:szCs w:val="18"/>
              </w:rPr>
              <w:t>1 072,7</w:t>
            </w:r>
          </w:p>
        </w:tc>
      </w:tr>
      <w:tr w:rsidR="00484ED4" w:rsidRPr="009521DE" w:rsidTr="00F3739A">
        <w:trPr>
          <w:trHeight w:val="264"/>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Уменьшение остатков средств бюджетов</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000 01 05 00 00 00 0000 600</w:t>
            </w:r>
          </w:p>
        </w:tc>
        <w:tc>
          <w:tcPr>
            <w:tcW w:w="672" w:type="pct"/>
            <w:tcBorders>
              <w:top w:val="nil"/>
              <w:left w:val="nil"/>
              <w:bottom w:val="single" w:sz="4" w:space="0" w:color="auto"/>
              <w:right w:val="single" w:sz="8" w:space="0" w:color="auto"/>
            </w:tcBorders>
            <w:noWrap/>
            <w:vAlign w:val="center"/>
            <w:hideMark/>
          </w:tcPr>
          <w:p w:rsidR="00484ED4" w:rsidRPr="009521DE" w:rsidRDefault="00484ED4" w:rsidP="0014014E">
            <w:pPr>
              <w:spacing w:line="240" w:lineRule="auto"/>
              <w:jc w:val="right"/>
              <w:rPr>
                <w:rFonts w:eastAsia="Times New Roman" w:cs="Times New Roman"/>
                <w:sz w:val="18"/>
                <w:szCs w:val="18"/>
              </w:rPr>
            </w:pPr>
            <w:r w:rsidRPr="009521DE">
              <w:rPr>
                <w:rFonts w:eastAsia="Times New Roman" w:cs="Times New Roman"/>
                <w:color w:val="000000"/>
                <w:sz w:val="18"/>
                <w:szCs w:val="18"/>
              </w:rPr>
              <w:t>1</w:t>
            </w:r>
            <w:r w:rsidR="00EA06EE" w:rsidRPr="009521DE">
              <w:rPr>
                <w:rFonts w:eastAsia="Times New Roman" w:cs="Times New Roman"/>
                <w:color w:val="000000"/>
                <w:sz w:val="18"/>
                <w:szCs w:val="18"/>
              </w:rPr>
              <w:t>1 072,7</w:t>
            </w:r>
          </w:p>
        </w:tc>
      </w:tr>
      <w:tr w:rsidR="00484ED4" w:rsidRPr="009521DE" w:rsidTr="00F3739A">
        <w:trPr>
          <w:trHeight w:val="267"/>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Уменьшение прочих остатков средств бюджетов</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000 01 05 02 00 00 0000 600</w:t>
            </w:r>
          </w:p>
        </w:tc>
        <w:tc>
          <w:tcPr>
            <w:tcW w:w="672" w:type="pct"/>
            <w:tcBorders>
              <w:top w:val="nil"/>
              <w:left w:val="nil"/>
              <w:bottom w:val="single" w:sz="4" w:space="0" w:color="auto"/>
              <w:right w:val="single" w:sz="8" w:space="0" w:color="auto"/>
            </w:tcBorders>
            <w:noWrap/>
            <w:vAlign w:val="center"/>
            <w:hideMark/>
          </w:tcPr>
          <w:p w:rsidR="00484ED4" w:rsidRPr="009521DE" w:rsidRDefault="00484ED4" w:rsidP="0014014E">
            <w:pPr>
              <w:spacing w:line="240" w:lineRule="auto"/>
              <w:jc w:val="right"/>
              <w:rPr>
                <w:rFonts w:eastAsia="Times New Roman" w:cs="Times New Roman"/>
                <w:sz w:val="18"/>
                <w:szCs w:val="18"/>
              </w:rPr>
            </w:pPr>
            <w:r w:rsidRPr="009521DE">
              <w:rPr>
                <w:rFonts w:eastAsia="Times New Roman" w:cs="Times New Roman"/>
                <w:color w:val="000000"/>
                <w:sz w:val="18"/>
                <w:szCs w:val="18"/>
              </w:rPr>
              <w:t>1</w:t>
            </w:r>
            <w:r w:rsidR="00EA06EE" w:rsidRPr="009521DE">
              <w:rPr>
                <w:rFonts w:eastAsia="Times New Roman" w:cs="Times New Roman"/>
                <w:color w:val="000000"/>
                <w:sz w:val="18"/>
                <w:szCs w:val="18"/>
              </w:rPr>
              <w:t>1 072,7</w:t>
            </w:r>
          </w:p>
        </w:tc>
      </w:tr>
      <w:tr w:rsidR="00484ED4" w:rsidRPr="009521DE" w:rsidTr="00F3739A">
        <w:trPr>
          <w:trHeight w:val="399"/>
        </w:trPr>
        <w:tc>
          <w:tcPr>
            <w:tcW w:w="2481"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Уменьшение прочих остатков денежных средств бюджетов</w:t>
            </w:r>
          </w:p>
        </w:tc>
        <w:tc>
          <w:tcPr>
            <w:tcW w:w="1847"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000 01 05 02 01 00 0000 610</w:t>
            </w:r>
          </w:p>
        </w:tc>
        <w:tc>
          <w:tcPr>
            <w:tcW w:w="672" w:type="pct"/>
            <w:tcBorders>
              <w:top w:val="nil"/>
              <w:left w:val="nil"/>
              <w:bottom w:val="single" w:sz="4" w:space="0" w:color="auto"/>
              <w:right w:val="single" w:sz="8" w:space="0" w:color="auto"/>
            </w:tcBorders>
            <w:noWrap/>
            <w:vAlign w:val="center"/>
            <w:hideMark/>
          </w:tcPr>
          <w:p w:rsidR="00484ED4" w:rsidRPr="009521DE" w:rsidRDefault="00484ED4" w:rsidP="0014014E">
            <w:pPr>
              <w:spacing w:line="240" w:lineRule="auto"/>
              <w:jc w:val="right"/>
              <w:rPr>
                <w:rFonts w:eastAsia="Times New Roman" w:cs="Times New Roman"/>
                <w:sz w:val="18"/>
                <w:szCs w:val="18"/>
              </w:rPr>
            </w:pPr>
            <w:r w:rsidRPr="009521DE">
              <w:rPr>
                <w:rFonts w:eastAsia="Times New Roman" w:cs="Times New Roman"/>
                <w:color w:val="000000"/>
                <w:sz w:val="18"/>
                <w:szCs w:val="18"/>
              </w:rPr>
              <w:t>1</w:t>
            </w:r>
            <w:r w:rsidR="00EA06EE" w:rsidRPr="009521DE">
              <w:rPr>
                <w:rFonts w:eastAsia="Times New Roman" w:cs="Times New Roman"/>
                <w:color w:val="000000"/>
                <w:sz w:val="18"/>
                <w:szCs w:val="18"/>
              </w:rPr>
              <w:t>1 072,7</w:t>
            </w:r>
          </w:p>
        </w:tc>
      </w:tr>
      <w:tr w:rsidR="00484ED4" w:rsidRPr="009521DE" w:rsidTr="00F3739A">
        <w:trPr>
          <w:trHeight w:val="407"/>
        </w:trPr>
        <w:tc>
          <w:tcPr>
            <w:tcW w:w="2481" w:type="pct"/>
            <w:tcBorders>
              <w:top w:val="nil"/>
              <w:left w:val="single" w:sz="8" w:space="0" w:color="auto"/>
              <w:bottom w:val="single" w:sz="8"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i/>
                <w:iCs/>
                <w:sz w:val="18"/>
                <w:szCs w:val="18"/>
              </w:rPr>
            </w:pPr>
            <w:r w:rsidRPr="009521DE">
              <w:rPr>
                <w:rFonts w:eastAsia="Times New Roman" w:cs="Times New Roman"/>
                <w:i/>
                <w:iCs/>
                <w:sz w:val="18"/>
                <w:szCs w:val="18"/>
              </w:rPr>
              <w:t>Уменьшение прочих остатков денежных средств бюджетов сельских поселений</w:t>
            </w:r>
          </w:p>
        </w:tc>
        <w:tc>
          <w:tcPr>
            <w:tcW w:w="1847" w:type="pct"/>
            <w:tcBorders>
              <w:top w:val="nil"/>
              <w:left w:val="nil"/>
              <w:bottom w:val="single" w:sz="8"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000 01 05 02 01 10 0000 610</w:t>
            </w:r>
          </w:p>
        </w:tc>
        <w:tc>
          <w:tcPr>
            <w:tcW w:w="672" w:type="pct"/>
            <w:tcBorders>
              <w:top w:val="nil"/>
              <w:left w:val="nil"/>
              <w:bottom w:val="single" w:sz="8" w:space="0" w:color="auto"/>
              <w:right w:val="single" w:sz="8" w:space="0" w:color="auto"/>
            </w:tcBorders>
            <w:noWrap/>
            <w:vAlign w:val="center"/>
            <w:hideMark/>
          </w:tcPr>
          <w:p w:rsidR="00484ED4" w:rsidRPr="009521DE" w:rsidRDefault="00484ED4" w:rsidP="0014014E">
            <w:pPr>
              <w:spacing w:line="240" w:lineRule="auto"/>
              <w:jc w:val="right"/>
              <w:rPr>
                <w:rFonts w:eastAsia="Times New Roman" w:cs="Times New Roman"/>
                <w:sz w:val="18"/>
                <w:szCs w:val="18"/>
              </w:rPr>
            </w:pPr>
            <w:r w:rsidRPr="009521DE">
              <w:rPr>
                <w:rFonts w:eastAsia="Times New Roman" w:cs="Times New Roman"/>
                <w:color w:val="000000"/>
                <w:sz w:val="18"/>
                <w:szCs w:val="18"/>
              </w:rPr>
              <w:t>1</w:t>
            </w:r>
            <w:r w:rsidR="00EA06EE" w:rsidRPr="009521DE">
              <w:rPr>
                <w:rFonts w:eastAsia="Times New Roman" w:cs="Times New Roman"/>
                <w:color w:val="000000"/>
                <w:sz w:val="18"/>
                <w:szCs w:val="18"/>
              </w:rPr>
              <w:t>1 072,7</w:t>
            </w:r>
          </w:p>
        </w:tc>
      </w:tr>
    </w:tbl>
    <w:p w:rsidR="007D5C78" w:rsidRDefault="007D5C78" w:rsidP="00542A8E">
      <w:pPr>
        <w:spacing w:line="240" w:lineRule="auto"/>
        <w:rPr>
          <w:rFonts w:cs="Times New Roman"/>
          <w:sz w:val="18"/>
          <w:szCs w:val="18"/>
        </w:rPr>
      </w:pPr>
    </w:p>
    <w:p w:rsidR="00CB79A5" w:rsidRPr="009521DE" w:rsidRDefault="00CB79A5" w:rsidP="000D5D4F">
      <w:pPr>
        <w:spacing w:line="240" w:lineRule="auto"/>
        <w:ind w:left="7655"/>
        <w:jc w:val="right"/>
        <w:rPr>
          <w:rFonts w:cs="Times New Roman"/>
          <w:sz w:val="18"/>
          <w:szCs w:val="18"/>
        </w:rPr>
      </w:pPr>
      <w:r w:rsidRPr="009521DE">
        <w:rPr>
          <w:rFonts w:cs="Times New Roman"/>
          <w:sz w:val="18"/>
          <w:szCs w:val="18"/>
        </w:rPr>
        <w:t>Приложение № 15 к</w:t>
      </w:r>
      <w:r w:rsidR="00EA06EE" w:rsidRPr="009521DE">
        <w:rPr>
          <w:rFonts w:cs="Times New Roman"/>
          <w:sz w:val="18"/>
          <w:szCs w:val="18"/>
        </w:rPr>
        <w:t xml:space="preserve"> решению Думы Бельского МО от 27.12</w:t>
      </w:r>
      <w:r w:rsidR="002D28EA" w:rsidRPr="009521DE">
        <w:rPr>
          <w:rFonts w:cs="Times New Roman"/>
          <w:sz w:val="18"/>
          <w:szCs w:val="18"/>
        </w:rPr>
        <w:t xml:space="preserve">.2019№ </w:t>
      </w:r>
      <w:r w:rsidR="00EA06EE" w:rsidRPr="009521DE">
        <w:rPr>
          <w:rFonts w:cs="Times New Roman"/>
          <w:sz w:val="18"/>
          <w:szCs w:val="18"/>
        </w:rPr>
        <w:t>106</w:t>
      </w:r>
    </w:p>
    <w:p w:rsidR="00CB79A5" w:rsidRPr="009521DE" w:rsidRDefault="00CB79A5" w:rsidP="0014014E">
      <w:pPr>
        <w:spacing w:after="0" w:line="240" w:lineRule="auto"/>
        <w:jc w:val="center"/>
        <w:rPr>
          <w:rFonts w:cs="Times New Roman"/>
          <w:b/>
          <w:sz w:val="18"/>
          <w:szCs w:val="18"/>
        </w:rPr>
      </w:pPr>
      <w:r w:rsidRPr="009521DE">
        <w:rPr>
          <w:rFonts w:cs="Times New Roman"/>
          <w:b/>
          <w:sz w:val="18"/>
          <w:szCs w:val="18"/>
        </w:rPr>
        <w:t>Источники внутреннего финансирования дефицита бюджета Бельск</w:t>
      </w:r>
      <w:r w:rsidR="002D28EA" w:rsidRPr="009521DE">
        <w:rPr>
          <w:rFonts w:cs="Times New Roman"/>
          <w:b/>
          <w:sz w:val="18"/>
          <w:szCs w:val="18"/>
        </w:rPr>
        <w:t>ого сельского поселения  на 2021-2022</w:t>
      </w:r>
      <w:r w:rsidRPr="009521DE">
        <w:rPr>
          <w:rFonts w:cs="Times New Roman"/>
          <w:b/>
          <w:sz w:val="18"/>
          <w:szCs w:val="18"/>
        </w:rPr>
        <w:t>года</w:t>
      </w:r>
    </w:p>
    <w:tbl>
      <w:tblPr>
        <w:tblW w:w="4965" w:type="pct"/>
        <w:tblLook w:val="04A0"/>
      </w:tblPr>
      <w:tblGrid>
        <w:gridCol w:w="3878"/>
        <w:gridCol w:w="3663"/>
        <w:gridCol w:w="1453"/>
        <w:gridCol w:w="1354"/>
      </w:tblGrid>
      <w:tr w:rsidR="00484ED4" w:rsidRPr="009521DE" w:rsidTr="00F3739A">
        <w:trPr>
          <w:trHeight w:val="255"/>
        </w:trPr>
        <w:tc>
          <w:tcPr>
            <w:tcW w:w="1874" w:type="pct"/>
            <w:vMerge w:val="restart"/>
            <w:tcBorders>
              <w:top w:val="single" w:sz="8" w:space="0" w:color="auto"/>
              <w:left w:val="single" w:sz="8" w:space="0" w:color="auto"/>
              <w:right w:val="single" w:sz="8" w:space="0" w:color="auto"/>
            </w:tcBorders>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 xml:space="preserve">Наименование </w:t>
            </w:r>
          </w:p>
        </w:tc>
        <w:tc>
          <w:tcPr>
            <w:tcW w:w="1770" w:type="pct"/>
            <w:vMerge w:val="restart"/>
            <w:tcBorders>
              <w:top w:val="single" w:sz="8" w:space="0" w:color="auto"/>
              <w:left w:val="nil"/>
              <w:right w:val="single" w:sz="4" w:space="0" w:color="auto"/>
            </w:tcBorders>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 xml:space="preserve">Код </w:t>
            </w:r>
          </w:p>
        </w:tc>
        <w:tc>
          <w:tcPr>
            <w:tcW w:w="1356" w:type="pct"/>
            <w:gridSpan w:val="2"/>
            <w:tcBorders>
              <w:top w:val="single" w:sz="8" w:space="0" w:color="auto"/>
              <w:left w:val="nil"/>
              <w:bottom w:val="single" w:sz="8" w:space="0" w:color="auto"/>
              <w:right w:val="single" w:sz="8" w:space="0" w:color="auto"/>
            </w:tcBorders>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Сумма, тыс. руб.</w:t>
            </w:r>
          </w:p>
        </w:tc>
      </w:tr>
      <w:tr w:rsidR="00484ED4" w:rsidRPr="009521DE" w:rsidTr="00F3739A">
        <w:trPr>
          <w:trHeight w:val="255"/>
        </w:trPr>
        <w:tc>
          <w:tcPr>
            <w:tcW w:w="1874" w:type="pct"/>
            <w:vMerge/>
            <w:tcBorders>
              <w:left w:val="single" w:sz="8" w:space="0" w:color="auto"/>
              <w:bottom w:val="single" w:sz="8" w:space="0" w:color="auto"/>
              <w:right w:val="single" w:sz="8" w:space="0" w:color="auto"/>
            </w:tcBorders>
            <w:hideMark/>
          </w:tcPr>
          <w:p w:rsidR="00484ED4" w:rsidRPr="009521DE" w:rsidRDefault="00484ED4" w:rsidP="0014014E">
            <w:pPr>
              <w:spacing w:line="240" w:lineRule="auto"/>
              <w:jc w:val="center"/>
              <w:rPr>
                <w:rFonts w:eastAsia="Times New Roman" w:cs="Times New Roman"/>
                <w:bCs/>
                <w:sz w:val="18"/>
                <w:szCs w:val="18"/>
              </w:rPr>
            </w:pPr>
          </w:p>
        </w:tc>
        <w:tc>
          <w:tcPr>
            <w:tcW w:w="1770" w:type="pct"/>
            <w:vMerge/>
            <w:tcBorders>
              <w:left w:val="nil"/>
              <w:bottom w:val="single" w:sz="8" w:space="0" w:color="auto"/>
              <w:right w:val="single" w:sz="4" w:space="0" w:color="auto"/>
            </w:tcBorders>
            <w:hideMark/>
          </w:tcPr>
          <w:p w:rsidR="00484ED4" w:rsidRPr="009521DE" w:rsidRDefault="00484ED4" w:rsidP="0014014E">
            <w:pPr>
              <w:spacing w:line="240" w:lineRule="auto"/>
              <w:jc w:val="center"/>
              <w:rPr>
                <w:rFonts w:eastAsia="Times New Roman" w:cs="Times New Roman"/>
                <w:bCs/>
                <w:sz w:val="18"/>
                <w:szCs w:val="18"/>
              </w:rPr>
            </w:pPr>
          </w:p>
        </w:tc>
        <w:tc>
          <w:tcPr>
            <w:tcW w:w="702" w:type="pct"/>
            <w:tcBorders>
              <w:top w:val="single" w:sz="8" w:space="0" w:color="auto"/>
              <w:left w:val="nil"/>
              <w:bottom w:val="single" w:sz="8" w:space="0" w:color="auto"/>
              <w:right w:val="single" w:sz="8" w:space="0" w:color="auto"/>
            </w:tcBorders>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2021 год</w:t>
            </w:r>
          </w:p>
        </w:tc>
        <w:tc>
          <w:tcPr>
            <w:tcW w:w="654" w:type="pct"/>
            <w:tcBorders>
              <w:left w:val="nil"/>
              <w:bottom w:val="single" w:sz="8" w:space="0" w:color="auto"/>
              <w:right w:val="single" w:sz="8" w:space="0" w:color="auto"/>
            </w:tcBorders>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2022 год</w:t>
            </w:r>
          </w:p>
        </w:tc>
      </w:tr>
      <w:tr w:rsidR="00484ED4" w:rsidRPr="009521DE" w:rsidTr="00F3739A">
        <w:trPr>
          <w:trHeight w:val="330"/>
        </w:trPr>
        <w:tc>
          <w:tcPr>
            <w:tcW w:w="1874" w:type="pct"/>
            <w:tcBorders>
              <w:top w:val="nil"/>
              <w:left w:val="single" w:sz="8" w:space="0" w:color="auto"/>
              <w:bottom w:val="single" w:sz="8" w:space="0" w:color="auto"/>
              <w:right w:val="single" w:sz="8" w:space="0" w:color="auto"/>
            </w:tcBorders>
            <w:shd w:val="clear" w:color="000000" w:fill="FFFFFF"/>
            <w:vAlign w:val="center"/>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1</w:t>
            </w:r>
          </w:p>
        </w:tc>
        <w:tc>
          <w:tcPr>
            <w:tcW w:w="1770" w:type="pct"/>
            <w:tcBorders>
              <w:top w:val="nil"/>
              <w:left w:val="nil"/>
              <w:bottom w:val="single" w:sz="8" w:space="0" w:color="auto"/>
              <w:right w:val="single" w:sz="4" w:space="0" w:color="auto"/>
            </w:tcBorders>
            <w:shd w:val="clear" w:color="000000" w:fill="FFFFFF"/>
            <w:vAlign w:val="center"/>
            <w:hideMark/>
          </w:tcPr>
          <w:p w:rsidR="00484ED4" w:rsidRPr="009521DE" w:rsidRDefault="00484ED4" w:rsidP="0014014E">
            <w:pPr>
              <w:spacing w:line="240" w:lineRule="auto"/>
              <w:jc w:val="center"/>
              <w:rPr>
                <w:rFonts w:eastAsia="Times New Roman" w:cs="Times New Roman"/>
                <w:bCs/>
                <w:sz w:val="18"/>
                <w:szCs w:val="18"/>
              </w:rPr>
            </w:pPr>
            <w:r w:rsidRPr="009521DE">
              <w:rPr>
                <w:rFonts w:eastAsia="Times New Roman" w:cs="Times New Roman"/>
                <w:bCs/>
                <w:sz w:val="18"/>
                <w:szCs w:val="18"/>
              </w:rPr>
              <w:t>2</w:t>
            </w:r>
          </w:p>
        </w:tc>
        <w:tc>
          <w:tcPr>
            <w:tcW w:w="702" w:type="pct"/>
            <w:tcBorders>
              <w:top w:val="nil"/>
              <w:left w:val="nil"/>
              <w:bottom w:val="single" w:sz="8" w:space="0" w:color="auto"/>
              <w:right w:val="single" w:sz="8" w:space="0" w:color="auto"/>
            </w:tcBorders>
            <w:noWrap/>
            <w:vAlign w:val="center"/>
            <w:hideMark/>
          </w:tcPr>
          <w:p w:rsidR="00484ED4" w:rsidRPr="009521DE" w:rsidRDefault="00484ED4" w:rsidP="0014014E">
            <w:pPr>
              <w:spacing w:line="240" w:lineRule="auto"/>
              <w:jc w:val="center"/>
              <w:rPr>
                <w:rFonts w:eastAsia="Times New Roman" w:cs="Times New Roman"/>
                <w:bCs/>
                <w:color w:val="000000"/>
                <w:sz w:val="18"/>
                <w:szCs w:val="18"/>
              </w:rPr>
            </w:pPr>
            <w:r w:rsidRPr="009521DE">
              <w:rPr>
                <w:rFonts w:eastAsia="Times New Roman" w:cs="Times New Roman"/>
                <w:bCs/>
                <w:color w:val="000000"/>
                <w:sz w:val="18"/>
                <w:szCs w:val="18"/>
              </w:rPr>
              <w:t>3</w:t>
            </w:r>
          </w:p>
        </w:tc>
        <w:tc>
          <w:tcPr>
            <w:tcW w:w="654" w:type="pct"/>
            <w:tcBorders>
              <w:top w:val="nil"/>
              <w:left w:val="nil"/>
              <w:bottom w:val="single" w:sz="8" w:space="0" w:color="auto"/>
              <w:right w:val="single" w:sz="8" w:space="0" w:color="auto"/>
            </w:tcBorders>
            <w:vAlign w:val="center"/>
          </w:tcPr>
          <w:p w:rsidR="00484ED4" w:rsidRPr="009521DE" w:rsidRDefault="00484ED4" w:rsidP="0014014E">
            <w:pPr>
              <w:spacing w:line="240" w:lineRule="auto"/>
              <w:jc w:val="center"/>
              <w:rPr>
                <w:rFonts w:eastAsia="Times New Roman" w:cs="Times New Roman"/>
                <w:bCs/>
                <w:color w:val="000000"/>
                <w:sz w:val="18"/>
                <w:szCs w:val="18"/>
              </w:rPr>
            </w:pPr>
            <w:r w:rsidRPr="009521DE">
              <w:rPr>
                <w:rFonts w:eastAsia="Times New Roman" w:cs="Times New Roman"/>
                <w:bCs/>
                <w:color w:val="000000"/>
                <w:sz w:val="18"/>
                <w:szCs w:val="18"/>
              </w:rPr>
              <w:t>4</w:t>
            </w:r>
          </w:p>
        </w:tc>
      </w:tr>
      <w:tr w:rsidR="00484ED4" w:rsidRPr="009521DE" w:rsidTr="00F3739A">
        <w:trPr>
          <w:trHeight w:val="357"/>
        </w:trPr>
        <w:tc>
          <w:tcPr>
            <w:tcW w:w="1874" w:type="pct"/>
            <w:tcBorders>
              <w:top w:val="nil"/>
              <w:left w:val="single" w:sz="8" w:space="0" w:color="auto"/>
              <w:bottom w:val="nil"/>
              <w:right w:val="single" w:sz="8"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Источники внутреннего финансирования дефицитов бюджетов - всего</w:t>
            </w:r>
          </w:p>
        </w:tc>
        <w:tc>
          <w:tcPr>
            <w:tcW w:w="1770" w:type="pct"/>
            <w:tcBorders>
              <w:top w:val="nil"/>
              <w:left w:val="nil"/>
              <w:bottom w:val="nil"/>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000 01 00 00 00 00 0000 000</w:t>
            </w:r>
          </w:p>
        </w:tc>
        <w:tc>
          <w:tcPr>
            <w:tcW w:w="702" w:type="pct"/>
            <w:tcBorders>
              <w:top w:val="nil"/>
              <w:left w:val="nil"/>
              <w:bottom w:val="nil"/>
              <w:right w:val="single" w:sz="8" w:space="0" w:color="auto"/>
            </w:tcBorders>
            <w:noWrap/>
            <w:vAlign w:val="center"/>
            <w:hideMark/>
          </w:tcPr>
          <w:p w:rsidR="00484ED4" w:rsidRPr="00663A28" w:rsidRDefault="00B44365" w:rsidP="0014014E">
            <w:pPr>
              <w:spacing w:line="240" w:lineRule="auto"/>
              <w:jc w:val="right"/>
              <w:rPr>
                <w:rFonts w:eastAsia="Times New Roman" w:cs="Times New Roman"/>
                <w:bCs/>
                <w:color w:val="000000"/>
                <w:sz w:val="18"/>
                <w:szCs w:val="18"/>
              </w:rPr>
            </w:pPr>
            <w:r w:rsidRPr="00663A28">
              <w:rPr>
                <w:rFonts w:eastAsia="Times New Roman" w:cs="Times New Roman"/>
                <w:bCs/>
                <w:color w:val="000000"/>
                <w:sz w:val="18"/>
                <w:szCs w:val="18"/>
              </w:rPr>
              <w:t>154,4</w:t>
            </w:r>
          </w:p>
        </w:tc>
        <w:tc>
          <w:tcPr>
            <w:tcW w:w="654" w:type="pct"/>
            <w:tcBorders>
              <w:top w:val="nil"/>
              <w:left w:val="nil"/>
              <w:bottom w:val="nil"/>
              <w:right w:val="single" w:sz="8" w:space="0" w:color="auto"/>
            </w:tcBorders>
            <w:vAlign w:val="center"/>
          </w:tcPr>
          <w:p w:rsidR="00484ED4" w:rsidRPr="00663A28" w:rsidRDefault="00B44365" w:rsidP="0014014E">
            <w:pPr>
              <w:spacing w:line="240" w:lineRule="auto"/>
              <w:jc w:val="right"/>
              <w:rPr>
                <w:rFonts w:eastAsia="Times New Roman" w:cs="Times New Roman"/>
                <w:bCs/>
                <w:color w:val="000000"/>
                <w:sz w:val="18"/>
                <w:szCs w:val="18"/>
              </w:rPr>
            </w:pPr>
            <w:r w:rsidRPr="00663A28">
              <w:rPr>
                <w:rFonts w:eastAsia="Times New Roman" w:cs="Times New Roman"/>
                <w:bCs/>
                <w:color w:val="000000"/>
                <w:sz w:val="18"/>
                <w:szCs w:val="18"/>
              </w:rPr>
              <w:t>159,5</w:t>
            </w:r>
          </w:p>
        </w:tc>
      </w:tr>
      <w:tr w:rsidR="00484ED4" w:rsidRPr="009521DE" w:rsidTr="00F3739A">
        <w:trPr>
          <w:trHeight w:val="80"/>
        </w:trPr>
        <w:tc>
          <w:tcPr>
            <w:tcW w:w="1874"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в том числе</w:t>
            </w:r>
          </w:p>
        </w:tc>
        <w:tc>
          <w:tcPr>
            <w:tcW w:w="1770"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 </w:t>
            </w:r>
          </w:p>
        </w:tc>
        <w:tc>
          <w:tcPr>
            <w:tcW w:w="702" w:type="pct"/>
            <w:tcBorders>
              <w:top w:val="nil"/>
              <w:left w:val="nil"/>
              <w:bottom w:val="single" w:sz="4" w:space="0" w:color="auto"/>
              <w:right w:val="single" w:sz="8" w:space="0" w:color="auto"/>
            </w:tcBorders>
            <w:noWrap/>
            <w:vAlign w:val="center"/>
            <w:hideMark/>
          </w:tcPr>
          <w:p w:rsidR="00484ED4" w:rsidRPr="009521DE" w:rsidRDefault="00484ED4" w:rsidP="0014014E">
            <w:pPr>
              <w:spacing w:line="240" w:lineRule="auto"/>
              <w:jc w:val="right"/>
              <w:rPr>
                <w:rFonts w:eastAsia="Times New Roman" w:cs="Times New Roman"/>
                <w:bCs/>
                <w:color w:val="000000"/>
                <w:sz w:val="18"/>
                <w:szCs w:val="18"/>
              </w:rPr>
            </w:pPr>
          </w:p>
        </w:tc>
        <w:tc>
          <w:tcPr>
            <w:tcW w:w="654" w:type="pct"/>
            <w:tcBorders>
              <w:top w:val="nil"/>
              <w:left w:val="nil"/>
              <w:bottom w:val="single" w:sz="4" w:space="0" w:color="auto"/>
              <w:right w:val="single" w:sz="8" w:space="0" w:color="auto"/>
            </w:tcBorders>
            <w:vAlign w:val="center"/>
          </w:tcPr>
          <w:p w:rsidR="00484ED4" w:rsidRPr="009521DE" w:rsidRDefault="00484ED4" w:rsidP="0014014E">
            <w:pPr>
              <w:spacing w:line="240" w:lineRule="auto"/>
              <w:jc w:val="right"/>
              <w:rPr>
                <w:rFonts w:eastAsia="Times New Roman" w:cs="Times New Roman"/>
                <w:bCs/>
                <w:color w:val="000000"/>
                <w:sz w:val="18"/>
                <w:szCs w:val="18"/>
              </w:rPr>
            </w:pPr>
          </w:p>
        </w:tc>
      </w:tr>
      <w:tr w:rsidR="00484ED4" w:rsidRPr="009521DE" w:rsidTr="00F3739A">
        <w:trPr>
          <w:trHeight w:val="379"/>
        </w:trPr>
        <w:tc>
          <w:tcPr>
            <w:tcW w:w="1874"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 xml:space="preserve">Источники внутреннего финансирования дефицитов бюджетов </w:t>
            </w:r>
          </w:p>
        </w:tc>
        <w:tc>
          <w:tcPr>
            <w:tcW w:w="1770"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000 01 00 00 00 00 0000 000</w:t>
            </w:r>
          </w:p>
        </w:tc>
        <w:tc>
          <w:tcPr>
            <w:tcW w:w="702" w:type="pct"/>
            <w:tcBorders>
              <w:top w:val="nil"/>
              <w:left w:val="nil"/>
              <w:bottom w:val="single" w:sz="4" w:space="0" w:color="auto"/>
              <w:right w:val="single" w:sz="8" w:space="0" w:color="auto"/>
            </w:tcBorders>
            <w:noWrap/>
            <w:vAlign w:val="center"/>
            <w:hideMark/>
          </w:tcPr>
          <w:p w:rsidR="00484ED4" w:rsidRPr="009521DE" w:rsidRDefault="00B44365" w:rsidP="0014014E">
            <w:pPr>
              <w:spacing w:line="240" w:lineRule="auto"/>
              <w:jc w:val="right"/>
              <w:rPr>
                <w:rFonts w:eastAsia="Times New Roman" w:cs="Times New Roman"/>
                <w:bCs/>
                <w:color w:val="000000"/>
                <w:sz w:val="18"/>
                <w:szCs w:val="18"/>
              </w:rPr>
            </w:pPr>
            <w:r>
              <w:rPr>
                <w:rFonts w:eastAsia="Times New Roman" w:cs="Times New Roman"/>
                <w:bCs/>
                <w:color w:val="000000"/>
                <w:sz w:val="18"/>
                <w:szCs w:val="18"/>
              </w:rPr>
              <w:t>154,4</w:t>
            </w:r>
          </w:p>
        </w:tc>
        <w:tc>
          <w:tcPr>
            <w:tcW w:w="654" w:type="pct"/>
            <w:tcBorders>
              <w:top w:val="nil"/>
              <w:left w:val="nil"/>
              <w:bottom w:val="single" w:sz="4" w:space="0" w:color="auto"/>
              <w:right w:val="single" w:sz="8" w:space="0" w:color="auto"/>
            </w:tcBorders>
            <w:vAlign w:val="center"/>
          </w:tcPr>
          <w:p w:rsidR="00484ED4" w:rsidRPr="009521DE" w:rsidRDefault="00B44365" w:rsidP="0014014E">
            <w:pPr>
              <w:spacing w:line="240" w:lineRule="auto"/>
              <w:jc w:val="right"/>
              <w:rPr>
                <w:rFonts w:eastAsia="Times New Roman" w:cs="Times New Roman"/>
                <w:bCs/>
                <w:color w:val="000000"/>
                <w:sz w:val="18"/>
                <w:szCs w:val="18"/>
              </w:rPr>
            </w:pPr>
            <w:r>
              <w:rPr>
                <w:rFonts w:eastAsia="Times New Roman" w:cs="Times New Roman"/>
                <w:bCs/>
                <w:color w:val="000000"/>
                <w:sz w:val="18"/>
                <w:szCs w:val="18"/>
              </w:rPr>
              <w:t>159,5</w:t>
            </w:r>
          </w:p>
        </w:tc>
      </w:tr>
      <w:tr w:rsidR="00484ED4" w:rsidRPr="009521DE" w:rsidTr="00F3739A">
        <w:trPr>
          <w:trHeight w:val="373"/>
        </w:trPr>
        <w:tc>
          <w:tcPr>
            <w:tcW w:w="1874"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Кредиты кредитных организаций в валюте Российской Федерации</w:t>
            </w:r>
          </w:p>
        </w:tc>
        <w:tc>
          <w:tcPr>
            <w:tcW w:w="1770"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950 01 02 00 00 00 0000 000</w:t>
            </w:r>
          </w:p>
        </w:tc>
        <w:tc>
          <w:tcPr>
            <w:tcW w:w="702" w:type="pct"/>
            <w:tcBorders>
              <w:top w:val="nil"/>
              <w:left w:val="nil"/>
              <w:bottom w:val="single" w:sz="4" w:space="0" w:color="auto"/>
              <w:right w:val="single" w:sz="8" w:space="0" w:color="auto"/>
            </w:tcBorders>
            <w:noWrap/>
            <w:vAlign w:val="center"/>
            <w:hideMark/>
          </w:tcPr>
          <w:p w:rsidR="00484ED4" w:rsidRPr="009521DE" w:rsidRDefault="007D5C78" w:rsidP="0014014E">
            <w:pPr>
              <w:spacing w:line="240" w:lineRule="auto"/>
              <w:jc w:val="right"/>
              <w:rPr>
                <w:rFonts w:eastAsia="Times New Roman" w:cs="Times New Roman"/>
                <w:bCs/>
                <w:color w:val="000000"/>
                <w:sz w:val="18"/>
                <w:szCs w:val="18"/>
              </w:rPr>
            </w:pPr>
            <w:r>
              <w:rPr>
                <w:rFonts w:eastAsia="Times New Roman" w:cs="Times New Roman"/>
                <w:bCs/>
                <w:color w:val="000000"/>
                <w:sz w:val="18"/>
                <w:szCs w:val="18"/>
              </w:rPr>
              <w:t>154,4</w:t>
            </w:r>
          </w:p>
        </w:tc>
        <w:tc>
          <w:tcPr>
            <w:tcW w:w="654" w:type="pct"/>
            <w:tcBorders>
              <w:top w:val="nil"/>
              <w:left w:val="nil"/>
              <w:bottom w:val="single" w:sz="4" w:space="0" w:color="auto"/>
              <w:right w:val="single" w:sz="8" w:space="0" w:color="auto"/>
            </w:tcBorders>
            <w:vAlign w:val="center"/>
          </w:tcPr>
          <w:p w:rsidR="00484ED4" w:rsidRPr="009521DE" w:rsidRDefault="007D5C78" w:rsidP="0014014E">
            <w:pPr>
              <w:spacing w:line="240" w:lineRule="auto"/>
              <w:jc w:val="right"/>
              <w:rPr>
                <w:rFonts w:eastAsia="Times New Roman" w:cs="Times New Roman"/>
                <w:bCs/>
                <w:color w:val="000000"/>
                <w:sz w:val="18"/>
                <w:szCs w:val="18"/>
              </w:rPr>
            </w:pPr>
            <w:r>
              <w:rPr>
                <w:rFonts w:eastAsia="Times New Roman" w:cs="Times New Roman"/>
                <w:bCs/>
                <w:color w:val="000000"/>
                <w:sz w:val="18"/>
                <w:szCs w:val="18"/>
              </w:rPr>
              <w:t>159,5</w:t>
            </w:r>
          </w:p>
        </w:tc>
      </w:tr>
      <w:tr w:rsidR="00484ED4" w:rsidRPr="009521DE" w:rsidTr="00F3739A">
        <w:trPr>
          <w:trHeight w:val="675"/>
        </w:trPr>
        <w:tc>
          <w:tcPr>
            <w:tcW w:w="1874" w:type="pct"/>
            <w:tcBorders>
              <w:top w:val="nil"/>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Получение кредитов от кредитных организаций в валюте Российской Федерации</w:t>
            </w:r>
          </w:p>
        </w:tc>
        <w:tc>
          <w:tcPr>
            <w:tcW w:w="1770"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950 01 02 00 00 00 0000 700</w:t>
            </w:r>
          </w:p>
        </w:tc>
        <w:tc>
          <w:tcPr>
            <w:tcW w:w="702" w:type="pct"/>
            <w:tcBorders>
              <w:top w:val="nil"/>
              <w:left w:val="nil"/>
              <w:bottom w:val="single" w:sz="4" w:space="0" w:color="auto"/>
              <w:right w:val="single" w:sz="8" w:space="0" w:color="auto"/>
            </w:tcBorders>
            <w:noWrap/>
            <w:vAlign w:val="center"/>
            <w:hideMark/>
          </w:tcPr>
          <w:p w:rsidR="00484ED4" w:rsidRPr="009521DE" w:rsidRDefault="007D5C78" w:rsidP="0014014E">
            <w:pPr>
              <w:spacing w:line="240" w:lineRule="auto"/>
              <w:jc w:val="right"/>
              <w:rPr>
                <w:rFonts w:eastAsia="Times New Roman" w:cs="Times New Roman"/>
                <w:bCs/>
                <w:color w:val="000000"/>
                <w:sz w:val="18"/>
                <w:szCs w:val="18"/>
              </w:rPr>
            </w:pPr>
            <w:r>
              <w:rPr>
                <w:rFonts w:eastAsia="Times New Roman" w:cs="Times New Roman"/>
                <w:bCs/>
                <w:color w:val="000000"/>
                <w:sz w:val="18"/>
                <w:szCs w:val="18"/>
              </w:rPr>
              <w:t>299,5</w:t>
            </w:r>
          </w:p>
        </w:tc>
        <w:tc>
          <w:tcPr>
            <w:tcW w:w="654" w:type="pct"/>
            <w:tcBorders>
              <w:top w:val="nil"/>
              <w:left w:val="nil"/>
              <w:bottom w:val="single" w:sz="4" w:space="0" w:color="auto"/>
              <w:right w:val="single" w:sz="8" w:space="0" w:color="auto"/>
            </w:tcBorders>
            <w:vAlign w:val="center"/>
          </w:tcPr>
          <w:p w:rsidR="00484ED4" w:rsidRPr="009521DE" w:rsidRDefault="007D5C78" w:rsidP="0014014E">
            <w:pPr>
              <w:spacing w:line="240" w:lineRule="auto"/>
              <w:jc w:val="right"/>
              <w:rPr>
                <w:rFonts w:eastAsia="Times New Roman" w:cs="Times New Roman"/>
                <w:bCs/>
                <w:color w:val="000000"/>
                <w:sz w:val="18"/>
                <w:szCs w:val="18"/>
              </w:rPr>
            </w:pPr>
            <w:r>
              <w:rPr>
                <w:rFonts w:eastAsia="Times New Roman" w:cs="Times New Roman"/>
                <w:bCs/>
                <w:color w:val="000000"/>
                <w:sz w:val="18"/>
                <w:szCs w:val="18"/>
              </w:rPr>
              <w:t>459</w:t>
            </w:r>
            <w:r w:rsidR="00AB595A" w:rsidRPr="009521DE">
              <w:rPr>
                <w:rFonts w:eastAsia="Times New Roman" w:cs="Times New Roman"/>
                <w:bCs/>
                <w:color w:val="000000"/>
                <w:sz w:val="18"/>
                <w:szCs w:val="18"/>
              </w:rPr>
              <w:t>,</w:t>
            </w:r>
            <w:r>
              <w:rPr>
                <w:rFonts w:eastAsia="Times New Roman" w:cs="Times New Roman"/>
                <w:bCs/>
                <w:color w:val="000000"/>
                <w:sz w:val="18"/>
                <w:szCs w:val="18"/>
              </w:rPr>
              <w:t>0</w:t>
            </w:r>
          </w:p>
        </w:tc>
      </w:tr>
      <w:tr w:rsidR="00484ED4" w:rsidRPr="009521DE" w:rsidTr="00F3739A">
        <w:trPr>
          <w:trHeight w:val="659"/>
        </w:trPr>
        <w:tc>
          <w:tcPr>
            <w:tcW w:w="1874" w:type="pct"/>
            <w:tcBorders>
              <w:top w:val="single" w:sz="4" w:space="0" w:color="auto"/>
              <w:left w:val="single" w:sz="8" w:space="0" w:color="auto"/>
              <w:bottom w:val="single" w:sz="4" w:space="0" w:color="auto"/>
              <w:right w:val="single" w:sz="8" w:space="0" w:color="auto"/>
            </w:tcBorders>
            <w:vAlign w:val="center"/>
            <w:hideMark/>
          </w:tcPr>
          <w:p w:rsidR="00484ED4" w:rsidRPr="009521DE" w:rsidRDefault="00484ED4" w:rsidP="0014014E">
            <w:pPr>
              <w:spacing w:line="240" w:lineRule="auto"/>
              <w:jc w:val="left"/>
              <w:rPr>
                <w:rFonts w:eastAsia="Times New Roman" w:cs="Times New Roman"/>
                <w:sz w:val="18"/>
                <w:szCs w:val="18"/>
              </w:rPr>
            </w:pPr>
            <w:r w:rsidRPr="009521DE">
              <w:rPr>
                <w:rFonts w:eastAsia="Times New Roman" w:cs="Times New Roman"/>
                <w:sz w:val="18"/>
                <w:szCs w:val="18"/>
              </w:rPr>
              <w:t>Получение кредитов от кредитных организаций бюджетами сельских поселений в валюте Российской Федерации</w:t>
            </w:r>
          </w:p>
        </w:tc>
        <w:tc>
          <w:tcPr>
            <w:tcW w:w="1770" w:type="pct"/>
            <w:tcBorders>
              <w:top w:val="nil"/>
              <w:left w:val="nil"/>
              <w:bottom w:val="single" w:sz="4" w:space="0" w:color="auto"/>
              <w:right w:val="single" w:sz="4" w:space="0" w:color="auto"/>
            </w:tcBorders>
            <w:vAlign w:val="center"/>
            <w:hideMark/>
          </w:tcPr>
          <w:p w:rsidR="00484ED4" w:rsidRPr="009521DE" w:rsidRDefault="00484ED4"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950 01 02 00 00 10 0000 710</w:t>
            </w:r>
          </w:p>
        </w:tc>
        <w:tc>
          <w:tcPr>
            <w:tcW w:w="702" w:type="pct"/>
            <w:tcBorders>
              <w:top w:val="nil"/>
              <w:left w:val="nil"/>
              <w:bottom w:val="single" w:sz="4" w:space="0" w:color="auto"/>
              <w:right w:val="single" w:sz="8" w:space="0" w:color="auto"/>
            </w:tcBorders>
            <w:noWrap/>
            <w:vAlign w:val="center"/>
            <w:hideMark/>
          </w:tcPr>
          <w:p w:rsidR="00484ED4" w:rsidRPr="009521DE" w:rsidRDefault="00350E2C" w:rsidP="0014014E">
            <w:pPr>
              <w:spacing w:line="240" w:lineRule="auto"/>
              <w:jc w:val="right"/>
              <w:rPr>
                <w:rFonts w:eastAsia="Times New Roman" w:cs="Times New Roman"/>
                <w:bCs/>
                <w:color w:val="000000"/>
                <w:sz w:val="18"/>
                <w:szCs w:val="18"/>
              </w:rPr>
            </w:pPr>
            <w:r w:rsidRPr="009521DE">
              <w:rPr>
                <w:rFonts w:eastAsia="Times New Roman" w:cs="Times New Roman"/>
                <w:bCs/>
                <w:color w:val="000000"/>
                <w:sz w:val="18"/>
                <w:szCs w:val="18"/>
              </w:rPr>
              <w:t>299,</w:t>
            </w:r>
            <w:r w:rsidR="007D5C78">
              <w:rPr>
                <w:rFonts w:eastAsia="Times New Roman" w:cs="Times New Roman"/>
                <w:bCs/>
                <w:color w:val="000000"/>
                <w:sz w:val="18"/>
                <w:szCs w:val="18"/>
              </w:rPr>
              <w:t>5</w:t>
            </w:r>
          </w:p>
        </w:tc>
        <w:tc>
          <w:tcPr>
            <w:tcW w:w="654" w:type="pct"/>
            <w:tcBorders>
              <w:top w:val="nil"/>
              <w:left w:val="nil"/>
              <w:bottom w:val="single" w:sz="4" w:space="0" w:color="auto"/>
              <w:right w:val="single" w:sz="8" w:space="0" w:color="auto"/>
            </w:tcBorders>
            <w:vAlign w:val="center"/>
          </w:tcPr>
          <w:p w:rsidR="00484ED4" w:rsidRPr="009521DE" w:rsidRDefault="007D5C78" w:rsidP="0014014E">
            <w:pPr>
              <w:spacing w:line="240" w:lineRule="auto"/>
              <w:jc w:val="right"/>
              <w:rPr>
                <w:rFonts w:eastAsia="Times New Roman" w:cs="Times New Roman"/>
                <w:bCs/>
                <w:color w:val="000000"/>
                <w:sz w:val="18"/>
                <w:szCs w:val="18"/>
              </w:rPr>
            </w:pPr>
            <w:r>
              <w:rPr>
                <w:rFonts w:eastAsia="Times New Roman" w:cs="Times New Roman"/>
                <w:bCs/>
                <w:color w:val="000000"/>
                <w:sz w:val="18"/>
                <w:szCs w:val="18"/>
              </w:rPr>
              <w:t>459</w:t>
            </w:r>
            <w:r w:rsidR="00350E2C" w:rsidRPr="009521DE">
              <w:rPr>
                <w:rFonts w:eastAsia="Times New Roman" w:cs="Times New Roman"/>
                <w:bCs/>
                <w:color w:val="000000"/>
                <w:sz w:val="18"/>
                <w:szCs w:val="18"/>
              </w:rPr>
              <w:t>,</w:t>
            </w:r>
            <w:r>
              <w:rPr>
                <w:rFonts w:eastAsia="Times New Roman" w:cs="Times New Roman"/>
                <w:bCs/>
                <w:color w:val="000000"/>
                <w:sz w:val="18"/>
                <w:szCs w:val="18"/>
              </w:rPr>
              <w:t>0</w:t>
            </w:r>
          </w:p>
        </w:tc>
      </w:tr>
      <w:tr w:rsidR="00392292" w:rsidRPr="009521DE" w:rsidTr="00F3739A">
        <w:trPr>
          <w:trHeight w:val="659"/>
        </w:trPr>
        <w:tc>
          <w:tcPr>
            <w:tcW w:w="1874" w:type="pct"/>
            <w:tcBorders>
              <w:top w:val="single" w:sz="4" w:space="0" w:color="auto"/>
              <w:left w:val="single" w:sz="8" w:space="0" w:color="auto"/>
              <w:bottom w:val="single" w:sz="4" w:space="0" w:color="auto"/>
              <w:right w:val="single" w:sz="8" w:space="0" w:color="auto"/>
            </w:tcBorders>
            <w:vAlign w:val="center"/>
            <w:hideMark/>
          </w:tcPr>
          <w:p w:rsidR="00392292" w:rsidRPr="00392292" w:rsidRDefault="00392292" w:rsidP="004D3E5A">
            <w:pPr>
              <w:jc w:val="left"/>
              <w:rPr>
                <w:rFonts w:cs="Times New Roman"/>
                <w:sz w:val="18"/>
              </w:rPr>
            </w:pPr>
            <w:r w:rsidRPr="00392292">
              <w:rPr>
                <w:rFonts w:cs="Times New Roman"/>
                <w:sz w:val="18"/>
              </w:rPr>
              <w:t>Погашение кредитов, предоставленных кредитными организациями в валюте Российской Федерации</w:t>
            </w:r>
          </w:p>
        </w:tc>
        <w:tc>
          <w:tcPr>
            <w:tcW w:w="1770" w:type="pct"/>
            <w:tcBorders>
              <w:top w:val="nil"/>
              <w:left w:val="nil"/>
              <w:bottom w:val="single" w:sz="4" w:space="0" w:color="auto"/>
              <w:right w:val="single" w:sz="4" w:space="0" w:color="auto"/>
            </w:tcBorders>
            <w:vAlign w:val="center"/>
            <w:hideMark/>
          </w:tcPr>
          <w:p w:rsidR="00392292" w:rsidRPr="00392292" w:rsidRDefault="00392292" w:rsidP="007D5C78">
            <w:pPr>
              <w:jc w:val="left"/>
              <w:rPr>
                <w:rFonts w:cs="Times New Roman"/>
                <w:color w:val="000000"/>
                <w:sz w:val="18"/>
              </w:rPr>
            </w:pPr>
            <w:r w:rsidRPr="00392292">
              <w:rPr>
                <w:rFonts w:cs="Times New Roman"/>
                <w:color w:val="000000"/>
                <w:sz w:val="18"/>
              </w:rPr>
              <w:t>950 01 02 00 00 10 0000 800</w:t>
            </w:r>
          </w:p>
        </w:tc>
        <w:tc>
          <w:tcPr>
            <w:tcW w:w="702" w:type="pct"/>
            <w:tcBorders>
              <w:top w:val="nil"/>
              <w:left w:val="nil"/>
              <w:bottom w:val="single" w:sz="4" w:space="0" w:color="auto"/>
              <w:right w:val="single" w:sz="8" w:space="0" w:color="auto"/>
            </w:tcBorders>
            <w:noWrap/>
            <w:vAlign w:val="center"/>
            <w:hideMark/>
          </w:tcPr>
          <w:p w:rsidR="00392292" w:rsidRPr="00392292" w:rsidRDefault="007D5C78" w:rsidP="004D3E5A">
            <w:pPr>
              <w:jc w:val="right"/>
              <w:rPr>
                <w:rFonts w:cs="Times New Roman"/>
                <w:bCs/>
                <w:color w:val="FF0000"/>
                <w:sz w:val="18"/>
              </w:rPr>
            </w:pPr>
            <w:r>
              <w:rPr>
                <w:rFonts w:cs="Times New Roman"/>
                <w:bCs/>
                <w:color w:val="FF0000"/>
                <w:sz w:val="18"/>
              </w:rPr>
              <w:t>-145,1</w:t>
            </w:r>
          </w:p>
        </w:tc>
        <w:tc>
          <w:tcPr>
            <w:tcW w:w="654" w:type="pct"/>
            <w:tcBorders>
              <w:top w:val="nil"/>
              <w:left w:val="nil"/>
              <w:bottom w:val="single" w:sz="4" w:space="0" w:color="auto"/>
              <w:right w:val="single" w:sz="8" w:space="0" w:color="auto"/>
            </w:tcBorders>
            <w:vAlign w:val="center"/>
          </w:tcPr>
          <w:p w:rsidR="00392292" w:rsidRPr="00392292" w:rsidRDefault="003F1DD2" w:rsidP="004D3E5A">
            <w:pPr>
              <w:jc w:val="right"/>
              <w:rPr>
                <w:rFonts w:cs="Times New Roman"/>
                <w:bCs/>
                <w:color w:val="FF0000"/>
                <w:sz w:val="18"/>
              </w:rPr>
            </w:pPr>
            <w:r>
              <w:rPr>
                <w:rFonts w:cs="Times New Roman"/>
                <w:bCs/>
                <w:color w:val="FF0000"/>
                <w:sz w:val="18"/>
              </w:rPr>
              <w:t>-299,5</w:t>
            </w:r>
          </w:p>
        </w:tc>
      </w:tr>
      <w:tr w:rsidR="00392292" w:rsidRPr="009521DE" w:rsidTr="00F3739A">
        <w:trPr>
          <w:trHeight w:val="659"/>
        </w:trPr>
        <w:tc>
          <w:tcPr>
            <w:tcW w:w="1874" w:type="pct"/>
            <w:tcBorders>
              <w:top w:val="single" w:sz="4" w:space="0" w:color="auto"/>
              <w:left w:val="single" w:sz="8" w:space="0" w:color="auto"/>
              <w:bottom w:val="single" w:sz="4" w:space="0" w:color="auto"/>
              <w:right w:val="single" w:sz="8" w:space="0" w:color="auto"/>
            </w:tcBorders>
            <w:vAlign w:val="center"/>
            <w:hideMark/>
          </w:tcPr>
          <w:p w:rsidR="00392292" w:rsidRPr="00392292" w:rsidRDefault="00392292" w:rsidP="004D3E5A">
            <w:pPr>
              <w:jc w:val="left"/>
              <w:rPr>
                <w:rFonts w:cs="Times New Roman"/>
                <w:sz w:val="18"/>
              </w:rPr>
            </w:pPr>
            <w:r w:rsidRPr="00392292">
              <w:rPr>
                <w:rFonts w:cs="Times New Roman"/>
                <w:sz w:val="18"/>
              </w:rPr>
              <w:t>Погашение бюджетами сельских поселений кредитов от кредитных организаций в валюте Российской Федерации</w:t>
            </w:r>
          </w:p>
        </w:tc>
        <w:tc>
          <w:tcPr>
            <w:tcW w:w="1770" w:type="pct"/>
            <w:tcBorders>
              <w:top w:val="nil"/>
              <w:left w:val="nil"/>
              <w:bottom w:val="single" w:sz="4" w:space="0" w:color="auto"/>
              <w:right w:val="single" w:sz="4" w:space="0" w:color="auto"/>
            </w:tcBorders>
            <w:vAlign w:val="center"/>
            <w:hideMark/>
          </w:tcPr>
          <w:p w:rsidR="00392292" w:rsidRPr="00392292" w:rsidRDefault="00392292" w:rsidP="007D5C78">
            <w:pPr>
              <w:jc w:val="left"/>
              <w:rPr>
                <w:rFonts w:cs="Times New Roman"/>
                <w:color w:val="000000"/>
                <w:sz w:val="18"/>
              </w:rPr>
            </w:pPr>
            <w:r w:rsidRPr="00392292">
              <w:rPr>
                <w:rFonts w:cs="Times New Roman"/>
                <w:color w:val="000000"/>
                <w:sz w:val="18"/>
              </w:rPr>
              <w:t>950 01 02 00 00 10 0000 810</w:t>
            </w:r>
          </w:p>
        </w:tc>
        <w:tc>
          <w:tcPr>
            <w:tcW w:w="702" w:type="pct"/>
            <w:tcBorders>
              <w:top w:val="nil"/>
              <w:left w:val="nil"/>
              <w:bottom w:val="single" w:sz="4" w:space="0" w:color="auto"/>
              <w:right w:val="single" w:sz="8" w:space="0" w:color="auto"/>
            </w:tcBorders>
            <w:noWrap/>
            <w:vAlign w:val="center"/>
            <w:hideMark/>
          </w:tcPr>
          <w:p w:rsidR="00392292" w:rsidRPr="00392292" w:rsidRDefault="007D5C78" w:rsidP="004D3E5A">
            <w:pPr>
              <w:jc w:val="right"/>
              <w:rPr>
                <w:rFonts w:cs="Times New Roman"/>
                <w:bCs/>
                <w:color w:val="FF0000"/>
                <w:sz w:val="18"/>
              </w:rPr>
            </w:pPr>
            <w:r>
              <w:rPr>
                <w:rFonts w:cs="Times New Roman"/>
                <w:bCs/>
                <w:color w:val="FF0000"/>
                <w:sz w:val="18"/>
              </w:rPr>
              <w:t>-145,1</w:t>
            </w:r>
          </w:p>
        </w:tc>
        <w:tc>
          <w:tcPr>
            <w:tcW w:w="654" w:type="pct"/>
            <w:tcBorders>
              <w:top w:val="nil"/>
              <w:left w:val="nil"/>
              <w:bottom w:val="single" w:sz="4" w:space="0" w:color="auto"/>
              <w:right w:val="single" w:sz="8" w:space="0" w:color="auto"/>
            </w:tcBorders>
            <w:vAlign w:val="center"/>
          </w:tcPr>
          <w:p w:rsidR="00392292" w:rsidRPr="00392292" w:rsidRDefault="003F1DD2" w:rsidP="004D3E5A">
            <w:pPr>
              <w:jc w:val="right"/>
              <w:rPr>
                <w:rFonts w:cs="Times New Roman"/>
                <w:bCs/>
                <w:color w:val="FF0000"/>
                <w:sz w:val="18"/>
              </w:rPr>
            </w:pPr>
            <w:r>
              <w:rPr>
                <w:rFonts w:cs="Times New Roman"/>
                <w:bCs/>
                <w:color w:val="FF0000"/>
                <w:sz w:val="18"/>
              </w:rPr>
              <w:t>-299,5</w:t>
            </w:r>
          </w:p>
        </w:tc>
      </w:tr>
      <w:tr w:rsidR="00392292" w:rsidRPr="009521DE" w:rsidTr="00F3739A">
        <w:trPr>
          <w:trHeight w:val="388"/>
        </w:trPr>
        <w:tc>
          <w:tcPr>
            <w:tcW w:w="1874" w:type="pct"/>
            <w:tcBorders>
              <w:top w:val="nil"/>
              <w:left w:val="single" w:sz="8" w:space="0" w:color="auto"/>
              <w:bottom w:val="single" w:sz="4" w:space="0" w:color="auto"/>
              <w:right w:val="single" w:sz="8"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Изменение остатков средств на счетах по учету средств бюджетов</w:t>
            </w:r>
          </w:p>
        </w:tc>
        <w:tc>
          <w:tcPr>
            <w:tcW w:w="1770" w:type="pct"/>
            <w:tcBorders>
              <w:top w:val="nil"/>
              <w:left w:val="nil"/>
              <w:bottom w:val="single" w:sz="4" w:space="0" w:color="auto"/>
              <w:right w:val="single" w:sz="4"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000 01 05 00 00 00 0000 000</w:t>
            </w:r>
          </w:p>
        </w:tc>
        <w:tc>
          <w:tcPr>
            <w:tcW w:w="702" w:type="pct"/>
            <w:tcBorders>
              <w:top w:val="nil"/>
              <w:left w:val="nil"/>
              <w:bottom w:val="single" w:sz="4" w:space="0" w:color="auto"/>
              <w:right w:val="single" w:sz="8" w:space="0" w:color="auto"/>
            </w:tcBorders>
            <w:noWrap/>
            <w:vAlign w:val="center"/>
            <w:hideMark/>
          </w:tcPr>
          <w:p w:rsidR="00392292" w:rsidRPr="009521DE" w:rsidRDefault="00392292" w:rsidP="0014014E">
            <w:pPr>
              <w:spacing w:line="240" w:lineRule="auto"/>
              <w:jc w:val="right"/>
              <w:rPr>
                <w:rFonts w:eastAsia="Times New Roman" w:cs="Times New Roman"/>
                <w:color w:val="000000"/>
                <w:sz w:val="18"/>
                <w:szCs w:val="18"/>
              </w:rPr>
            </w:pPr>
            <w:r w:rsidRPr="009521DE">
              <w:rPr>
                <w:rFonts w:eastAsia="Times New Roman" w:cs="Times New Roman"/>
                <w:color w:val="000000"/>
                <w:sz w:val="18"/>
                <w:szCs w:val="18"/>
              </w:rPr>
              <w:t>0,0</w:t>
            </w:r>
          </w:p>
        </w:tc>
        <w:tc>
          <w:tcPr>
            <w:tcW w:w="654" w:type="pct"/>
            <w:tcBorders>
              <w:top w:val="nil"/>
              <w:left w:val="nil"/>
              <w:bottom w:val="single" w:sz="4" w:space="0" w:color="auto"/>
              <w:right w:val="single" w:sz="8" w:space="0" w:color="auto"/>
            </w:tcBorders>
            <w:vAlign w:val="center"/>
          </w:tcPr>
          <w:p w:rsidR="00392292" w:rsidRPr="009521DE" w:rsidRDefault="00392292" w:rsidP="0014014E">
            <w:pPr>
              <w:spacing w:line="240" w:lineRule="auto"/>
              <w:jc w:val="right"/>
              <w:rPr>
                <w:rFonts w:eastAsia="Times New Roman" w:cs="Times New Roman"/>
                <w:color w:val="000000"/>
                <w:sz w:val="18"/>
                <w:szCs w:val="18"/>
              </w:rPr>
            </w:pPr>
            <w:r w:rsidRPr="009521DE">
              <w:rPr>
                <w:rFonts w:eastAsia="Times New Roman" w:cs="Times New Roman"/>
                <w:color w:val="000000"/>
                <w:sz w:val="18"/>
                <w:szCs w:val="18"/>
              </w:rPr>
              <w:t>0,0</w:t>
            </w:r>
          </w:p>
        </w:tc>
      </w:tr>
      <w:tr w:rsidR="00392292" w:rsidRPr="009521DE" w:rsidTr="00F3739A">
        <w:trPr>
          <w:trHeight w:val="254"/>
        </w:trPr>
        <w:tc>
          <w:tcPr>
            <w:tcW w:w="1874" w:type="pct"/>
            <w:tcBorders>
              <w:top w:val="nil"/>
              <w:left w:val="single" w:sz="8" w:space="0" w:color="auto"/>
              <w:bottom w:val="single" w:sz="4" w:space="0" w:color="auto"/>
              <w:right w:val="single" w:sz="8" w:space="0" w:color="auto"/>
            </w:tcBorders>
            <w:vAlign w:val="center"/>
            <w:hideMark/>
          </w:tcPr>
          <w:p w:rsidR="00392292" w:rsidRPr="009521DE" w:rsidRDefault="00392292" w:rsidP="0014014E">
            <w:pPr>
              <w:spacing w:line="240" w:lineRule="auto"/>
              <w:jc w:val="left"/>
              <w:rPr>
                <w:rFonts w:eastAsia="Times New Roman" w:cs="Times New Roman"/>
                <w:sz w:val="18"/>
                <w:szCs w:val="18"/>
              </w:rPr>
            </w:pPr>
            <w:r w:rsidRPr="009521DE">
              <w:rPr>
                <w:rFonts w:eastAsia="Times New Roman" w:cs="Times New Roman"/>
                <w:sz w:val="18"/>
                <w:szCs w:val="18"/>
              </w:rPr>
              <w:t>Увеличение остатков средств бюджетов</w:t>
            </w:r>
          </w:p>
        </w:tc>
        <w:tc>
          <w:tcPr>
            <w:tcW w:w="1770" w:type="pct"/>
            <w:tcBorders>
              <w:top w:val="nil"/>
              <w:left w:val="nil"/>
              <w:bottom w:val="single" w:sz="4" w:space="0" w:color="auto"/>
              <w:right w:val="single" w:sz="4"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000 01 05 00 00 00 0000 500</w:t>
            </w:r>
          </w:p>
        </w:tc>
        <w:tc>
          <w:tcPr>
            <w:tcW w:w="702" w:type="pct"/>
            <w:tcBorders>
              <w:top w:val="nil"/>
              <w:left w:val="nil"/>
              <w:bottom w:val="single" w:sz="4" w:space="0" w:color="auto"/>
              <w:right w:val="single" w:sz="8" w:space="0" w:color="auto"/>
            </w:tcBorders>
            <w:noWrap/>
            <w:vAlign w:val="center"/>
            <w:hideMark/>
          </w:tcPr>
          <w:p w:rsidR="00392292" w:rsidRPr="009521DE" w:rsidRDefault="00392292" w:rsidP="00AB595A">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xml:space="preserve">- </w:t>
            </w:r>
            <w:r w:rsidRPr="009521DE">
              <w:rPr>
                <w:rFonts w:cs="Times New Roman"/>
                <w:color w:val="FF0000"/>
                <w:sz w:val="18"/>
                <w:szCs w:val="18"/>
              </w:rPr>
              <w:t>10309,0</w:t>
            </w:r>
          </w:p>
        </w:tc>
        <w:tc>
          <w:tcPr>
            <w:tcW w:w="654" w:type="pct"/>
            <w:tcBorders>
              <w:top w:val="nil"/>
              <w:left w:val="nil"/>
              <w:bottom w:val="single" w:sz="4" w:space="0" w:color="auto"/>
              <w:right w:val="single" w:sz="8" w:space="0" w:color="auto"/>
            </w:tcBorders>
            <w:vAlign w:val="center"/>
          </w:tcPr>
          <w:p w:rsidR="00392292" w:rsidRPr="009521DE" w:rsidRDefault="00392292" w:rsidP="00AB595A">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xml:space="preserve">- </w:t>
            </w:r>
            <w:r w:rsidRPr="009521DE">
              <w:rPr>
                <w:rFonts w:cs="Times New Roman"/>
                <w:color w:val="FF0000"/>
                <w:sz w:val="18"/>
                <w:szCs w:val="18"/>
              </w:rPr>
              <w:t>10279,4</w:t>
            </w:r>
          </w:p>
        </w:tc>
      </w:tr>
      <w:tr w:rsidR="00392292" w:rsidRPr="009521DE" w:rsidTr="00F3739A">
        <w:trPr>
          <w:trHeight w:val="257"/>
        </w:trPr>
        <w:tc>
          <w:tcPr>
            <w:tcW w:w="1874" w:type="pct"/>
            <w:tcBorders>
              <w:top w:val="nil"/>
              <w:left w:val="single" w:sz="8" w:space="0" w:color="auto"/>
              <w:bottom w:val="single" w:sz="4" w:space="0" w:color="auto"/>
              <w:right w:val="single" w:sz="8" w:space="0" w:color="auto"/>
            </w:tcBorders>
            <w:vAlign w:val="center"/>
            <w:hideMark/>
          </w:tcPr>
          <w:p w:rsidR="00392292" w:rsidRPr="009521DE" w:rsidRDefault="00392292" w:rsidP="0014014E">
            <w:pPr>
              <w:spacing w:line="240" w:lineRule="auto"/>
              <w:jc w:val="left"/>
              <w:rPr>
                <w:rFonts w:eastAsia="Times New Roman" w:cs="Times New Roman"/>
                <w:sz w:val="18"/>
                <w:szCs w:val="18"/>
              </w:rPr>
            </w:pPr>
            <w:r w:rsidRPr="009521DE">
              <w:rPr>
                <w:rFonts w:eastAsia="Times New Roman" w:cs="Times New Roman"/>
                <w:sz w:val="18"/>
                <w:szCs w:val="18"/>
              </w:rPr>
              <w:t>Увеличение прочих остатков средств бюджетов</w:t>
            </w:r>
          </w:p>
        </w:tc>
        <w:tc>
          <w:tcPr>
            <w:tcW w:w="1770" w:type="pct"/>
            <w:tcBorders>
              <w:top w:val="nil"/>
              <w:left w:val="nil"/>
              <w:bottom w:val="single" w:sz="4" w:space="0" w:color="auto"/>
              <w:right w:val="single" w:sz="4"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000 01 05 02 00 00 0000 500</w:t>
            </w:r>
          </w:p>
        </w:tc>
        <w:tc>
          <w:tcPr>
            <w:tcW w:w="702" w:type="pct"/>
            <w:tcBorders>
              <w:top w:val="nil"/>
              <w:left w:val="nil"/>
              <w:bottom w:val="single" w:sz="4" w:space="0" w:color="auto"/>
              <w:right w:val="single" w:sz="8" w:space="0" w:color="auto"/>
            </w:tcBorders>
            <w:noWrap/>
            <w:vAlign w:val="center"/>
            <w:hideMark/>
          </w:tcPr>
          <w:p w:rsidR="00392292" w:rsidRPr="009521DE" w:rsidRDefault="00392292" w:rsidP="00AB595A">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- 10</w:t>
            </w:r>
            <w:r w:rsidRPr="009521DE">
              <w:rPr>
                <w:rFonts w:cs="Times New Roman"/>
                <w:color w:val="FF0000"/>
                <w:sz w:val="18"/>
                <w:szCs w:val="18"/>
              </w:rPr>
              <w:t>309,0</w:t>
            </w:r>
          </w:p>
        </w:tc>
        <w:tc>
          <w:tcPr>
            <w:tcW w:w="654" w:type="pct"/>
            <w:tcBorders>
              <w:top w:val="nil"/>
              <w:left w:val="nil"/>
              <w:bottom w:val="single" w:sz="4" w:space="0" w:color="auto"/>
              <w:right w:val="single" w:sz="8" w:space="0" w:color="auto"/>
            </w:tcBorders>
            <w:vAlign w:val="center"/>
          </w:tcPr>
          <w:p w:rsidR="00392292" w:rsidRPr="009521DE" w:rsidRDefault="00392292" w:rsidP="0014014E">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xml:space="preserve">- </w:t>
            </w:r>
            <w:r w:rsidRPr="009521DE">
              <w:rPr>
                <w:rFonts w:cs="Times New Roman"/>
                <w:color w:val="FF0000"/>
                <w:sz w:val="18"/>
                <w:szCs w:val="18"/>
              </w:rPr>
              <w:t>10279,4</w:t>
            </w:r>
          </w:p>
        </w:tc>
      </w:tr>
      <w:tr w:rsidR="00392292" w:rsidRPr="009521DE" w:rsidTr="00F3739A">
        <w:trPr>
          <w:trHeight w:val="403"/>
        </w:trPr>
        <w:tc>
          <w:tcPr>
            <w:tcW w:w="1874" w:type="pct"/>
            <w:tcBorders>
              <w:top w:val="nil"/>
              <w:left w:val="single" w:sz="8" w:space="0" w:color="auto"/>
              <w:bottom w:val="single" w:sz="4" w:space="0" w:color="auto"/>
              <w:right w:val="single" w:sz="8" w:space="0" w:color="auto"/>
            </w:tcBorders>
            <w:vAlign w:val="center"/>
            <w:hideMark/>
          </w:tcPr>
          <w:p w:rsidR="00392292" w:rsidRPr="009521DE" w:rsidRDefault="00392292" w:rsidP="0014014E">
            <w:pPr>
              <w:spacing w:line="240" w:lineRule="auto"/>
              <w:jc w:val="left"/>
              <w:rPr>
                <w:rFonts w:eastAsia="Times New Roman" w:cs="Times New Roman"/>
                <w:sz w:val="18"/>
                <w:szCs w:val="18"/>
              </w:rPr>
            </w:pPr>
            <w:r w:rsidRPr="009521DE">
              <w:rPr>
                <w:rFonts w:eastAsia="Times New Roman" w:cs="Times New Roman"/>
                <w:sz w:val="18"/>
                <w:szCs w:val="18"/>
              </w:rPr>
              <w:t>Увеличение прочих остатков денежных средств бюджетов</w:t>
            </w:r>
          </w:p>
        </w:tc>
        <w:tc>
          <w:tcPr>
            <w:tcW w:w="1770" w:type="pct"/>
            <w:tcBorders>
              <w:top w:val="nil"/>
              <w:left w:val="nil"/>
              <w:bottom w:val="single" w:sz="4" w:space="0" w:color="auto"/>
              <w:right w:val="single" w:sz="4"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000 01 05 02 01 00 0000 510</w:t>
            </w:r>
          </w:p>
        </w:tc>
        <w:tc>
          <w:tcPr>
            <w:tcW w:w="702" w:type="pct"/>
            <w:tcBorders>
              <w:top w:val="nil"/>
              <w:left w:val="nil"/>
              <w:bottom w:val="single" w:sz="4" w:space="0" w:color="auto"/>
              <w:right w:val="single" w:sz="8" w:space="0" w:color="auto"/>
            </w:tcBorders>
            <w:noWrap/>
            <w:vAlign w:val="center"/>
            <w:hideMark/>
          </w:tcPr>
          <w:p w:rsidR="00392292" w:rsidRPr="009521DE" w:rsidRDefault="00392292" w:rsidP="00AB595A">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- 10</w:t>
            </w:r>
            <w:r w:rsidRPr="009521DE">
              <w:rPr>
                <w:rFonts w:cs="Times New Roman"/>
                <w:color w:val="FF0000"/>
                <w:sz w:val="18"/>
                <w:szCs w:val="18"/>
              </w:rPr>
              <w:t>309,1</w:t>
            </w:r>
          </w:p>
        </w:tc>
        <w:tc>
          <w:tcPr>
            <w:tcW w:w="654" w:type="pct"/>
            <w:tcBorders>
              <w:top w:val="nil"/>
              <w:left w:val="nil"/>
              <w:bottom w:val="single" w:sz="4" w:space="0" w:color="auto"/>
              <w:right w:val="single" w:sz="8" w:space="0" w:color="auto"/>
            </w:tcBorders>
            <w:vAlign w:val="center"/>
          </w:tcPr>
          <w:p w:rsidR="00392292" w:rsidRPr="009521DE" w:rsidRDefault="00392292" w:rsidP="0014014E">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w:t>
            </w:r>
            <w:r w:rsidRPr="009521DE">
              <w:rPr>
                <w:rFonts w:cs="Times New Roman"/>
                <w:color w:val="FF0000"/>
                <w:sz w:val="18"/>
                <w:szCs w:val="18"/>
              </w:rPr>
              <w:t>10279,4</w:t>
            </w:r>
          </w:p>
        </w:tc>
      </w:tr>
      <w:tr w:rsidR="00392292" w:rsidRPr="009521DE" w:rsidTr="00F3739A">
        <w:trPr>
          <w:trHeight w:val="398"/>
        </w:trPr>
        <w:tc>
          <w:tcPr>
            <w:tcW w:w="1874" w:type="pct"/>
            <w:tcBorders>
              <w:top w:val="nil"/>
              <w:left w:val="single" w:sz="8" w:space="0" w:color="auto"/>
              <w:bottom w:val="single" w:sz="4" w:space="0" w:color="auto"/>
              <w:right w:val="single" w:sz="8" w:space="0" w:color="auto"/>
            </w:tcBorders>
            <w:vAlign w:val="center"/>
            <w:hideMark/>
          </w:tcPr>
          <w:p w:rsidR="00392292" w:rsidRPr="009521DE" w:rsidRDefault="00392292" w:rsidP="0014014E">
            <w:pPr>
              <w:spacing w:line="240" w:lineRule="auto"/>
              <w:jc w:val="left"/>
              <w:rPr>
                <w:rFonts w:eastAsia="Times New Roman" w:cs="Times New Roman"/>
                <w:i/>
                <w:iCs/>
                <w:sz w:val="18"/>
                <w:szCs w:val="18"/>
              </w:rPr>
            </w:pPr>
            <w:r w:rsidRPr="009521DE">
              <w:rPr>
                <w:rFonts w:eastAsia="Times New Roman" w:cs="Times New Roman"/>
                <w:i/>
                <w:iCs/>
                <w:sz w:val="18"/>
                <w:szCs w:val="18"/>
              </w:rPr>
              <w:t>Увеличение прочих остатков денежных средств бюджетов сельских поселений</w:t>
            </w:r>
          </w:p>
        </w:tc>
        <w:tc>
          <w:tcPr>
            <w:tcW w:w="1770" w:type="pct"/>
            <w:tcBorders>
              <w:top w:val="nil"/>
              <w:left w:val="nil"/>
              <w:bottom w:val="single" w:sz="4" w:space="0" w:color="auto"/>
              <w:right w:val="single" w:sz="4"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000 01 05 02 01 10 0000 510</w:t>
            </w:r>
          </w:p>
        </w:tc>
        <w:tc>
          <w:tcPr>
            <w:tcW w:w="702" w:type="pct"/>
            <w:tcBorders>
              <w:top w:val="nil"/>
              <w:left w:val="nil"/>
              <w:bottom w:val="single" w:sz="4" w:space="0" w:color="auto"/>
              <w:right w:val="single" w:sz="8" w:space="0" w:color="auto"/>
            </w:tcBorders>
            <w:noWrap/>
            <w:vAlign w:val="center"/>
            <w:hideMark/>
          </w:tcPr>
          <w:p w:rsidR="00392292" w:rsidRPr="009521DE" w:rsidRDefault="00392292" w:rsidP="00AB595A">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- 10</w:t>
            </w:r>
            <w:r w:rsidRPr="009521DE">
              <w:rPr>
                <w:rFonts w:cs="Times New Roman"/>
                <w:color w:val="FF0000"/>
                <w:sz w:val="18"/>
                <w:szCs w:val="18"/>
              </w:rPr>
              <w:t>309,1</w:t>
            </w:r>
          </w:p>
        </w:tc>
        <w:tc>
          <w:tcPr>
            <w:tcW w:w="654" w:type="pct"/>
            <w:tcBorders>
              <w:top w:val="nil"/>
              <w:left w:val="nil"/>
              <w:bottom w:val="single" w:sz="4" w:space="0" w:color="auto"/>
              <w:right w:val="single" w:sz="8" w:space="0" w:color="auto"/>
            </w:tcBorders>
            <w:vAlign w:val="center"/>
          </w:tcPr>
          <w:p w:rsidR="00392292" w:rsidRPr="009521DE" w:rsidRDefault="00392292" w:rsidP="0014014E">
            <w:pPr>
              <w:spacing w:line="240" w:lineRule="auto"/>
              <w:jc w:val="right"/>
              <w:rPr>
                <w:rFonts w:eastAsia="Times New Roman" w:cs="Times New Roman"/>
                <w:color w:val="FF0000"/>
                <w:sz w:val="18"/>
                <w:szCs w:val="18"/>
              </w:rPr>
            </w:pPr>
            <w:r w:rsidRPr="009521DE">
              <w:rPr>
                <w:rFonts w:eastAsia="Times New Roman" w:cs="Times New Roman"/>
                <w:color w:val="FF0000"/>
                <w:sz w:val="18"/>
                <w:szCs w:val="18"/>
              </w:rPr>
              <w:t>- 10</w:t>
            </w:r>
            <w:r w:rsidRPr="009521DE">
              <w:rPr>
                <w:rFonts w:cs="Times New Roman"/>
                <w:color w:val="FF0000"/>
                <w:sz w:val="18"/>
                <w:szCs w:val="18"/>
              </w:rPr>
              <w:t>279,4</w:t>
            </w:r>
          </w:p>
        </w:tc>
      </w:tr>
      <w:tr w:rsidR="00392292" w:rsidRPr="009521DE" w:rsidTr="00F3739A">
        <w:trPr>
          <w:trHeight w:val="264"/>
        </w:trPr>
        <w:tc>
          <w:tcPr>
            <w:tcW w:w="1874" w:type="pct"/>
            <w:tcBorders>
              <w:top w:val="nil"/>
              <w:left w:val="single" w:sz="8" w:space="0" w:color="auto"/>
              <w:bottom w:val="single" w:sz="4" w:space="0" w:color="auto"/>
              <w:right w:val="single" w:sz="8" w:space="0" w:color="auto"/>
            </w:tcBorders>
            <w:vAlign w:val="center"/>
            <w:hideMark/>
          </w:tcPr>
          <w:p w:rsidR="00392292" w:rsidRPr="009521DE" w:rsidRDefault="00392292" w:rsidP="0014014E">
            <w:pPr>
              <w:spacing w:line="240" w:lineRule="auto"/>
              <w:jc w:val="left"/>
              <w:rPr>
                <w:rFonts w:eastAsia="Times New Roman" w:cs="Times New Roman"/>
                <w:sz w:val="18"/>
                <w:szCs w:val="18"/>
              </w:rPr>
            </w:pPr>
            <w:r w:rsidRPr="009521DE">
              <w:rPr>
                <w:rFonts w:eastAsia="Times New Roman" w:cs="Times New Roman"/>
                <w:sz w:val="18"/>
                <w:szCs w:val="18"/>
              </w:rPr>
              <w:t>Уменьшение остатков средств бюджетов</w:t>
            </w:r>
          </w:p>
        </w:tc>
        <w:tc>
          <w:tcPr>
            <w:tcW w:w="1770" w:type="pct"/>
            <w:tcBorders>
              <w:top w:val="nil"/>
              <w:left w:val="nil"/>
              <w:bottom w:val="single" w:sz="4" w:space="0" w:color="auto"/>
              <w:right w:val="single" w:sz="4"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000 01 05 00 00 00 0000 600</w:t>
            </w:r>
          </w:p>
        </w:tc>
        <w:tc>
          <w:tcPr>
            <w:tcW w:w="702" w:type="pct"/>
            <w:tcBorders>
              <w:top w:val="nil"/>
              <w:left w:val="nil"/>
              <w:bottom w:val="single" w:sz="4" w:space="0" w:color="auto"/>
              <w:right w:val="single" w:sz="8" w:space="0" w:color="auto"/>
            </w:tcBorders>
            <w:noWrap/>
            <w:vAlign w:val="center"/>
            <w:hideMark/>
          </w:tcPr>
          <w:p w:rsidR="00392292" w:rsidRPr="009521DE" w:rsidRDefault="00392292" w:rsidP="00AB595A">
            <w:pPr>
              <w:spacing w:line="240" w:lineRule="auto"/>
              <w:jc w:val="right"/>
              <w:rPr>
                <w:rFonts w:eastAsia="Times New Roman" w:cs="Times New Roman"/>
                <w:sz w:val="18"/>
                <w:szCs w:val="18"/>
              </w:rPr>
            </w:pPr>
            <w:r w:rsidRPr="009521DE">
              <w:rPr>
                <w:rFonts w:eastAsia="Times New Roman" w:cs="Times New Roman"/>
                <w:color w:val="000000"/>
                <w:sz w:val="18"/>
                <w:szCs w:val="18"/>
              </w:rPr>
              <w:t>10</w:t>
            </w:r>
            <w:r w:rsidRPr="009521DE">
              <w:rPr>
                <w:rFonts w:cs="Times New Roman"/>
                <w:color w:val="000000"/>
                <w:sz w:val="18"/>
                <w:szCs w:val="18"/>
              </w:rPr>
              <w:t>309,1</w:t>
            </w:r>
          </w:p>
        </w:tc>
        <w:tc>
          <w:tcPr>
            <w:tcW w:w="654" w:type="pct"/>
            <w:tcBorders>
              <w:top w:val="nil"/>
              <w:left w:val="nil"/>
              <w:bottom w:val="single" w:sz="4" w:space="0" w:color="auto"/>
              <w:right w:val="single" w:sz="8" w:space="0" w:color="auto"/>
            </w:tcBorders>
            <w:vAlign w:val="center"/>
          </w:tcPr>
          <w:p w:rsidR="00392292" w:rsidRPr="009521DE" w:rsidRDefault="00392292" w:rsidP="0014014E">
            <w:pPr>
              <w:spacing w:line="240" w:lineRule="auto"/>
              <w:jc w:val="right"/>
              <w:rPr>
                <w:rFonts w:eastAsia="Times New Roman" w:cs="Times New Roman"/>
                <w:color w:val="000000"/>
                <w:sz w:val="18"/>
                <w:szCs w:val="18"/>
              </w:rPr>
            </w:pPr>
            <w:r w:rsidRPr="009521DE">
              <w:rPr>
                <w:rFonts w:cs="Times New Roman"/>
                <w:color w:val="000000"/>
                <w:sz w:val="18"/>
                <w:szCs w:val="18"/>
              </w:rPr>
              <w:t>10279,4</w:t>
            </w:r>
          </w:p>
        </w:tc>
      </w:tr>
      <w:tr w:rsidR="00392292" w:rsidRPr="009521DE" w:rsidTr="00F3739A">
        <w:trPr>
          <w:trHeight w:val="267"/>
        </w:trPr>
        <w:tc>
          <w:tcPr>
            <w:tcW w:w="1874" w:type="pct"/>
            <w:tcBorders>
              <w:top w:val="nil"/>
              <w:left w:val="single" w:sz="8" w:space="0" w:color="auto"/>
              <w:bottom w:val="single" w:sz="4" w:space="0" w:color="auto"/>
              <w:right w:val="single" w:sz="8" w:space="0" w:color="auto"/>
            </w:tcBorders>
            <w:vAlign w:val="center"/>
            <w:hideMark/>
          </w:tcPr>
          <w:p w:rsidR="00392292" w:rsidRPr="009521DE" w:rsidRDefault="00392292" w:rsidP="0014014E">
            <w:pPr>
              <w:spacing w:line="240" w:lineRule="auto"/>
              <w:jc w:val="left"/>
              <w:rPr>
                <w:rFonts w:eastAsia="Times New Roman" w:cs="Times New Roman"/>
                <w:sz w:val="18"/>
                <w:szCs w:val="18"/>
              </w:rPr>
            </w:pPr>
            <w:r w:rsidRPr="009521DE">
              <w:rPr>
                <w:rFonts w:eastAsia="Times New Roman" w:cs="Times New Roman"/>
                <w:sz w:val="18"/>
                <w:szCs w:val="18"/>
              </w:rPr>
              <w:t>Уменьшение прочих остатков средств бюджетов</w:t>
            </w:r>
          </w:p>
        </w:tc>
        <w:tc>
          <w:tcPr>
            <w:tcW w:w="1770" w:type="pct"/>
            <w:tcBorders>
              <w:top w:val="nil"/>
              <w:left w:val="nil"/>
              <w:bottom w:val="single" w:sz="4" w:space="0" w:color="auto"/>
              <w:right w:val="single" w:sz="4"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000 01 05 02 00 00 0000 600</w:t>
            </w:r>
          </w:p>
        </w:tc>
        <w:tc>
          <w:tcPr>
            <w:tcW w:w="702" w:type="pct"/>
            <w:tcBorders>
              <w:top w:val="nil"/>
              <w:left w:val="nil"/>
              <w:bottom w:val="single" w:sz="4" w:space="0" w:color="auto"/>
              <w:right w:val="single" w:sz="8" w:space="0" w:color="auto"/>
            </w:tcBorders>
            <w:noWrap/>
            <w:vAlign w:val="center"/>
            <w:hideMark/>
          </w:tcPr>
          <w:p w:rsidR="00392292" w:rsidRPr="009521DE" w:rsidRDefault="00392292" w:rsidP="00AB595A">
            <w:pPr>
              <w:spacing w:line="240" w:lineRule="auto"/>
              <w:jc w:val="right"/>
              <w:rPr>
                <w:rFonts w:eastAsia="Times New Roman" w:cs="Times New Roman"/>
                <w:sz w:val="18"/>
                <w:szCs w:val="18"/>
              </w:rPr>
            </w:pPr>
            <w:r w:rsidRPr="009521DE">
              <w:rPr>
                <w:rFonts w:eastAsia="Times New Roman" w:cs="Times New Roman"/>
                <w:color w:val="000000"/>
                <w:sz w:val="18"/>
                <w:szCs w:val="18"/>
              </w:rPr>
              <w:t>10</w:t>
            </w:r>
            <w:r w:rsidRPr="009521DE">
              <w:rPr>
                <w:rFonts w:cs="Times New Roman"/>
                <w:color w:val="000000"/>
                <w:sz w:val="18"/>
                <w:szCs w:val="18"/>
              </w:rPr>
              <w:t>309,1</w:t>
            </w:r>
          </w:p>
        </w:tc>
        <w:tc>
          <w:tcPr>
            <w:tcW w:w="654" w:type="pct"/>
            <w:tcBorders>
              <w:top w:val="nil"/>
              <w:left w:val="nil"/>
              <w:bottom w:val="single" w:sz="4" w:space="0" w:color="auto"/>
              <w:right w:val="single" w:sz="8" w:space="0" w:color="auto"/>
            </w:tcBorders>
            <w:vAlign w:val="center"/>
          </w:tcPr>
          <w:p w:rsidR="00392292" w:rsidRPr="009521DE" w:rsidRDefault="00392292" w:rsidP="0014014E">
            <w:pPr>
              <w:spacing w:line="240" w:lineRule="auto"/>
              <w:jc w:val="right"/>
              <w:rPr>
                <w:rFonts w:eastAsia="Times New Roman" w:cs="Times New Roman"/>
                <w:color w:val="000000"/>
                <w:sz w:val="18"/>
                <w:szCs w:val="18"/>
              </w:rPr>
            </w:pPr>
            <w:r w:rsidRPr="009521DE">
              <w:rPr>
                <w:rFonts w:cs="Times New Roman"/>
                <w:color w:val="000000"/>
                <w:sz w:val="18"/>
                <w:szCs w:val="18"/>
              </w:rPr>
              <w:t>10279,4</w:t>
            </w:r>
          </w:p>
        </w:tc>
      </w:tr>
      <w:tr w:rsidR="00392292" w:rsidRPr="009521DE" w:rsidTr="00F3739A">
        <w:trPr>
          <w:trHeight w:val="399"/>
        </w:trPr>
        <w:tc>
          <w:tcPr>
            <w:tcW w:w="1874" w:type="pct"/>
            <w:tcBorders>
              <w:top w:val="nil"/>
              <w:left w:val="single" w:sz="8" w:space="0" w:color="auto"/>
              <w:bottom w:val="single" w:sz="4" w:space="0" w:color="auto"/>
              <w:right w:val="single" w:sz="8" w:space="0" w:color="auto"/>
            </w:tcBorders>
            <w:vAlign w:val="center"/>
            <w:hideMark/>
          </w:tcPr>
          <w:p w:rsidR="00392292" w:rsidRPr="009521DE" w:rsidRDefault="00392292" w:rsidP="0014014E">
            <w:pPr>
              <w:spacing w:line="240" w:lineRule="auto"/>
              <w:jc w:val="left"/>
              <w:rPr>
                <w:rFonts w:eastAsia="Times New Roman" w:cs="Times New Roman"/>
                <w:sz w:val="18"/>
                <w:szCs w:val="18"/>
              </w:rPr>
            </w:pPr>
            <w:r w:rsidRPr="009521DE">
              <w:rPr>
                <w:rFonts w:eastAsia="Times New Roman" w:cs="Times New Roman"/>
                <w:sz w:val="18"/>
                <w:szCs w:val="18"/>
              </w:rPr>
              <w:t>Уменьшение прочих остатков денежных средств бюджетов</w:t>
            </w:r>
          </w:p>
        </w:tc>
        <w:tc>
          <w:tcPr>
            <w:tcW w:w="1770" w:type="pct"/>
            <w:tcBorders>
              <w:top w:val="nil"/>
              <w:left w:val="nil"/>
              <w:bottom w:val="single" w:sz="4" w:space="0" w:color="auto"/>
              <w:right w:val="single" w:sz="4"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000 01 05 02 01 00 0000 610</w:t>
            </w:r>
          </w:p>
        </w:tc>
        <w:tc>
          <w:tcPr>
            <w:tcW w:w="702" w:type="pct"/>
            <w:tcBorders>
              <w:top w:val="nil"/>
              <w:left w:val="nil"/>
              <w:bottom w:val="single" w:sz="4" w:space="0" w:color="auto"/>
              <w:right w:val="single" w:sz="8" w:space="0" w:color="auto"/>
            </w:tcBorders>
            <w:noWrap/>
            <w:vAlign w:val="center"/>
            <w:hideMark/>
          </w:tcPr>
          <w:p w:rsidR="00392292" w:rsidRPr="009521DE" w:rsidRDefault="00392292" w:rsidP="00AB595A">
            <w:pPr>
              <w:spacing w:line="240" w:lineRule="auto"/>
              <w:jc w:val="right"/>
              <w:rPr>
                <w:rFonts w:eastAsia="Times New Roman" w:cs="Times New Roman"/>
                <w:sz w:val="18"/>
                <w:szCs w:val="18"/>
              </w:rPr>
            </w:pPr>
            <w:r w:rsidRPr="009521DE">
              <w:rPr>
                <w:rFonts w:eastAsia="Times New Roman" w:cs="Times New Roman"/>
                <w:color w:val="000000"/>
                <w:sz w:val="18"/>
                <w:szCs w:val="18"/>
              </w:rPr>
              <w:t>10</w:t>
            </w:r>
            <w:r w:rsidRPr="009521DE">
              <w:rPr>
                <w:rFonts w:cs="Times New Roman"/>
                <w:color w:val="000000"/>
                <w:sz w:val="18"/>
                <w:szCs w:val="18"/>
              </w:rPr>
              <w:t>309,1</w:t>
            </w:r>
          </w:p>
        </w:tc>
        <w:tc>
          <w:tcPr>
            <w:tcW w:w="654" w:type="pct"/>
            <w:tcBorders>
              <w:top w:val="nil"/>
              <w:left w:val="nil"/>
              <w:bottom w:val="single" w:sz="4" w:space="0" w:color="auto"/>
              <w:right w:val="single" w:sz="8" w:space="0" w:color="auto"/>
            </w:tcBorders>
            <w:vAlign w:val="center"/>
          </w:tcPr>
          <w:p w:rsidR="00392292" w:rsidRPr="009521DE" w:rsidRDefault="00392292" w:rsidP="0014014E">
            <w:pPr>
              <w:spacing w:line="240" w:lineRule="auto"/>
              <w:jc w:val="right"/>
              <w:rPr>
                <w:rFonts w:eastAsia="Times New Roman" w:cs="Times New Roman"/>
                <w:color w:val="000000"/>
                <w:sz w:val="18"/>
                <w:szCs w:val="18"/>
              </w:rPr>
            </w:pPr>
            <w:r w:rsidRPr="009521DE">
              <w:rPr>
                <w:rFonts w:cs="Times New Roman"/>
                <w:color w:val="000000"/>
                <w:sz w:val="18"/>
                <w:szCs w:val="18"/>
              </w:rPr>
              <w:t>10279,4</w:t>
            </w:r>
          </w:p>
        </w:tc>
      </w:tr>
      <w:tr w:rsidR="00392292" w:rsidRPr="009521DE" w:rsidTr="00F3739A">
        <w:trPr>
          <w:trHeight w:val="407"/>
        </w:trPr>
        <w:tc>
          <w:tcPr>
            <w:tcW w:w="1874" w:type="pct"/>
            <w:tcBorders>
              <w:top w:val="nil"/>
              <w:left w:val="single" w:sz="8" w:space="0" w:color="auto"/>
              <w:bottom w:val="single" w:sz="8" w:space="0" w:color="auto"/>
              <w:right w:val="single" w:sz="8" w:space="0" w:color="auto"/>
            </w:tcBorders>
            <w:vAlign w:val="center"/>
            <w:hideMark/>
          </w:tcPr>
          <w:p w:rsidR="00392292" w:rsidRPr="009521DE" w:rsidRDefault="00392292" w:rsidP="0014014E">
            <w:pPr>
              <w:spacing w:line="240" w:lineRule="auto"/>
              <w:jc w:val="left"/>
              <w:rPr>
                <w:rFonts w:eastAsia="Times New Roman" w:cs="Times New Roman"/>
                <w:i/>
                <w:iCs/>
                <w:sz w:val="18"/>
                <w:szCs w:val="18"/>
              </w:rPr>
            </w:pPr>
            <w:r w:rsidRPr="009521DE">
              <w:rPr>
                <w:rFonts w:eastAsia="Times New Roman" w:cs="Times New Roman"/>
                <w:i/>
                <w:iCs/>
                <w:sz w:val="18"/>
                <w:szCs w:val="18"/>
              </w:rPr>
              <w:t>Уменьшение прочих остатков денежных средств бюджетов сельских поселений</w:t>
            </w:r>
          </w:p>
        </w:tc>
        <w:tc>
          <w:tcPr>
            <w:tcW w:w="1770" w:type="pct"/>
            <w:tcBorders>
              <w:top w:val="nil"/>
              <w:left w:val="nil"/>
              <w:bottom w:val="single" w:sz="8" w:space="0" w:color="auto"/>
              <w:right w:val="single" w:sz="4" w:space="0" w:color="auto"/>
            </w:tcBorders>
            <w:vAlign w:val="center"/>
            <w:hideMark/>
          </w:tcPr>
          <w:p w:rsidR="00392292" w:rsidRPr="009521DE" w:rsidRDefault="00392292" w:rsidP="0014014E">
            <w:pPr>
              <w:spacing w:line="240" w:lineRule="auto"/>
              <w:jc w:val="left"/>
              <w:rPr>
                <w:rFonts w:eastAsia="Times New Roman" w:cs="Times New Roman"/>
                <w:color w:val="000000"/>
                <w:sz w:val="18"/>
                <w:szCs w:val="18"/>
              </w:rPr>
            </w:pPr>
            <w:r w:rsidRPr="009521DE">
              <w:rPr>
                <w:rFonts w:eastAsia="Times New Roman" w:cs="Times New Roman"/>
                <w:color w:val="000000"/>
                <w:sz w:val="18"/>
                <w:szCs w:val="18"/>
              </w:rPr>
              <w:t>000 01 05 02 01 10 0000 610</w:t>
            </w:r>
          </w:p>
        </w:tc>
        <w:tc>
          <w:tcPr>
            <w:tcW w:w="702" w:type="pct"/>
            <w:tcBorders>
              <w:top w:val="nil"/>
              <w:left w:val="nil"/>
              <w:bottom w:val="single" w:sz="8" w:space="0" w:color="auto"/>
              <w:right w:val="single" w:sz="8" w:space="0" w:color="auto"/>
            </w:tcBorders>
            <w:noWrap/>
            <w:vAlign w:val="center"/>
            <w:hideMark/>
          </w:tcPr>
          <w:p w:rsidR="00392292" w:rsidRPr="009521DE" w:rsidRDefault="00392292" w:rsidP="00AB595A">
            <w:pPr>
              <w:spacing w:line="240" w:lineRule="auto"/>
              <w:jc w:val="right"/>
              <w:rPr>
                <w:rFonts w:eastAsia="Times New Roman" w:cs="Times New Roman"/>
                <w:sz w:val="18"/>
                <w:szCs w:val="18"/>
              </w:rPr>
            </w:pPr>
            <w:r w:rsidRPr="009521DE">
              <w:rPr>
                <w:rFonts w:eastAsia="Times New Roman" w:cs="Times New Roman"/>
                <w:color w:val="000000"/>
                <w:sz w:val="18"/>
                <w:szCs w:val="18"/>
              </w:rPr>
              <w:t>10</w:t>
            </w:r>
            <w:r w:rsidRPr="009521DE">
              <w:rPr>
                <w:rFonts w:cs="Times New Roman"/>
                <w:color w:val="000000"/>
                <w:sz w:val="18"/>
                <w:szCs w:val="18"/>
              </w:rPr>
              <w:t>309,1</w:t>
            </w:r>
          </w:p>
        </w:tc>
        <w:tc>
          <w:tcPr>
            <w:tcW w:w="654" w:type="pct"/>
            <w:tcBorders>
              <w:top w:val="nil"/>
              <w:left w:val="nil"/>
              <w:bottom w:val="single" w:sz="8" w:space="0" w:color="auto"/>
              <w:right w:val="single" w:sz="8" w:space="0" w:color="auto"/>
            </w:tcBorders>
            <w:vAlign w:val="center"/>
          </w:tcPr>
          <w:p w:rsidR="00392292" w:rsidRPr="009521DE" w:rsidRDefault="00392292" w:rsidP="0014014E">
            <w:pPr>
              <w:spacing w:line="240" w:lineRule="auto"/>
              <w:jc w:val="right"/>
              <w:rPr>
                <w:rFonts w:eastAsia="Times New Roman" w:cs="Times New Roman"/>
                <w:color w:val="000000"/>
                <w:sz w:val="18"/>
                <w:szCs w:val="18"/>
              </w:rPr>
            </w:pPr>
            <w:r w:rsidRPr="009521DE">
              <w:rPr>
                <w:rFonts w:cs="Times New Roman"/>
                <w:color w:val="000000"/>
                <w:sz w:val="18"/>
                <w:szCs w:val="18"/>
              </w:rPr>
              <w:t>10279,4</w:t>
            </w:r>
          </w:p>
        </w:tc>
      </w:tr>
    </w:tbl>
    <w:p w:rsidR="009803B9" w:rsidRDefault="009803B9" w:rsidP="009803B9">
      <w:pPr>
        <w:spacing w:line="240" w:lineRule="auto"/>
        <w:rPr>
          <w:rFonts w:cs="Times New Roman"/>
          <w:sz w:val="18"/>
          <w:szCs w:val="18"/>
        </w:rPr>
      </w:pPr>
    </w:p>
    <w:p w:rsidR="009803B9" w:rsidRDefault="00CB79A5" w:rsidP="009803B9">
      <w:pPr>
        <w:spacing w:after="0" w:line="240" w:lineRule="auto"/>
        <w:jc w:val="right"/>
        <w:rPr>
          <w:rFonts w:cs="Times New Roman"/>
          <w:sz w:val="18"/>
          <w:szCs w:val="18"/>
        </w:rPr>
      </w:pPr>
      <w:r w:rsidRPr="009521DE">
        <w:rPr>
          <w:rFonts w:cs="Times New Roman"/>
          <w:sz w:val="18"/>
          <w:szCs w:val="18"/>
        </w:rPr>
        <w:t xml:space="preserve">Приложение № 16 </w:t>
      </w:r>
    </w:p>
    <w:p w:rsidR="009803B9" w:rsidRDefault="00CB79A5" w:rsidP="009803B9">
      <w:pPr>
        <w:spacing w:after="0" w:line="240" w:lineRule="auto"/>
        <w:jc w:val="right"/>
        <w:rPr>
          <w:rFonts w:cs="Times New Roman"/>
          <w:sz w:val="18"/>
          <w:szCs w:val="18"/>
        </w:rPr>
      </w:pPr>
      <w:r w:rsidRPr="009521DE">
        <w:rPr>
          <w:rFonts w:cs="Times New Roman"/>
          <w:sz w:val="18"/>
          <w:szCs w:val="18"/>
        </w:rPr>
        <w:t>к</w:t>
      </w:r>
      <w:r w:rsidR="00EA06EE" w:rsidRPr="009521DE">
        <w:rPr>
          <w:rFonts w:cs="Times New Roman"/>
          <w:sz w:val="18"/>
          <w:szCs w:val="18"/>
        </w:rPr>
        <w:t xml:space="preserve"> решению Думы Бельского МО </w:t>
      </w:r>
    </w:p>
    <w:p w:rsidR="00CB79A5" w:rsidRDefault="00EA06EE" w:rsidP="009803B9">
      <w:pPr>
        <w:spacing w:after="0" w:line="240" w:lineRule="auto"/>
        <w:jc w:val="right"/>
        <w:rPr>
          <w:rFonts w:cs="Times New Roman"/>
          <w:sz w:val="18"/>
          <w:szCs w:val="18"/>
        </w:rPr>
      </w:pPr>
      <w:r w:rsidRPr="009521DE">
        <w:rPr>
          <w:rFonts w:cs="Times New Roman"/>
          <w:sz w:val="18"/>
          <w:szCs w:val="18"/>
        </w:rPr>
        <w:t>от27.12</w:t>
      </w:r>
      <w:r w:rsidR="002D28EA" w:rsidRPr="009521DE">
        <w:rPr>
          <w:rFonts w:cs="Times New Roman"/>
          <w:sz w:val="18"/>
          <w:szCs w:val="18"/>
        </w:rPr>
        <w:t xml:space="preserve">.2019№ </w:t>
      </w:r>
      <w:r w:rsidRPr="009521DE">
        <w:rPr>
          <w:rFonts w:cs="Times New Roman"/>
          <w:sz w:val="18"/>
          <w:szCs w:val="18"/>
        </w:rPr>
        <w:t>106</w:t>
      </w:r>
    </w:p>
    <w:p w:rsidR="009803B9" w:rsidRPr="009521DE" w:rsidRDefault="009803B9" w:rsidP="009803B9">
      <w:pPr>
        <w:spacing w:after="0" w:line="240" w:lineRule="auto"/>
        <w:jc w:val="right"/>
        <w:rPr>
          <w:rFonts w:cs="Times New Roman"/>
          <w:sz w:val="18"/>
          <w:szCs w:val="18"/>
        </w:rPr>
      </w:pPr>
    </w:p>
    <w:p w:rsidR="00CB79A5" w:rsidRDefault="00CB79A5" w:rsidP="0014014E">
      <w:pPr>
        <w:shd w:val="clear" w:color="auto" w:fill="FFFFFF"/>
        <w:spacing w:after="0" w:line="240" w:lineRule="auto"/>
        <w:jc w:val="center"/>
        <w:rPr>
          <w:rFonts w:cs="Times New Roman"/>
          <w:b/>
          <w:sz w:val="18"/>
          <w:szCs w:val="18"/>
        </w:rPr>
      </w:pPr>
      <w:r w:rsidRPr="009521DE">
        <w:rPr>
          <w:rFonts w:cs="Times New Roman"/>
          <w:b/>
          <w:sz w:val="18"/>
          <w:szCs w:val="18"/>
        </w:rPr>
        <w:t>Распределение бюджетных ассигнований на реализацию муниципальных программ Бельского мун</w:t>
      </w:r>
      <w:r w:rsidR="002D28EA" w:rsidRPr="009521DE">
        <w:rPr>
          <w:rFonts w:cs="Times New Roman"/>
          <w:b/>
          <w:sz w:val="18"/>
          <w:szCs w:val="18"/>
        </w:rPr>
        <w:t>иципального образования на 2020</w:t>
      </w:r>
      <w:r w:rsidRPr="009521DE">
        <w:rPr>
          <w:rFonts w:cs="Times New Roman"/>
          <w:b/>
          <w:sz w:val="18"/>
          <w:szCs w:val="18"/>
        </w:rPr>
        <w:t>год</w:t>
      </w:r>
    </w:p>
    <w:p w:rsidR="009803B9" w:rsidRPr="009521DE" w:rsidRDefault="009803B9" w:rsidP="0014014E">
      <w:pPr>
        <w:shd w:val="clear" w:color="auto" w:fill="FFFFFF"/>
        <w:spacing w:after="0" w:line="240" w:lineRule="auto"/>
        <w:jc w:val="center"/>
        <w:rPr>
          <w:rFonts w:cs="Times New Roman"/>
          <w:b/>
          <w:sz w:val="18"/>
          <w:szCs w:val="18"/>
        </w:rPr>
      </w:pPr>
    </w:p>
    <w:tbl>
      <w:tblPr>
        <w:tblW w:w="10264" w:type="dxa"/>
        <w:tblInd w:w="-28" w:type="dxa"/>
        <w:tblLayout w:type="fixed"/>
        <w:tblCellMar>
          <w:left w:w="30" w:type="dxa"/>
          <w:right w:w="30" w:type="dxa"/>
        </w:tblCellMar>
        <w:tblLook w:val="0000"/>
      </w:tblPr>
      <w:tblGrid>
        <w:gridCol w:w="458"/>
        <w:gridCol w:w="3569"/>
        <w:gridCol w:w="851"/>
        <w:gridCol w:w="850"/>
        <w:gridCol w:w="2127"/>
        <w:gridCol w:w="992"/>
        <w:gridCol w:w="1417"/>
      </w:tblGrid>
      <w:tr w:rsidR="00CB79A5" w:rsidRPr="009521DE" w:rsidTr="006419EE">
        <w:trPr>
          <w:trHeight w:val="247"/>
        </w:trPr>
        <w:tc>
          <w:tcPr>
            <w:tcW w:w="458" w:type="dxa"/>
            <w:tcBorders>
              <w:top w:val="single" w:sz="6" w:space="0" w:color="auto"/>
              <w:left w:val="single" w:sz="6" w:space="0" w:color="auto"/>
              <w:bottom w:val="single" w:sz="4" w:space="0" w:color="auto"/>
              <w:right w:val="single" w:sz="6"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 п/п</w:t>
            </w:r>
          </w:p>
        </w:tc>
        <w:tc>
          <w:tcPr>
            <w:tcW w:w="3569" w:type="dxa"/>
            <w:tcBorders>
              <w:top w:val="single" w:sz="6" w:space="0" w:color="auto"/>
              <w:left w:val="single" w:sz="6" w:space="0" w:color="auto"/>
              <w:bottom w:val="single" w:sz="4" w:space="0" w:color="auto"/>
              <w:right w:val="single" w:sz="4"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Наименование программы</w:t>
            </w:r>
          </w:p>
        </w:tc>
        <w:tc>
          <w:tcPr>
            <w:tcW w:w="4820" w:type="dxa"/>
            <w:gridSpan w:val="4"/>
            <w:tcBorders>
              <w:top w:val="single" w:sz="4" w:space="0" w:color="auto"/>
              <w:left w:val="single" w:sz="4" w:space="0" w:color="auto"/>
              <w:bottom w:val="single" w:sz="4" w:space="0" w:color="auto"/>
              <w:right w:val="single" w:sz="4"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Бюджетная классификация</w:t>
            </w:r>
          </w:p>
        </w:tc>
        <w:tc>
          <w:tcPr>
            <w:tcW w:w="1417" w:type="dxa"/>
            <w:tcBorders>
              <w:top w:val="single" w:sz="4" w:space="0" w:color="auto"/>
              <w:left w:val="single" w:sz="4" w:space="0" w:color="auto"/>
              <w:bottom w:val="single" w:sz="4" w:space="0" w:color="auto"/>
              <w:right w:val="single" w:sz="4"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lang w:val="en-US"/>
              </w:rPr>
              <w:t>20</w:t>
            </w:r>
            <w:r w:rsidR="002D28EA" w:rsidRPr="009521DE">
              <w:rPr>
                <w:rFonts w:cs="Times New Roman"/>
                <w:sz w:val="18"/>
                <w:szCs w:val="18"/>
              </w:rPr>
              <w:t>20</w:t>
            </w:r>
          </w:p>
        </w:tc>
      </w:tr>
      <w:tr w:rsidR="00CB79A5" w:rsidRPr="009521DE" w:rsidTr="006419EE">
        <w:trPr>
          <w:trHeight w:val="247"/>
        </w:trPr>
        <w:tc>
          <w:tcPr>
            <w:tcW w:w="458" w:type="dxa"/>
            <w:tcBorders>
              <w:top w:val="single" w:sz="4" w:space="0" w:color="auto"/>
              <w:left w:val="single" w:sz="4" w:space="0" w:color="auto"/>
              <w:bottom w:val="single" w:sz="4" w:space="0" w:color="auto"/>
              <w:right w:val="single" w:sz="6" w:space="0" w:color="auto"/>
            </w:tcBorders>
            <w:vAlign w:val="bottom"/>
          </w:tcPr>
          <w:p w:rsidR="00CB79A5" w:rsidRPr="009521DE" w:rsidRDefault="00CB79A5" w:rsidP="0014014E">
            <w:pPr>
              <w:spacing w:after="0" w:line="240" w:lineRule="auto"/>
              <w:jc w:val="center"/>
              <w:rPr>
                <w:rFonts w:cs="Times New Roman"/>
                <w:sz w:val="18"/>
                <w:szCs w:val="18"/>
              </w:rPr>
            </w:pPr>
          </w:p>
        </w:tc>
        <w:tc>
          <w:tcPr>
            <w:tcW w:w="3569" w:type="dxa"/>
            <w:tcBorders>
              <w:top w:val="single" w:sz="4" w:space="0" w:color="auto"/>
              <w:left w:val="single" w:sz="6" w:space="0" w:color="auto"/>
              <w:bottom w:val="single" w:sz="4" w:space="0" w:color="auto"/>
              <w:right w:val="single" w:sz="4" w:space="0" w:color="auto"/>
            </w:tcBorders>
            <w:vAlign w:val="bottom"/>
          </w:tcPr>
          <w:p w:rsidR="00CB79A5" w:rsidRPr="009521DE" w:rsidRDefault="00CB79A5" w:rsidP="0014014E">
            <w:pPr>
              <w:spacing w:after="0" w:line="240" w:lineRule="auto"/>
              <w:jc w:val="center"/>
              <w:rPr>
                <w:rFonts w:cs="Times New Roman"/>
                <w:sz w:val="18"/>
                <w:szCs w:val="18"/>
              </w:rPr>
            </w:pPr>
          </w:p>
        </w:tc>
        <w:tc>
          <w:tcPr>
            <w:tcW w:w="851" w:type="dxa"/>
            <w:tcBorders>
              <w:top w:val="single" w:sz="4" w:space="0" w:color="auto"/>
              <w:left w:val="single" w:sz="4"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КВСР</w:t>
            </w:r>
          </w:p>
        </w:tc>
        <w:tc>
          <w:tcPr>
            <w:tcW w:w="850" w:type="dxa"/>
            <w:tcBorders>
              <w:top w:val="single" w:sz="4" w:space="0" w:color="auto"/>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ФКР</w:t>
            </w:r>
          </w:p>
        </w:tc>
        <w:tc>
          <w:tcPr>
            <w:tcW w:w="2127" w:type="dxa"/>
            <w:tcBorders>
              <w:top w:val="single" w:sz="4" w:space="0" w:color="auto"/>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КЦСР</w:t>
            </w:r>
          </w:p>
        </w:tc>
        <w:tc>
          <w:tcPr>
            <w:tcW w:w="992" w:type="dxa"/>
            <w:tcBorders>
              <w:top w:val="single" w:sz="4" w:space="0" w:color="auto"/>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КВР</w:t>
            </w:r>
          </w:p>
        </w:tc>
        <w:tc>
          <w:tcPr>
            <w:tcW w:w="1417" w:type="dxa"/>
            <w:tcBorders>
              <w:top w:val="single" w:sz="4" w:space="0" w:color="auto"/>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сумма</w:t>
            </w:r>
          </w:p>
        </w:tc>
      </w:tr>
      <w:tr w:rsidR="003A41B9" w:rsidRPr="009521DE" w:rsidTr="006419EE">
        <w:trPr>
          <w:trHeight w:val="1029"/>
        </w:trPr>
        <w:tc>
          <w:tcPr>
            <w:tcW w:w="458" w:type="dxa"/>
            <w:vMerge w:val="restart"/>
            <w:tcBorders>
              <w:top w:val="single" w:sz="4" w:space="0" w:color="auto"/>
              <w:left w:val="single" w:sz="6" w:space="0" w:color="auto"/>
              <w:right w:val="single" w:sz="6" w:space="0" w:color="auto"/>
            </w:tcBorders>
            <w:vAlign w:val="bottom"/>
          </w:tcPr>
          <w:p w:rsidR="003A41B9" w:rsidRPr="009521DE" w:rsidRDefault="003A41B9" w:rsidP="0014014E">
            <w:pPr>
              <w:spacing w:after="0" w:line="240" w:lineRule="auto"/>
              <w:jc w:val="center"/>
              <w:rPr>
                <w:rFonts w:cs="Times New Roman"/>
                <w:sz w:val="18"/>
                <w:szCs w:val="18"/>
              </w:rPr>
            </w:pPr>
            <w:r w:rsidRPr="009521DE">
              <w:rPr>
                <w:rFonts w:cs="Times New Roman"/>
                <w:sz w:val="18"/>
                <w:szCs w:val="18"/>
              </w:rPr>
              <w:t>1</w:t>
            </w:r>
          </w:p>
        </w:tc>
        <w:tc>
          <w:tcPr>
            <w:tcW w:w="3569" w:type="dxa"/>
            <w:vMerge w:val="restart"/>
            <w:tcBorders>
              <w:top w:val="single" w:sz="4" w:space="0" w:color="auto"/>
              <w:left w:val="single" w:sz="6" w:space="0" w:color="auto"/>
              <w:right w:val="single" w:sz="6" w:space="0" w:color="auto"/>
            </w:tcBorders>
            <w:vAlign w:val="center"/>
          </w:tcPr>
          <w:p w:rsidR="003A41B9" w:rsidRPr="009521DE" w:rsidRDefault="003A41B9" w:rsidP="009803B9">
            <w:pPr>
              <w:spacing w:after="0" w:line="240" w:lineRule="auto"/>
              <w:jc w:val="center"/>
              <w:rPr>
                <w:rFonts w:cs="Times New Roman"/>
                <w:sz w:val="18"/>
                <w:szCs w:val="18"/>
              </w:rPr>
            </w:pPr>
            <w:r w:rsidRPr="009521DE">
              <w:rPr>
                <w:rFonts w:cs="Times New Roman"/>
                <w:sz w:val="18"/>
                <w:szCs w:val="18"/>
              </w:rPr>
              <w:t>Муниципальная программа "Энергосбережение и повышение энергетической эффективности на территории Бельского  муниципального образования на 2016-2020 годы"</w:t>
            </w:r>
          </w:p>
        </w:tc>
        <w:tc>
          <w:tcPr>
            <w:tcW w:w="851"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sz w:val="18"/>
                <w:szCs w:val="18"/>
              </w:rPr>
            </w:pPr>
            <w:r w:rsidRPr="009521DE">
              <w:rPr>
                <w:rFonts w:cs="Times New Roman"/>
                <w:sz w:val="18"/>
                <w:szCs w:val="18"/>
              </w:rPr>
              <w:t>950</w:t>
            </w:r>
          </w:p>
        </w:tc>
        <w:tc>
          <w:tcPr>
            <w:tcW w:w="850"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sz w:val="18"/>
                <w:szCs w:val="18"/>
              </w:rPr>
            </w:pPr>
            <w:r w:rsidRPr="009521DE">
              <w:rPr>
                <w:rFonts w:cs="Times New Roman"/>
                <w:sz w:val="18"/>
                <w:szCs w:val="18"/>
              </w:rPr>
              <w:t>0104</w:t>
            </w:r>
          </w:p>
        </w:tc>
        <w:tc>
          <w:tcPr>
            <w:tcW w:w="2127"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sz w:val="18"/>
                <w:szCs w:val="18"/>
              </w:rPr>
            </w:pPr>
            <w:r w:rsidRPr="009521DE">
              <w:rPr>
                <w:rFonts w:cs="Times New Roman"/>
                <w:bCs/>
                <w:sz w:val="18"/>
                <w:szCs w:val="18"/>
              </w:rPr>
              <w:t>6400000000</w:t>
            </w:r>
          </w:p>
        </w:tc>
        <w:tc>
          <w:tcPr>
            <w:tcW w:w="992"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bCs/>
                <w:sz w:val="18"/>
                <w:szCs w:val="18"/>
              </w:rPr>
            </w:pPr>
            <w:r w:rsidRPr="009521DE">
              <w:rPr>
                <w:rFonts w:cs="Times New Roman"/>
                <w:bCs/>
                <w:sz w:val="18"/>
                <w:szCs w:val="18"/>
              </w:rPr>
              <w:t>200</w:t>
            </w:r>
          </w:p>
        </w:tc>
        <w:tc>
          <w:tcPr>
            <w:tcW w:w="1417"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sz w:val="18"/>
                <w:szCs w:val="18"/>
              </w:rPr>
            </w:pPr>
            <w:r w:rsidRPr="009521DE">
              <w:rPr>
                <w:rFonts w:cs="Times New Roman"/>
                <w:sz w:val="18"/>
                <w:szCs w:val="18"/>
              </w:rPr>
              <w:t>1,0</w:t>
            </w:r>
          </w:p>
        </w:tc>
      </w:tr>
      <w:tr w:rsidR="003A41B9" w:rsidRPr="009521DE" w:rsidTr="006419EE">
        <w:trPr>
          <w:trHeight w:val="1015"/>
        </w:trPr>
        <w:tc>
          <w:tcPr>
            <w:tcW w:w="458" w:type="dxa"/>
            <w:vMerge/>
            <w:tcBorders>
              <w:left w:val="single" w:sz="6" w:space="0" w:color="auto"/>
              <w:right w:val="single" w:sz="6" w:space="0" w:color="auto"/>
            </w:tcBorders>
            <w:vAlign w:val="bottom"/>
          </w:tcPr>
          <w:p w:rsidR="003A41B9" w:rsidRPr="009521DE" w:rsidRDefault="003A41B9" w:rsidP="0014014E">
            <w:pPr>
              <w:spacing w:after="0" w:line="240" w:lineRule="auto"/>
              <w:jc w:val="center"/>
              <w:rPr>
                <w:rFonts w:cs="Times New Roman"/>
                <w:sz w:val="18"/>
                <w:szCs w:val="18"/>
              </w:rPr>
            </w:pPr>
          </w:p>
        </w:tc>
        <w:tc>
          <w:tcPr>
            <w:tcW w:w="3569" w:type="dxa"/>
            <w:vMerge/>
            <w:tcBorders>
              <w:left w:val="single" w:sz="6" w:space="0" w:color="auto"/>
              <w:right w:val="single" w:sz="6" w:space="0" w:color="auto"/>
            </w:tcBorders>
            <w:vAlign w:val="center"/>
          </w:tcPr>
          <w:p w:rsidR="003A41B9" w:rsidRPr="009521DE" w:rsidRDefault="003A41B9" w:rsidP="009803B9">
            <w:pPr>
              <w:spacing w:after="0" w:line="240" w:lineRule="auto"/>
              <w:jc w:val="center"/>
              <w:rPr>
                <w:rFonts w:cs="Times New Roman"/>
                <w:sz w:val="18"/>
                <w:szCs w:val="18"/>
              </w:rPr>
            </w:pPr>
          </w:p>
        </w:tc>
        <w:tc>
          <w:tcPr>
            <w:tcW w:w="851"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sz w:val="18"/>
                <w:szCs w:val="18"/>
              </w:rPr>
            </w:pPr>
            <w:r>
              <w:rPr>
                <w:rFonts w:cs="Times New Roman"/>
                <w:sz w:val="18"/>
                <w:szCs w:val="18"/>
              </w:rPr>
              <w:t>950</w:t>
            </w:r>
          </w:p>
        </w:tc>
        <w:tc>
          <w:tcPr>
            <w:tcW w:w="850"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sz w:val="18"/>
                <w:szCs w:val="18"/>
              </w:rPr>
            </w:pPr>
            <w:r>
              <w:rPr>
                <w:rFonts w:cs="Times New Roman"/>
                <w:sz w:val="18"/>
                <w:szCs w:val="18"/>
              </w:rPr>
              <w:t>0503</w:t>
            </w:r>
          </w:p>
        </w:tc>
        <w:tc>
          <w:tcPr>
            <w:tcW w:w="2127"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bCs/>
                <w:sz w:val="18"/>
                <w:szCs w:val="18"/>
              </w:rPr>
            </w:pPr>
            <w:r>
              <w:rPr>
                <w:rFonts w:cs="Times New Roman"/>
                <w:bCs/>
                <w:sz w:val="18"/>
                <w:szCs w:val="18"/>
              </w:rPr>
              <w:t>6400000000</w:t>
            </w:r>
          </w:p>
        </w:tc>
        <w:tc>
          <w:tcPr>
            <w:tcW w:w="992"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bCs/>
                <w:sz w:val="18"/>
                <w:szCs w:val="18"/>
              </w:rPr>
            </w:pPr>
            <w:r>
              <w:rPr>
                <w:rFonts w:cs="Times New Roman"/>
                <w:bCs/>
                <w:sz w:val="18"/>
                <w:szCs w:val="18"/>
              </w:rPr>
              <w:t>200</w:t>
            </w:r>
          </w:p>
        </w:tc>
        <w:tc>
          <w:tcPr>
            <w:tcW w:w="1417"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1080" w:line="240" w:lineRule="auto"/>
              <w:jc w:val="center"/>
              <w:rPr>
                <w:rFonts w:cs="Times New Roman"/>
                <w:sz w:val="18"/>
                <w:szCs w:val="18"/>
              </w:rPr>
            </w:pPr>
            <w:r>
              <w:rPr>
                <w:rFonts w:cs="Times New Roman"/>
                <w:sz w:val="18"/>
                <w:szCs w:val="18"/>
              </w:rPr>
              <w:t>20,0</w:t>
            </w:r>
          </w:p>
        </w:tc>
      </w:tr>
      <w:tr w:rsidR="00CD3540" w:rsidRPr="009521DE" w:rsidTr="006419EE">
        <w:trPr>
          <w:trHeight w:val="833"/>
        </w:trPr>
        <w:tc>
          <w:tcPr>
            <w:tcW w:w="458" w:type="dxa"/>
            <w:vMerge w:val="restart"/>
            <w:tcBorders>
              <w:top w:val="single" w:sz="4" w:space="0" w:color="auto"/>
              <w:left w:val="single" w:sz="6" w:space="0" w:color="auto"/>
              <w:right w:val="single" w:sz="6" w:space="0" w:color="auto"/>
            </w:tcBorders>
            <w:vAlign w:val="bottom"/>
          </w:tcPr>
          <w:p w:rsidR="00CD3540" w:rsidRPr="009521DE" w:rsidRDefault="00CD3540" w:rsidP="0014014E">
            <w:pPr>
              <w:spacing w:after="0" w:line="240" w:lineRule="auto"/>
              <w:jc w:val="center"/>
              <w:rPr>
                <w:rFonts w:cs="Times New Roman"/>
                <w:sz w:val="18"/>
                <w:szCs w:val="18"/>
              </w:rPr>
            </w:pPr>
            <w:r w:rsidRPr="009521DE">
              <w:rPr>
                <w:rFonts w:cs="Times New Roman"/>
                <w:sz w:val="18"/>
                <w:szCs w:val="18"/>
              </w:rPr>
              <w:t>2</w:t>
            </w:r>
          </w:p>
        </w:tc>
        <w:tc>
          <w:tcPr>
            <w:tcW w:w="3569" w:type="dxa"/>
            <w:vMerge w:val="restart"/>
            <w:tcBorders>
              <w:top w:val="single" w:sz="4" w:space="0" w:color="auto"/>
              <w:left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sidRPr="00CD3540">
              <w:rPr>
                <w:rFonts w:cs="Times New Roman"/>
                <w:sz w:val="18"/>
                <w:szCs w:val="18"/>
              </w:rPr>
              <w:t>Муниципальная программа «Противопожарная  безопасность Бельского муниципального образования на 2019-2021 годы»</w:t>
            </w:r>
          </w:p>
        </w:tc>
        <w:tc>
          <w:tcPr>
            <w:tcW w:w="851"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sidRPr="009521DE">
              <w:rPr>
                <w:rFonts w:cs="Times New Roman"/>
                <w:sz w:val="18"/>
                <w:szCs w:val="18"/>
              </w:rPr>
              <w:t>950</w:t>
            </w:r>
          </w:p>
        </w:tc>
        <w:tc>
          <w:tcPr>
            <w:tcW w:w="850"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sidRPr="009521DE">
              <w:rPr>
                <w:rFonts w:cs="Times New Roman"/>
                <w:sz w:val="18"/>
                <w:szCs w:val="18"/>
              </w:rPr>
              <w:t>0314</w:t>
            </w:r>
          </w:p>
        </w:tc>
        <w:tc>
          <w:tcPr>
            <w:tcW w:w="2127"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sidRPr="009521DE">
              <w:rPr>
                <w:rFonts w:cs="Times New Roman"/>
                <w:sz w:val="18"/>
                <w:szCs w:val="18"/>
              </w:rPr>
              <w:t>8600000000</w:t>
            </w:r>
          </w:p>
        </w:tc>
        <w:tc>
          <w:tcPr>
            <w:tcW w:w="992"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sidRPr="009521DE">
              <w:rPr>
                <w:rFonts w:cs="Times New Roman"/>
                <w:sz w:val="18"/>
                <w:szCs w:val="18"/>
              </w:rPr>
              <w:t>200</w:t>
            </w:r>
          </w:p>
        </w:tc>
        <w:tc>
          <w:tcPr>
            <w:tcW w:w="1417"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Pr>
                <w:rFonts w:cs="Times New Roman"/>
                <w:sz w:val="18"/>
                <w:szCs w:val="18"/>
              </w:rPr>
              <w:t>50</w:t>
            </w:r>
            <w:r w:rsidRPr="009521DE">
              <w:rPr>
                <w:rFonts w:cs="Times New Roman"/>
                <w:sz w:val="18"/>
                <w:szCs w:val="18"/>
              </w:rPr>
              <w:t>,2</w:t>
            </w:r>
          </w:p>
        </w:tc>
      </w:tr>
      <w:tr w:rsidR="00CD3540" w:rsidRPr="009521DE" w:rsidTr="006419EE">
        <w:trPr>
          <w:trHeight w:val="833"/>
        </w:trPr>
        <w:tc>
          <w:tcPr>
            <w:tcW w:w="458" w:type="dxa"/>
            <w:vMerge/>
            <w:tcBorders>
              <w:left w:val="single" w:sz="6" w:space="0" w:color="auto"/>
              <w:bottom w:val="single" w:sz="6" w:space="0" w:color="auto"/>
              <w:right w:val="single" w:sz="6" w:space="0" w:color="auto"/>
            </w:tcBorders>
            <w:vAlign w:val="bottom"/>
          </w:tcPr>
          <w:p w:rsidR="00CD3540" w:rsidRPr="009521DE" w:rsidRDefault="00CD3540" w:rsidP="0014014E">
            <w:pPr>
              <w:spacing w:after="0" w:line="240" w:lineRule="auto"/>
              <w:jc w:val="center"/>
              <w:rPr>
                <w:rFonts w:cs="Times New Roman"/>
                <w:sz w:val="18"/>
                <w:szCs w:val="18"/>
              </w:rPr>
            </w:pPr>
          </w:p>
        </w:tc>
        <w:tc>
          <w:tcPr>
            <w:tcW w:w="3569" w:type="dxa"/>
            <w:vMerge/>
            <w:tcBorders>
              <w:left w:val="single" w:sz="6" w:space="0" w:color="auto"/>
              <w:bottom w:val="single" w:sz="6" w:space="0" w:color="auto"/>
              <w:right w:val="single" w:sz="6" w:space="0" w:color="auto"/>
            </w:tcBorders>
            <w:vAlign w:val="center"/>
          </w:tcPr>
          <w:p w:rsidR="00CD3540" w:rsidRPr="00CD3540" w:rsidRDefault="00CD3540" w:rsidP="009803B9">
            <w:pPr>
              <w:spacing w:after="0" w:line="240" w:lineRule="auto"/>
              <w:jc w:val="center"/>
              <w:rPr>
                <w:rFonts w:cs="Times New Roman"/>
                <w:sz w:val="18"/>
                <w:szCs w:val="18"/>
              </w:rPr>
            </w:pPr>
          </w:p>
        </w:tc>
        <w:tc>
          <w:tcPr>
            <w:tcW w:w="851"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Pr>
                <w:rFonts w:cs="Times New Roman"/>
                <w:sz w:val="18"/>
                <w:szCs w:val="18"/>
              </w:rPr>
              <w:t>950</w:t>
            </w:r>
          </w:p>
        </w:tc>
        <w:tc>
          <w:tcPr>
            <w:tcW w:w="850"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Pr>
                <w:rFonts w:cs="Times New Roman"/>
                <w:sz w:val="18"/>
                <w:szCs w:val="18"/>
              </w:rPr>
              <w:t>0314</w:t>
            </w:r>
          </w:p>
        </w:tc>
        <w:tc>
          <w:tcPr>
            <w:tcW w:w="2127"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sidRPr="009521DE">
              <w:rPr>
                <w:rFonts w:cs="Times New Roman"/>
                <w:sz w:val="18"/>
                <w:szCs w:val="18"/>
              </w:rPr>
              <w:t>8600000000</w:t>
            </w:r>
          </w:p>
        </w:tc>
        <w:tc>
          <w:tcPr>
            <w:tcW w:w="992"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Pr>
                <w:rFonts w:cs="Times New Roman"/>
                <w:sz w:val="18"/>
                <w:szCs w:val="18"/>
              </w:rPr>
              <w:t>300</w:t>
            </w:r>
          </w:p>
        </w:tc>
        <w:tc>
          <w:tcPr>
            <w:tcW w:w="1417" w:type="dxa"/>
            <w:tcBorders>
              <w:top w:val="single" w:sz="4" w:space="0" w:color="auto"/>
              <w:left w:val="single" w:sz="6" w:space="0" w:color="auto"/>
              <w:bottom w:val="single" w:sz="6" w:space="0" w:color="auto"/>
              <w:right w:val="single" w:sz="6" w:space="0" w:color="auto"/>
            </w:tcBorders>
            <w:vAlign w:val="center"/>
          </w:tcPr>
          <w:p w:rsidR="00CD3540" w:rsidRPr="009521DE" w:rsidRDefault="00CD3540" w:rsidP="009803B9">
            <w:pPr>
              <w:spacing w:after="0" w:line="240" w:lineRule="auto"/>
              <w:jc w:val="center"/>
              <w:rPr>
                <w:rFonts w:cs="Times New Roman"/>
                <w:sz w:val="18"/>
                <w:szCs w:val="18"/>
              </w:rPr>
            </w:pPr>
            <w:r>
              <w:rPr>
                <w:rFonts w:cs="Times New Roman"/>
                <w:sz w:val="18"/>
                <w:szCs w:val="18"/>
              </w:rPr>
              <w:t>15,0</w:t>
            </w:r>
          </w:p>
        </w:tc>
      </w:tr>
      <w:tr w:rsidR="00CB79A5" w:rsidRPr="009521DE" w:rsidTr="006419EE">
        <w:trPr>
          <w:trHeight w:val="441"/>
        </w:trPr>
        <w:tc>
          <w:tcPr>
            <w:tcW w:w="458" w:type="dxa"/>
            <w:tcBorders>
              <w:top w:val="nil"/>
              <w:left w:val="single" w:sz="6" w:space="0" w:color="auto"/>
              <w:right w:val="single" w:sz="6"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3</w:t>
            </w:r>
          </w:p>
        </w:tc>
        <w:tc>
          <w:tcPr>
            <w:tcW w:w="3569" w:type="dxa"/>
            <w:tcBorders>
              <w:top w:val="nil"/>
              <w:left w:val="single" w:sz="6" w:space="0" w:color="auto"/>
              <w:right w:val="single" w:sz="6" w:space="0" w:color="auto"/>
            </w:tcBorders>
            <w:vAlign w:val="center"/>
          </w:tcPr>
          <w:p w:rsidR="00CB79A5" w:rsidRPr="009521DE" w:rsidRDefault="003A41B9" w:rsidP="009803B9">
            <w:pPr>
              <w:spacing w:after="0" w:line="240" w:lineRule="auto"/>
              <w:jc w:val="center"/>
              <w:rPr>
                <w:rFonts w:cs="Times New Roman"/>
                <w:sz w:val="18"/>
                <w:szCs w:val="18"/>
              </w:rPr>
            </w:pPr>
            <w:r w:rsidRPr="003A41B9">
              <w:rPr>
                <w:rFonts w:cs="Times New Roman"/>
                <w:sz w:val="18"/>
                <w:szCs w:val="18"/>
              </w:rPr>
              <w:t>Муниципальная программа «Развитие дорожного хозяйства на территории Бельского муниципального образования на 2019-2021 годы»</w:t>
            </w:r>
          </w:p>
        </w:tc>
        <w:tc>
          <w:tcPr>
            <w:tcW w:w="851" w:type="dxa"/>
            <w:tcBorders>
              <w:top w:val="single" w:sz="6" w:space="0" w:color="auto"/>
              <w:left w:val="single" w:sz="6" w:space="0" w:color="auto"/>
              <w:bottom w:val="single" w:sz="6"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950</w:t>
            </w:r>
          </w:p>
        </w:tc>
        <w:tc>
          <w:tcPr>
            <w:tcW w:w="850" w:type="dxa"/>
            <w:tcBorders>
              <w:top w:val="single" w:sz="6" w:space="0" w:color="auto"/>
              <w:left w:val="single" w:sz="6" w:space="0" w:color="auto"/>
              <w:bottom w:val="single" w:sz="6"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0409</w:t>
            </w:r>
          </w:p>
        </w:tc>
        <w:tc>
          <w:tcPr>
            <w:tcW w:w="2127" w:type="dxa"/>
            <w:tcBorders>
              <w:top w:val="single" w:sz="6" w:space="0" w:color="auto"/>
              <w:left w:val="single" w:sz="6" w:space="0" w:color="auto"/>
              <w:bottom w:val="single" w:sz="6"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8900000000</w:t>
            </w:r>
          </w:p>
        </w:tc>
        <w:tc>
          <w:tcPr>
            <w:tcW w:w="992" w:type="dxa"/>
            <w:tcBorders>
              <w:top w:val="single" w:sz="6" w:space="0" w:color="auto"/>
              <w:left w:val="single" w:sz="6" w:space="0" w:color="auto"/>
              <w:bottom w:val="single" w:sz="6"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200</w:t>
            </w:r>
          </w:p>
        </w:tc>
        <w:tc>
          <w:tcPr>
            <w:tcW w:w="1417" w:type="dxa"/>
            <w:tcBorders>
              <w:top w:val="single" w:sz="6" w:space="0" w:color="auto"/>
              <w:left w:val="single" w:sz="6" w:space="0" w:color="auto"/>
              <w:bottom w:val="single" w:sz="6" w:space="0" w:color="auto"/>
              <w:right w:val="single" w:sz="6" w:space="0" w:color="auto"/>
            </w:tcBorders>
            <w:vAlign w:val="center"/>
          </w:tcPr>
          <w:p w:rsidR="00CB79A5" w:rsidRPr="003A41B9" w:rsidRDefault="006530DA" w:rsidP="009803B9">
            <w:pPr>
              <w:spacing w:after="0" w:line="240" w:lineRule="auto"/>
              <w:jc w:val="center"/>
              <w:rPr>
                <w:rFonts w:cs="Times New Roman"/>
                <w:sz w:val="18"/>
                <w:szCs w:val="18"/>
              </w:rPr>
            </w:pPr>
            <w:r w:rsidRPr="003A41B9">
              <w:rPr>
                <w:rFonts w:cs="Times New Roman"/>
                <w:sz w:val="18"/>
                <w:szCs w:val="18"/>
              </w:rPr>
              <w:t>898,3</w:t>
            </w:r>
          </w:p>
        </w:tc>
      </w:tr>
      <w:tr w:rsidR="00CB79A5" w:rsidRPr="009521DE" w:rsidTr="006419EE">
        <w:trPr>
          <w:trHeight w:val="343"/>
        </w:trPr>
        <w:tc>
          <w:tcPr>
            <w:tcW w:w="458" w:type="dxa"/>
            <w:tcBorders>
              <w:top w:val="single" w:sz="4" w:space="0" w:color="auto"/>
              <w:left w:val="single" w:sz="6" w:space="0" w:color="auto"/>
              <w:bottom w:val="single" w:sz="4" w:space="0" w:color="auto"/>
              <w:right w:val="single" w:sz="6" w:space="0" w:color="auto"/>
            </w:tcBorders>
            <w:vAlign w:val="bottom"/>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4</w:t>
            </w:r>
          </w:p>
        </w:tc>
        <w:tc>
          <w:tcPr>
            <w:tcW w:w="3569"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Муниципальная программа «Формирование комфортной городской среды Бельского муниципального образования на 2018-2022 годы»</w:t>
            </w:r>
          </w:p>
        </w:tc>
        <w:tc>
          <w:tcPr>
            <w:tcW w:w="851" w:type="dxa"/>
            <w:tcBorders>
              <w:top w:val="single" w:sz="6"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950</w:t>
            </w:r>
          </w:p>
        </w:tc>
        <w:tc>
          <w:tcPr>
            <w:tcW w:w="850" w:type="dxa"/>
            <w:tcBorders>
              <w:top w:val="single" w:sz="6"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0503</w:t>
            </w:r>
          </w:p>
        </w:tc>
        <w:tc>
          <w:tcPr>
            <w:tcW w:w="2127" w:type="dxa"/>
            <w:tcBorders>
              <w:top w:val="single" w:sz="6"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9700000000</w:t>
            </w:r>
          </w:p>
        </w:tc>
        <w:tc>
          <w:tcPr>
            <w:tcW w:w="992" w:type="dxa"/>
            <w:tcBorders>
              <w:top w:val="single" w:sz="6"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200</w:t>
            </w:r>
          </w:p>
        </w:tc>
        <w:tc>
          <w:tcPr>
            <w:tcW w:w="1417" w:type="dxa"/>
            <w:tcBorders>
              <w:top w:val="single" w:sz="6" w:space="0" w:color="auto"/>
              <w:left w:val="single" w:sz="6" w:space="0" w:color="auto"/>
              <w:bottom w:val="single" w:sz="4" w:space="0" w:color="auto"/>
              <w:right w:val="single" w:sz="6" w:space="0" w:color="auto"/>
            </w:tcBorders>
            <w:vAlign w:val="center"/>
          </w:tcPr>
          <w:p w:rsidR="00CB79A5" w:rsidRPr="003A41B9" w:rsidRDefault="003A41B9" w:rsidP="009803B9">
            <w:pPr>
              <w:spacing w:after="0" w:line="240" w:lineRule="auto"/>
              <w:jc w:val="center"/>
              <w:rPr>
                <w:rFonts w:cs="Times New Roman"/>
                <w:sz w:val="18"/>
                <w:szCs w:val="18"/>
              </w:rPr>
            </w:pPr>
            <w:r w:rsidRPr="003A41B9">
              <w:rPr>
                <w:rFonts w:cs="Times New Roman"/>
                <w:sz w:val="18"/>
                <w:szCs w:val="18"/>
              </w:rPr>
              <w:t>18,2</w:t>
            </w:r>
          </w:p>
        </w:tc>
      </w:tr>
      <w:tr w:rsidR="003A41B9" w:rsidRPr="009521DE" w:rsidTr="006419EE">
        <w:trPr>
          <w:trHeight w:val="1265"/>
        </w:trPr>
        <w:tc>
          <w:tcPr>
            <w:tcW w:w="458" w:type="dxa"/>
            <w:tcBorders>
              <w:top w:val="single" w:sz="4" w:space="0" w:color="auto"/>
              <w:left w:val="single" w:sz="6" w:space="0" w:color="auto"/>
              <w:bottom w:val="single" w:sz="4" w:space="0" w:color="auto"/>
              <w:right w:val="single" w:sz="6" w:space="0" w:color="auto"/>
            </w:tcBorders>
            <w:vAlign w:val="bottom"/>
          </w:tcPr>
          <w:p w:rsidR="003A41B9" w:rsidRPr="009521DE" w:rsidRDefault="003A41B9" w:rsidP="0014014E">
            <w:pPr>
              <w:spacing w:after="0" w:line="240" w:lineRule="auto"/>
              <w:jc w:val="center"/>
              <w:rPr>
                <w:rFonts w:cs="Times New Roman"/>
                <w:sz w:val="18"/>
                <w:szCs w:val="18"/>
              </w:rPr>
            </w:pPr>
            <w:r>
              <w:rPr>
                <w:rFonts w:cs="Times New Roman"/>
                <w:sz w:val="18"/>
                <w:szCs w:val="18"/>
              </w:rPr>
              <w:t>5</w:t>
            </w:r>
          </w:p>
        </w:tc>
        <w:tc>
          <w:tcPr>
            <w:tcW w:w="3569" w:type="dxa"/>
            <w:tcBorders>
              <w:top w:val="single" w:sz="4" w:space="0" w:color="auto"/>
              <w:left w:val="single" w:sz="6" w:space="0" w:color="auto"/>
              <w:bottom w:val="single" w:sz="4" w:space="0" w:color="auto"/>
              <w:right w:val="single" w:sz="6" w:space="0" w:color="auto"/>
            </w:tcBorders>
            <w:vAlign w:val="center"/>
          </w:tcPr>
          <w:p w:rsidR="003A41B9" w:rsidRPr="009521DE" w:rsidRDefault="003A41B9" w:rsidP="009803B9">
            <w:pPr>
              <w:spacing w:after="0" w:line="240" w:lineRule="auto"/>
              <w:jc w:val="center"/>
              <w:rPr>
                <w:rFonts w:cs="Times New Roman"/>
                <w:sz w:val="18"/>
                <w:szCs w:val="18"/>
              </w:rPr>
            </w:pPr>
            <w:r w:rsidRPr="003A41B9">
              <w:rPr>
                <w:rFonts w:cs="Times New Roman"/>
                <w:sz w:val="18"/>
                <w:szCs w:val="18"/>
              </w:rPr>
              <w:t>Муниципальная программа «Организация деятельности по накоплению и транспортированию твердых коммунальных отходов на территории Бельского муниципального образования на 2019-2021 годы»</w:t>
            </w:r>
          </w:p>
        </w:tc>
        <w:tc>
          <w:tcPr>
            <w:tcW w:w="851"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0" w:line="240" w:lineRule="auto"/>
              <w:jc w:val="center"/>
              <w:rPr>
                <w:rFonts w:cs="Times New Roman"/>
                <w:sz w:val="18"/>
                <w:szCs w:val="18"/>
              </w:rPr>
            </w:pPr>
            <w:r>
              <w:rPr>
                <w:rFonts w:cs="Times New Roman"/>
                <w:sz w:val="18"/>
                <w:szCs w:val="18"/>
              </w:rPr>
              <w:t>950</w:t>
            </w:r>
          </w:p>
        </w:tc>
        <w:tc>
          <w:tcPr>
            <w:tcW w:w="850"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0" w:line="240" w:lineRule="auto"/>
              <w:jc w:val="center"/>
              <w:rPr>
                <w:rFonts w:cs="Times New Roman"/>
                <w:sz w:val="18"/>
                <w:szCs w:val="18"/>
              </w:rPr>
            </w:pPr>
            <w:r>
              <w:rPr>
                <w:rFonts w:cs="Times New Roman"/>
                <w:sz w:val="18"/>
                <w:szCs w:val="18"/>
              </w:rPr>
              <w:t>0503</w:t>
            </w:r>
          </w:p>
        </w:tc>
        <w:tc>
          <w:tcPr>
            <w:tcW w:w="2127"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0" w:line="240" w:lineRule="auto"/>
              <w:jc w:val="center"/>
              <w:rPr>
                <w:rFonts w:cs="Times New Roman"/>
                <w:sz w:val="18"/>
                <w:szCs w:val="18"/>
              </w:rPr>
            </w:pPr>
            <w:r>
              <w:rPr>
                <w:rFonts w:cs="Times New Roman"/>
                <w:sz w:val="18"/>
                <w:szCs w:val="18"/>
              </w:rPr>
              <w:t>8300000000</w:t>
            </w:r>
          </w:p>
        </w:tc>
        <w:tc>
          <w:tcPr>
            <w:tcW w:w="992" w:type="dxa"/>
            <w:tcBorders>
              <w:top w:val="single" w:sz="6" w:space="0" w:color="auto"/>
              <w:left w:val="single" w:sz="6" w:space="0" w:color="auto"/>
              <w:bottom w:val="single" w:sz="4" w:space="0" w:color="auto"/>
              <w:right w:val="single" w:sz="6" w:space="0" w:color="auto"/>
            </w:tcBorders>
            <w:vAlign w:val="center"/>
          </w:tcPr>
          <w:p w:rsidR="003A41B9" w:rsidRPr="009521DE" w:rsidRDefault="003A41B9" w:rsidP="009803B9">
            <w:pPr>
              <w:spacing w:after="0" w:line="240" w:lineRule="auto"/>
              <w:jc w:val="center"/>
              <w:rPr>
                <w:rFonts w:cs="Times New Roman"/>
                <w:sz w:val="18"/>
                <w:szCs w:val="18"/>
              </w:rPr>
            </w:pPr>
            <w:r>
              <w:rPr>
                <w:rFonts w:cs="Times New Roman"/>
                <w:sz w:val="18"/>
                <w:szCs w:val="18"/>
              </w:rPr>
              <w:t>200</w:t>
            </w:r>
          </w:p>
        </w:tc>
        <w:tc>
          <w:tcPr>
            <w:tcW w:w="1417" w:type="dxa"/>
            <w:tcBorders>
              <w:top w:val="single" w:sz="6" w:space="0" w:color="auto"/>
              <w:left w:val="single" w:sz="6" w:space="0" w:color="auto"/>
              <w:bottom w:val="single" w:sz="4" w:space="0" w:color="auto"/>
              <w:right w:val="single" w:sz="6" w:space="0" w:color="auto"/>
            </w:tcBorders>
            <w:vAlign w:val="center"/>
          </w:tcPr>
          <w:p w:rsidR="003A41B9" w:rsidRPr="003A41B9" w:rsidRDefault="003A41B9" w:rsidP="009803B9">
            <w:pPr>
              <w:spacing w:after="0" w:line="240" w:lineRule="auto"/>
              <w:jc w:val="center"/>
              <w:rPr>
                <w:rFonts w:cs="Times New Roman"/>
                <w:sz w:val="18"/>
                <w:szCs w:val="18"/>
              </w:rPr>
            </w:pPr>
            <w:r>
              <w:rPr>
                <w:rFonts w:cs="Times New Roman"/>
                <w:sz w:val="18"/>
                <w:szCs w:val="18"/>
              </w:rPr>
              <w:t>107,7</w:t>
            </w:r>
          </w:p>
        </w:tc>
      </w:tr>
      <w:tr w:rsidR="00CB79A5" w:rsidRPr="009521DE" w:rsidTr="006419EE">
        <w:trPr>
          <w:trHeight w:val="1954"/>
        </w:trPr>
        <w:tc>
          <w:tcPr>
            <w:tcW w:w="458" w:type="dxa"/>
            <w:tcBorders>
              <w:top w:val="single" w:sz="4" w:space="0" w:color="auto"/>
              <w:left w:val="single" w:sz="6" w:space="0" w:color="auto"/>
              <w:bottom w:val="single" w:sz="4" w:space="0" w:color="auto"/>
              <w:right w:val="single" w:sz="6" w:space="0" w:color="auto"/>
            </w:tcBorders>
            <w:vAlign w:val="bottom"/>
          </w:tcPr>
          <w:p w:rsidR="00CB79A5" w:rsidRPr="009521DE" w:rsidRDefault="003A41B9" w:rsidP="0014014E">
            <w:pPr>
              <w:spacing w:after="0" w:line="240" w:lineRule="auto"/>
              <w:jc w:val="center"/>
              <w:rPr>
                <w:rFonts w:cs="Times New Roman"/>
                <w:sz w:val="18"/>
                <w:szCs w:val="18"/>
              </w:rPr>
            </w:pPr>
            <w:r>
              <w:rPr>
                <w:rFonts w:cs="Times New Roman"/>
                <w:sz w:val="18"/>
                <w:szCs w:val="18"/>
              </w:rPr>
              <w:t>6</w:t>
            </w:r>
          </w:p>
        </w:tc>
        <w:tc>
          <w:tcPr>
            <w:tcW w:w="3569"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pStyle w:val="Default"/>
              <w:ind w:left="279"/>
              <w:jc w:val="center"/>
              <w:rPr>
                <w:sz w:val="18"/>
                <w:szCs w:val="18"/>
              </w:rPr>
            </w:pPr>
            <w:r w:rsidRPr="009521DE">
              <w:rPr>
                <w:sz w:val="18"/>
                <w:szCs w:val="18"/>
              </w:rPr>
              <w:t>Муниципальная программа«Профилактика наркомании, токсикомании и</w:t>
            </w:r>
          </w:p>
          <w:p w:rsidR="00CB79A5" w:rsidRPr="009521DE" w:rsidRDefault="00CB79A5" w:rsidP="009803B9">
            <w:pPr>
              <w:pStyle w:val="Default"/>
              <w:ind w:left="279"/>
              <w:jc w:val="center"/>
              <w:rPr>
                <w:sz w:val="18"/>
                <w:szCs w:val="18"/>
              </w:rPr>
            </w:pPr>
            <w:r w:rsidRPr="009521DE">
              <w:rPr>
                <w:sz w:val="18"/>
                <w:szCs w:val="18"/>
              </w:rPr>
              <w:t>алкоголизма на территории Бельского муниципального образования Черемховского района Иркутской области на 2018–2020 годы»</w:t>
            </w:r>
          </w:p>
          <w:p w:rsidR="00CB79A5" w:rsidRPr="009521DE" w:rsidRDefault="00CB79A5" w:rsidP="009803B9">
            <w:pPr>
              <w:spacing w:after="0" w:line="240" w:lineRule="auto"/>
              <w:jc w:val="center"/>
              <w:rPr>
                <w:rFonts w:cs="Times New Roman"/>
                <w:sz w:val="18"/>
                <w:szCs w:val="18"/>
              </w:rPr>
            </w:pPr>
          </w:p>
        </w:tc>
        <w:tc>
          <w:tcPr>
            <w:tcW w:w="851"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950</w:t>
            </w:r>
          </w:p>
        </w:tc>
        <w:tc>
          <w:tcPr>
            <w:tcW w:w="850"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0707</w:t>
            </w:r>
          </w:p>
        </w:tc>
        <w:tc>
          <w:tcPr>
            <w:tcW w:w="2127"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8400000000</w:t>
            </w:r>
          </w:p>
        </w:tc>
        <w:tc>
          <w:tcPr>
            <w:tcW w:w="992" w:type="dxa"/>
            <w:tcBorders>
              <w:top w:val="single" w:sz="4" w:space="0" w:color="auto"/>
              <w:left w:val="single" w:sz="6" w:space="0" w:color="auto"/>
              <w:bottom w:val="single" w:sz="4" w:space="0" w:color="auto"/>
              <w:right w:val="single" w:sz="6" w:space="0" w:color="auto"/>
            </w:tcBorders>
            <w:vAlign w:val="center"/>
          </w:tcPr>
          <w:p w:rsidR="00CB79A5" w:rsidRPr="009521DE" w:rsidRDefault="00AA2455" w:rsidP="009803B9">
            <w:pPr>
              <w:spacing w:after="0" w:line="240" w:lineRule="auto"/>
              <w:jc w:val="center"/>
              <w:rPr>
                <w:rFonts w:cs="Times New Roman"/>
                <w:sz w:val="18"/>
                <w:szCs w:val="18"/>
              </w:rPr>
            </w:pPr>
            <w:r w:rsidRPr="009521DE">
              <w:rPr>
                <w:rFonts w:cs="Times New Roman"/>
                <w:sz w:val="18"/>
                <w:szCs w:val="18"/>
              </w:rPr>
              <w:t>2</w:t>
            </w:r>
            <w:r w:rsidR="00CB79A5" w:rsidRPr="009521DE">
              <w:rPr>
                <w:rFonts w:cs="Times New Roman"/>
                <w:sz w:val="18"/>
                <w:szCs w:val="18"/>
              </w:rPr>
              <w:t>00</w:t>
            </w:r>
          </w:p>
        </w:tc>
        <w:tc>
          <w:tcPr>
            <w:tcW w:w="1417" w:type="dxa"/>
            <w:tcBorders>
              <w:top w:val="single" w:sz="4" w:space="0" w:color="auto"/>
              <w:left w:val="single" w:sz="6" w:space="0" w:color="auto"/>
              <w:bottom w:val="single" w:sz="4" w:space="0" w:color="auto"/>
              <w:right w:val="single" w:sz="6" w:space="0" w:color="auto"/>
            </w:tcBorders>
            <w:vAlign w:val="center"/>
          </w:tcPr>
          <w:p w:rsidR="00CB79A5" w:rsidRPr="009521DE" w:rsidRDefault="00AA2455" w:rsidP="009803B9">
            <w:pPr>
              <w:spacing w:after="0" w:line="240" w:lineRule="auto"/>
              <w:jc w:val="center"/>
              <w:rPr>
                <w:rFonts w:cs="Times New Roman"/>
                <w:sz w:val="18"/>
                <w:szCs w:val="18"/>
              </w:rPr>
            </w:pPr>
            <w:r w:rsidRPr="009521DE">
              <w:rPr>
                <w:rFonts w:cs="Times New Roman"/>
                <w:sz w:val="18"/>
                <w:szCs w:val="18"/>
              </w:rPr>
              <w:t>10,0</w:t>
            </w:r>
          </w:p>
        </w:tc>
      </w:tr>
      <w:tr w:rsidR="00CB79A5" w:rsidRPr="009521DE" w:rsidTr="006419EE">
        <w:trPr>
          <w:trHeight w:val="482"/>
        </w:trPr>
        <w:tc>
          <w:tcPr>
            <w:tcW w:w="458" w:type="dxa"/>
            <w:tcBorders>
              <w:top w:val="single" w:sz="4" w:space="0" w:color="auto"/>
              <w:left w:val="single" w:sz="6" w:space="0" w:color="auto"/>
              <w:bottom w:val="single" w:sz="4" w:space="0" w:color="auto"/>
              <w:right w:val="single" w:sz="6" w:space="0" w:color="auto"/>
            </w:tcBorders>
            <w:vAlign w:val="bottom"/>
          </w:tcPr>
          <w:p w:rsidR="00CB79A5" w:rsidRPr="009521DE" w:rsidRDefault="003A41B9" w:rsidP="0014014E">
            <w:pPr>
              <w:spacing w:after="0" w:line="240" w:lineRule="auto"/>
              <w:jc w:val="center"/>
              <w:rPr>
                <w:rFonts w:cs="Times New Roman"/>
                <w:sz w:val="18"/>
                <w:szCs w:val="18"/>
              </w:rPr>
            </w:pPr>
            <w:r>
              <w:rPr>
                <w:rFonts w:cs="Times New Roman"/>
                <w:sz w:val="18"/>
                <w:szCs w:val="18"/>
              </w:rPr>
              <w:t>7</w:t>
            </w:r>
          </w:p>
        </w:tc>
        <w:tc>
          <w:tcPr>
            <w:tcW w:w="3569"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Муниципальная программа ««</w:t>
            </w:r>
            <w:r w:rsidRPr="009521DE">
              <w:rPr>
                <w:rFonts w:cs="Times New Roman"/>
                <w:bCs/>
                <w:sz w:val="18"/>
                <w:szCs w:val="18"/>
              </w:rPr>
              <w:t>Развитие культуры Муниципального казенного учреждения культуры «Культурно – досуговый центр Бельского сельского поселения» на период 2019 – 2021 годы</w:t>
            </w:r>
            <w:r w:rsidRPr="009521DE">
              <w:rPr>
                <w:rFonts w:cs="Times New Roman"/>
                <w:sz w:val="18"/>
                <w:szCs w:val="18"/>
              </w:rPr>
              <w:t>»</w:t>
            </w:r>
          </w:p>
        </w:tc>
        <w:tc>
          <w:tcPr>
            <w:tcW w:w="851"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950</w:t>
            </w:r>
          </w:p>
        </w:tc>
        <w:tc>
          <w:tcPr>
            <w:tcW w:w="850"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0801</w:t>
            </w:r>
          </w:p>
        </w:tc>
        <w:tc>
          <w:tcPr>
            <w:tcW w:w="2127"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7000000000</w:t>
            </w:r>
          </w:p>
        </w:tc>
        <w:tc>
          <w:tcPr>
            <w:tcW w:w="992" w:type="dxa"/>
            <w:tcBorders>
              <w:top w:val="single" w:sz="4" w:space="0" w:color="auto"/>
              <w:left w:val="single" w:sz="6" w:space="0" w:color="auto"/>
              <w:bottom w:val="single" w:sz="4" w:space="0" w:color="auto"/>
              <w:right w:val="single" w:sz="6" w:space="0" w:color="auto"/>
            </w:tcBorders>
            <w:vAlign w:val="center"/>
          </w:tcPr>
          <w:p w:rsidR="00CB79A5" w:rsidRPr="009521DE" w:rsidRDefault="00CB79A5" w:rsidP="009803B9">
            <w:pPr>
              <w:spacing w:after="0" w:line="240" w:lineRule="auto"/>
              <w:jc w:val="center"/>
              <w:rPr>
                <w:rFonts w:cs="Times New Roman"/>
                <w:sz w:val="18"/>
                <w:szCs w:val="18"/>
              </w:rPr>
            </w:pPr>
            <w:r w:rsidRPr="009521DE">
              <w:rPr>
                <w:rFonts w:cs="Times New Roman"/>
                <w:sz w:val="18"/>
                <w:szCs w:val="18"/>
              </w:rPr>
              <w:t>200</w:t>
            </w:r>
          </w:p>
        </w:tc>
        <w:tc>
          <w:tcPr>
            <w:tcW w:w="1417" w:type="dxa"/>
            <w:tcBorders>
              <w:top w:val="single" w:sz="4" w:space="0" w:color="auto"/>
              <w:left w:val="single" w:sz="6" w:space="0" w:color="auto"/>
              <w:bottom w:val="single" w:sz="4" w:space="0" w:color="auto"/>
              <w:right w:val="single" w:sz="6" w:space="0" w:color="auto"/>
            </w:tcBorders>
            <w:vAlign w:val="center"/>
          </w:tcPr>
          <w:p w:rsidR="00CB79A5" w:rsidRPr="009521DE" w:rsidRDefault="009F1680" w:rsidP="009803B9">
            <w:pPr>
              <w:spacing w:after="0" w:line="240" w:lineRule="auto"/>
              <w:jc w:val="center"/>
              <w:rPr>
                <w:rFonts w:cs="Times New Roman"/>
                <w:sz w:val="18"/>
                <w:szCs w:val="18"/>
              </w:rPr>
            </w:pPr>
            <w:r w:rsidRPr="009521DE">
              <w:rPr>
                <w:rFonts w:cs="Times New Roman"/>
                <w:sz w:val="18"/>
                <w:szCs w:val="18"/>
              </w:rPr>
              <w:t>85,0</w:t>
            </w:r>
          </w:p>
        </w:tc>
      </w:tr>
      <w:tr w:rsidR="00CB79A5" w:rsidRPr="006530DA" w:rsidTr="006419EE">
        <w:trPr>
          <w:trHeight w:val="247"/>
        </w:trPr>
        <w:tc>
          <w:tcPr>
            <w:tcW w:w="458" w:type="dxa"/>
            <w:tcBorders>
              <w:top w:val="nil"/>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b/>
                <w:sz w:val="18"/>
                <w:szCs w:val="18"/>
              </w:rPr>
            </w:pPr>
          </w:p>
        </w:tc>
        <w:tc>
          <w:tcPr>
            <w:tcW w:w="3569" w:type="dxa"/>
            <w:tcBorders>
              <w:top w:val="nil"/>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b/>
                <w:bCs/>
                <w:sz w:val="18"/>
                <w:szCs w:val="18"/>
              </w:rPr>
            </w:pPr>
            <w:r w:rsidRPr="009521DE">
              <w:rPr>
                <w:rFonts w:cs="Times New Roman"/>
                <w:b/>
                <w:bCs/>
                <w:sz w:val="18"/>
                <w:szCs w:val="18"/>
              </w:rPr>
              <w:t>Всего:</w:t>
            </w:r>
          </w:p>
        </w:tc>
        <w:tc>
          <w:tcPr>
            <w:tcW w:w="851" w:type="dxa"/>
            <w:tcBorders>
              <w:top w:val="single" w:sz="6" w:space="0" w:color="auto"/>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b/>
                <w:bCs/>
                <w:sz w:val="18"/>
                <w:szCs w:val="18"/>
              </w:rPr>
            </w:pPr>
          </w:p>
        </w:tc>
        <w:tc>
          <w:tcPr>
            <w:tcW w:w="850" w:type="dxa"/>
            <w:tcBorders>
              <w:top w:val="single" w:sz="6" w:space="0" w:color="auto"/>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b/>
                <w:sz w:val="18"/>
                <w:szCs w:val="18"/>
              </w:rPr>
            </w:pPr>
          </w:p>
        </w:tc>
        <w:tc>
          <w:tcPr>
            <w:tcW w:w="2127" w:type="dxa"/>
            <w:tcBorders>
              <w:top w:val="single" w:sz="6" w:space="0" w:color="auto"/>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b/>
                <w:sz w:val="18"/>
                <w:szCs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B79A5" w:rsidRPr="009521DE" w:rsidRDefault="00CB79A5" w:rsidP="0014014E">
            <w:pPr>
              <w:spacing w:after="0" w:line="240" w:lineRule="auto"/>
              <w:jc w:val="center"/>
              <w:rPr>
                <w:rFonts w:cs="Times New Roman"/>
                <w:b/>
                <w:sz w:val="18"/>
                <w:szCs w:val="18"/>
              </w:rPr>
            </w:pPr>
          </w:p>
        </w:tc>
        <w:tc>
          <w:tcPr>
            <w:tcW w:w="1417" w:type="dxa"/>
            <w:tcBorders>
              <w:top w:val="single" w:sz="6" w:space="0" w:color="auto"/>
              <w:left w:val="single" w:sz="6" w:space="0" w:color="auto"/>
              <w:bottom w:val="single" w:sz="6" w:space="0" w:color="auto"/>
              <w:right w:val="single" w:sz="6" w:space="0" w:color="auto"/>
            </w:tcBorders>
            <w:vAlign w:val="bottom"/>
          </w:tcPr>
          <w:p w:rsidR="00CB79A5" w:rsidRPr="006530DA" w:rsidRDefault="006530DA" w:rsidP="0014014E">
            <w:pPr>
              <w:spacing w:after="0" w:line="240" w:lineRule="auto"/>
              <w:jc w:val="center"/>
              <w:rPr>
                <w:rFonts w:cs="Times New Roman"/>
                <w:b/>
                <w:sz w:val="18"/>
                <w:szCs w:val="18"/>
                <w:highlight w:val="yellow"/>
              </w:rPr>
            </w:pPr>
            <w:r w:rsidRPr="003A41B9">
              <w:rPr>
                <w:rFonts w:cs="Times New Roman"/>
                <w:b/>
                <w:sz w:val="18"/>
                <w:szCs w:val="18"/>
              </w:rPr>
              <w:t>1205,4</w:t>
            </w:r>
          </w:p>
        </w:tc>
      </w:tr>
    </w:tbl>
    <w:p w:rsidR="00CB79A5" w:rsidRPr="009521DE" w:rsidRDefault="00CB79A5" w:rsidP="006419EE">
      <w:pPr>
        <w:spacing w:line="240" w:lineRule="auto"/>
        <w:ind w:left="7655"/>
        <w:jc w:val="right"/>
        <w:rPr>
          <w:rFonts w:cs="Times New Roman"/>
          <w:sz w:val="18"/>
          <w:szCs w:val="18"/>
        </w:rPr>
      </w:pPr>
      <w:r w:rsidRPr="009521DE">
        <w:rPr>
          <w:rFonts w:cs="Times New Roman"/>
          <w:sz w:val="18"/>
          <w:szCs w:val="18"/>
        </w:rPr>
        <w:t>Приложение № 17 к</w:t>
      </w:r>
      <w:r w:rsidR="00EA06EE" w:rsidRPr="009521DE">
        <w:rPr>
          <w:rFonts w:cs="Times New Roman"/>
          <w:sz w:val="18"/>
          <w:szCs w:val="18"/>
        </w:rPr>
        <w:t xml:space="preserve"> решен</w:t>
      </w:r>
      <w:bookmarkStart w:id="1" w:name="_GoBack"/>
      <w:bookmarkEnd w:id="1"/>
      <w:r w:rsidR="00EA06EE" w:rsidRPr="009521DE">
        <w:rPr>
          <w:rFonts w:cs="Times New Roman"/>
          <w:sz w:val="18"/>
          <w:szCs w:val="18"/>
        </w:rPr>
        <w:t>ию Думы Бельского МО от 27.12</w:t>
      </w:r>
      <w:r w:rsidR="009F1680" w:rsidRPr="009521DE">
        <w:rPr>
          <w:rFonts w:cs="Times New Roman"/>
          <w:sz w:val="18"/>
          <w:szCs w:val="18"/>
        </w:rPr>
        <w:t xml:space="preserve">.2019 № </w:t>
      </w:r>
      <w:r w:rsidR="00EA06EE" w:rsidRPr="009521DE">
        <w:rPr>
          <w:rFonts w:cs="Times New Roman"/>
          <w:sz w:val="18"/>
          <w:szCs w:val="18"/>
        </w:rPr>
        <w:t>106</w:t>
      </w:r>
    </w:p>
    <w:tbl>
      <w:tblPr>
        <w:tblW w:w="10221" w:type="dxa"/>
        <w:tblInd w:w="93" w:type="dxa"/>
        <w:tblLayout w:type="fixed"/>
        <w:tblLook w:val="04A0"/>
      </w:tblPr>
      <w:tblGrid>
        <w:gridCol w:w="520"/>
        <w:gridCol w:w="3039"/>
        <w:gridCol w:w="567"/>
        <w:gridCol w:w="709"/>
        <w:gridCol w:w="2268"/>
        <w:gridCol w:w="709"/>
        <w:gridCol w:w="992"/>
        <w:gridCol w:w="1417"/>
      </w:tblGrid>
      <w:tr w:rsidR="00CB79A5" w:rsidRPr="009521DE" w:rsidTr="006419EE">
        <w:trPr>
          <w:trHeight w:val="615"/>
        </w:trPr>
        <w:tc>
          <w:tcPr>
            <w:tcW w:w="10221" w:type="dxa"/>
            <w:gridSpan w:val="8"/>
            <w:tcBorders>
              <w:top w:val="nil"/>
              <w:left w:val="nil"/>
              <w:bottom w:val="nil"/>
              <w:right w:val="nil"/>
            </w:tcBorders>
            <w:shd w:val="clear" w:color="auto" w:fill="auto"/>
            <w:vAlign w:val="bottom"/>
            <w:hideMark/>
          </w:tcPr>
          <w:p w:rsidR="00CB79A5"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Распределение бюджетных ассигнований на реализацию муниципальных программ Бельс</w:t>
            </w:r>
            <w:r w:rsidR="009F1680" w:rsidRPr="009521DE">
              <w:rPr>
                <w:rFonts w:eastAsia="Times New Roman" w:cs="Times New Roman"/>
                <w:b/>
                <w:bCs/>
                <w:sz w:val="18"/>
                <w:szCs w:val="18"/>
              </w:rPr>
              <w:t>кого сельского поселения на 2021-2022</w:t>
            </w:r>
            <w:r w:rsidRPr="009521DE">
              <w:rPr>
                <w:rFonts w:eastAsia="Times New Roman" w:cs="Times New Roman"/>
                <w:b/>
                <w:bCs/>
                <w:sz w:val="18"/>
                <w:szCs w:val="18"/>
              </w:rPr>
              <w:t>годов</w:t>
            </w:r>
          </w:p>
          <w:p w:rsidR="00774894" w:rsidRPr="009521DE" w:rsidRDefault="00774894" w:rsidP="0014014E">
            <w:pPr>
              <w:spacing w:after="0" w:line="240" w:lineRule="auto"/>
              <w:jc w:val="center"/>
              <w:rPr>
                <w:rFonts w:eastAsia="Times New Roman" w:cs="Times New Roman"/>
                <w:b/>
                <w:bCs/>
                <w:sz w:val="18"/>
                <w:szCs w:val="18"/>
              </w:rPr>
            </w:pPr>
          </w:p>
        </w:tc>
      </w:tr>
      <w:tr w:rsidR="00CB79A5" w:rsidRPr="009521DE" w:rsidTr="006419EE">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 п/п</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Наименование программы</w:t>
            </w:r>
          </w:p>
        </w:tc>
        <w:tc>
          <w:tcPr>
            <w:tcW w:w="6662" w:type="dxa"/>
            <w:gridSpan w:val="6"/>
            <w:tcBorders>
              <w:top w:val="single" w:sz="4" w:space="0" w:color="auto"/>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Бюджетная классификация</w:t>
            </w:r>
          </w:p>
        </w:tc>
      </w:tr>
      <w:tr w:rsidR="00F3739A" w:rsidRPr="009521DE" w:rsidTr="006419EE">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after="0" w:line="240" w:lineRule="auto"/>
              <w:jc w:val="left"/>
              <w:rPr>
                <w:rFonts w:eastAsia="Times New Roman" w:cs="Times New Roman"/>
                <w:sz w:val="18"/>
                <w:szCs w:val="18"/>
              </w:rPr>
            </w:pPr>
          </w:p>
        </w:tc>
        <w:tc>
          <w:tcPr>
            <w:tcW w:w="3039" w:type="dxa"/>
            <w:vMerge/>
            <w:tcBorders>
              <w:top w:val="single" w:sz="4" w:space="0" w:color="auto"/>
              <w:left w:val="single" w:sz="4" w:space="0" w:color="auto"/>
              <w:bottom w:val="single" w:sz="4" w:space="0" w:color="auto"/>
              <w:right w:val="single" w:sz="4" w:space="0" w:color="auto"/>
            </w:tcBorders>
            <w:vAlign w:val="center"/>
            <w:hideMark/>
          </w:tcPr>
          <w:p w:rsidR="00CB79A5" w:rsidRPr="009521DE" w:rsidRDefault="00CB79A5" w:rsidP="0014014E">
            <w:pPr>
              <w:spacing w:after="0" w:line="240" w:lineRule="auto"/>
              <w:jc w:val="left"/>
              <w:rPr>
                <w:rFonts w:eastAsia="Times New Roman" w:cs="Times New Roman"/>
                <w:sz w:val="18"/>
                <w:szCs w:val="18"/>
              </w:rPr>
            </w:pPr>
          </w:p>
        </w:tc>
        <w:tc>
          <w:tcPr>
            <w:tcW w:w="567" w:type="dxa"/>
            <w:tcBorders>
              <w:top w:val="nil"/>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КВСР</w:t>
            </w:r>
          </w:p>
        </w:tc>
        <w:tc>
          <w:tcPr>
            <w:tcW w:w="709" w:type="dxa"/>
            <w:tcBorders>
              <w:top w:val="nil"/>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ФКР</w:t>
            </w:r>
          </w:p>
        </w:tc>
        <w:tc>
          <w:tcPr>
            <w:tcW w:w="2268" w:type="dxa"/>
            <w:tcBorders>
              <w:top w:val="nil"/>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КЦСР</w:t>
            </w:r>
          </w:p>
        </w:tc>
        <w:tc>
          <w:tcPr>
            <w:tcW w:w="709" w:type="dxa"/>
            <w:tcBorders>
              <w:top w:val="nil"/>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КВР</w:t>
            </w:r>
          </w:p>
        </w:tc>
        <w:tc>
          <w:tcPr>
            <w:tcW w:w="992" w:type="dxa"/>
            <w:tcBorders>
              <w:top w:val="nil"/>
              <w:left w:val="nil"/>
              <w:bottom w:val="single" w:sz="4" w:space="0" w:color="auto"/>
              <w:right w:val="single" w:sz="4" w:space="0" w:color="auto"/>
            </w:tcBorders>
            <w:shd w:val="clear" w:color="auto" w:fill="auto"/>
            <w:hideMark/>
          </w:tcPr>
          <w:p w:rsidR="00CB79A5" w:rsidRPr="009521DE" w:rsidRDefault="009F1680" w:rsidP="0014014E">
            <w:pPr>
              <w:spacing w:after="0" w:line="240" w:lineRule="auto"/>
              <w:jc w:val="center"/>
              <w:rPr>
                <w:rFonts w:eastAsia="Times New Roman" w:cs="Times New Roman"/>
                <w:sz w:val="18"/>
                <w:szCs w:val="18"/>
              </w:rPr>
            </w:pPr>
            <w:r w:rsidRPr="009521DE">
              <w:rPr>
                <w:rFonts w:eastAsia="Times New Roman" w:cs="Times New Roman"/>
                <w:sz w:val="18"/>
                <w:szCs w:val="18"/>
              </w:rPr>
              <w:t>2021</w:t>
            </w:r>
          </w:p>
        </w:tc>
        <w:tc>
          <w:tcPr>
            <w:tcW w:w="1417" w:type="dxa"/>
            <w:tcBorders>
              <w:top w:val="nil"/>
              <w:left w:val="nil"/>
              <w:bottom w:val="single" w:sz="4" w:space="0" w:color="auto"/>
              <w:right w:val="single" w:sz="4" w:space="0" w:color="auto"/>
            </w:tcBorders>
            <w:shd w:val="clear" w:color="auto" w:fill="auto"/>
            <w:hideMark/>
          </w:tcPr>
          <w:p w:rsidR="00CB79A5" w:rsidRPr="009521DE" w:rsidRDefault="009F1680" w:rsidP="0014014E">
            <w:pPr>
              <w:spacing w:after="0" w:line="240" w:lineRule="auto"/>
              <w:jc w:val="center"/>
              <w:rPr>
                <w:rFonts w:eastAsia="Times New Roman" w:cs="Times New Roman"/>
                <w:sz w:val="18"/>
                <w:szCs w:val="18"/>
              </w:rPr>
            </w:pPr>
            <w:r w:rsidRPr="009521DE">
              <w:rPr>
                <w:rFonts w:eastAsia="Times New Roman" w:cs="Times New Roman"/>
                <w:sz w:val="18"/>
                <w:szCs w:val="18"/>
              </w:rPr>
              <w:t>2022</w:t>
            </w:r>
          </w:p>
        </w:tc>
      </w:tr>
      <w:tr w:rsidR="009E6E0E" w:rsidRPr="009521DE" w:rsidTr="006419EE">
        <w:trPr>
          <w:trHeight w:val="1575"/>
        </w:trPr>
        <w:tc>
          <w:tcPr>
            <w:tcW w:w="520" w:type="dxa"/>
            <w:vMerge w:val="restart"/>
            <w:tcBorders>
              <w:top w:val="nil"/>
              <w:left w:val="single" w:sz="4" w:space="0" w:color="auto"/>
              <w:right w:val="single" w:sz="4" w:space="0" w:color="auto"/>
            </w:tcBorders>
            <w:shd w:val="clear" w:color="auto" w:fill="auto"/>
            <w:hideMark/>
          </w:tcPr>
          <w:p w:rsidR="009E6E0E" w:rsidRPr="009521DE" w:rsidRDefault="009E6E0E" w:rsidP="0014014E">
            <w:pPr>
              <w:spacing w:after="0" w:line="240" w:lineRule="auto"/>
              <w:jc w:val="center"/>
              <w:rPr>
                <w:rFonts w:eastAsia="Times New Roman" w:cs="Times New Roman"/>
                <w:sz w:val="18"/>
                <w:szCs w:val="18"/>
              </w:rPr>
            </w:pPr>
            <w:r>
              <w:rPr>
                <w:rFonts w:eastAsia="Times New Roman" w:cs="Times New Roman"/>
                <w:sz w:val="18"/>
                <w:szCs w:val="18"/>
              </w:rPr>
              <w:t>1</w:t>
            </w:r>
          </w:p>
        </w:tc>
        <w:tc>
          <w:tcPr>
            <w:tcW w:w="3039" w:type="dxa"/>
            <w:vMerge w:val="restart"/>
            <w:tcBorders>
              <w:top w:val="nil"/>
              <w:left w:val="nil"/>
              <w:right w:val="single" w:sz="4" w:space="0" w:color="auto"/>
            </w:tcBorders>
            <w:shd w:val="clear" w:color="auto" w:fill="auto"/>
            <w:hideMark/>
          </w:tcPr>
          <w:p w:rsidR="009E6E0E" w:rsidRPr="009521DE" w:rsidRDefault="00597EEF" w:rsidP="0014014E">
            <w:pPr>
              <w:spacing w:after="0" w:line="240" w:lineRule="auto"/>
              <w:jc w:val="center"/>
              <w:rPr>
                <w:rFonts w:eastAsia="Times New Roman" w:cs="Times New Roman"/>
                <w:sz w:val="18"/>
                <w:szCs w:val="18"/>
              </w:rPr>
            </w:pPr>
            <w:r w:rsidRPr="00CD3540">
              <w:rPr>
                <w:rFonts w:cs="Times New Roman"/>
                <w:sz w:val="18"/>
                <w:szCs w:val="18"/>
              </w:rPr>
              <w:t>Муниципальная программа «Противопожарная  безопасность Бельского муниципального образования на 2019-2021 годы»</w:t>
            </w:r>
          </w:p>
        </w:tc>
        <w:tc>
          <w:tcPr>
            <w:tcW w:w="567" w:type="dxa"/>
            <w:tcBorders>
              <w:top w:val="nil"/>
              <w:left w:val="nil"/>
              <w:bottom w:val="single" w:sz="4" w:space="0" w:color="auto"/>
              <w:right w:val="single" w:sz="4" w:space="0" w:color="auto"/>
            </w:tcBorders>
            <w:shd w:val="clear" w:color="auto" w:fill="auto"/>
            <w:vAlign w:val="center"/>
            <w:hideMark/>
          </w:tcPr>
          <w:p w:rsidR="009E6E0E" w:rsidRPr="009521DE" w:rsidRDefault="009E6E0E" w:rsidP="0014014E">
            <w:pPr>
              <w:spacing w:after="0" w:line="240" w:lineRule="auto"/>
              <w:jc w:val="center"/>
              <w:rPr>
                <w:rFonts w:eastAsia="Times New Roman" w:cs="Times New Roman"/>
                <w:sz w:val="18"/>
                <w:szCs w:val="18"/>
              </w:rPr>
            </w:pPr>
            <w:r w:rsidRPr="009521DE">
              <w:rPr>
                <w:rFonts w:eastAsia="Times New Roman" w:cs="Times New Roman"/>
                <w:sz w:val="18"/>
                <w:szCs w:val="18"/>
              </w:rPr>
              <w:t>950</w:t>
            </w:r>
          </w:p>
        </w:tc>
        <w:tc>
          <w:tcPr>
            <w:tcW w:w="709" w:type="dxa"/>
            <w:tcBorders>
              <w:top w:val="nil"/>
              <w:left w:val="nil"/>
              <w:bottom w:val="single" w:sz="4" w:space="0" w:color="auto"/>
              <w:right w:val="single" w:sz="4" w:space="0" w:color="auto"/>
            </w:tcBorders>
            <w:shd w:val="clear" w:color="auto" w:fill="auto"/>
            <w:noWrap/>
            <w:vAlign w:val="center"/>
            <w:hideMark/>
          </w:tcPr>
          <w:p w:rsidR="009E6E0E" w:rsidRPr="009521DE" w:rsidRDefault="009E6E0E" w:rsidP="0014014E">
            <w:pPr>
              <w:spacing w:after="0" w:line="240" w:lineRule="auto"/>
              <w:jc w:val="center"/>
              <w:rPr>
                <w:rFonts w:eastAsia="Times New Roman" w:cs="Times New Roman"/>
                <w:sz w:val="18"/>
                <w:szCs w:val="18"/>
              </w:rPr>
            </w:pPr>
            <w:r w:rsidRPr="009521DE">
              <w:rPr>
                <w:rFonts w:eastAsia="Times New Roman" w:cs="Times New Roman"/>
                <w:sz w:val="18"/>
                <w:szCs w:val="18"/>
              </w:rPr>
              <w:t>0314</w:t>
            </w:r>
          </w:p>
        </w:tc>
        <w:tc>
          <w:tcPr>
            <w:tcW w:w="2268" w:type="dxa"/>
            <w:tcBorders>
              <w:top w:val="nil"/>
              <w:left w:val="nil"/>
              <w:bottom w:val="single" w:sz="4" w:space="0" w:color="auto"/>
              <w:right w:val="single" w:sz="4" w:space="0" w:color="auto"/>
            </w:tcBorders>
            <w:shd w:val="clear" w:color="auto" w:fill="auto"/>
            <w:vAlign w:val="center"/>
            <w:hideMark/>
          </w:tcPr>
          <w:p w:rsidR="009E6E0E" w:rsidRPr="009521DE" w:rsidRDefault="009E6E0E" w:rsidP="0014014E">
            <w:pPr>
              <w:spacing w:after="0" w:line="240" w:lineRule="auto"/>
              <w:jc w:val="center"/>
              <w:rPr>
                <w:rFonts w:eastAsia="Times New Roman" w:cs="Times New Roman"/>
                <w:sz w:val="18"/>
                <w:szCs w:val="18"/>
              </w:rPr>
            </w:pPr>
            <w:r w:rsidRPr="009521DE">
              <w:rPr>
                <w:rFonts w:eastAsia="Times New Roman" w:cs="Times New Roman"/>
                <w:sz w:val="18"/>
                <w:szCs w:val="18"/>
              </w:rPr>
              <w:t>8600000000</w:t>
            </w:r>
          </w:p>
        </w:tc>
        <w:tc>
          <w:tcPr>
            <w:tcW w:w="709" w:type="dxa"/>
            <w:tcBorders>
              <w:top w:val="nil"/>
              <w:left w:val="nil"/>
              <w:bottom w:val="single" w:sz="4" w:space="0" w:color="auto"/>
              <w:right w:val="single" w:sz="4" w:space="0" w:color="auto"/>
            </w:tcBorders>
            <w:shd w:val="clear" w:color="auto" w:fill="auto"/>
            <w:noWrap/>
            <w:vAlign w:val="center"/>
            <w:hideMark/>
          </w:tcPr>
          <w:p w:rsidR="009E6E0E" w:rsidRPr="009521DE" w:rsidRDefault="009E6E0E" w:rsidP="0014014E">
            <w:pPr>
              <w:spacing w:after="0" w:line="240" w:lineRule="auto"/>
              <w:jc w:val="center"/>
              <w:rPr>
                <w:rFonts w:eastAsia="Times New Roman" w:cs="Times New Roman"/>
                <w:sz w:val="18"/>
                <w:szCs w:val="18"/>
              </w:rPr>
            </w:pPr>
            <w:r w:rsidRPr="009521DE">
              <w:rPr>
                <w:rFonts w:eastAsia="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9E6E0E" w:rsidRPr="009521DE" w:rsidRDefault="009E6E0E" w:rsidP="0014014E">
            <w:pPr>
              <w:spacing w:after="0" w:line="240" w:lineRule="auto"/>
              <w:jc w:val="center"/>
              <w:rPr>
                <w:rFonts w:eastAsia="Times New Roman" w:cs="Times New Roman"/>
                <w:sz w:val="18"/>
                <w:szCs w:val="18"/>
              </w:rPr>
            </w:pPr>
            <w:r>
              <w:rPr>
                <w:rFonts w:eastAsia="Times New Roman" w:cs="Times New Roman"/>
                <w:sz w:val="18"/>
                <w:szCs w:val="18"/>
              </w:rPr>
              <w:t>60</w:t>
            </w:r>
            <w:r w:rsidRPr="009521DE">
              <w:rPr>
                <w:rFonts w:eastAsia="Times New Roman" w:cs="Times New Roman"/>
                <w:sz w:val="18"/>
                <w:szCs w:val="18"/>
              </w:rPr>
              <w:t>,2</w:t>
            </w:r>
          </w:p>
        </w:tc>
        <w:tc>
          <w:tcPr>
            <w:tcW w:w="1417" w:type="dxa"/>
            <w:tcBorders>
              <w:top w:val="nil"/>
              <w:left w:val="nil"/>
              <w:bottom w:val="single" w:sz="4" w:space="0" w:color="auto"/>
              <w:right w:val="single" w:sz="4" w:space="0" w:color="auto"/>
            </w:tcBorders>
            <w:shd w:val="clear" w:color="auto" w:fill="auto"/>
            <w:noWrap/>
            <w:vAlign w:val="center"/>
            <w:hideMark/>
          </w:tcPr>
          <w:p w:rsidR="009E6E0E" w:rsidRPr="009521DE" w:rsidRDefault="009E6E0E" w:rsidP="0014014E">
            <w:pPr>
              <w:spacing w:after="0" w:line="240" w:lineRule="auto"/>
              <w:jc w:val="center"/>
              <w:rPr>
                <w:rFonts w:eastAsia="Times New Roman" w:cs="Times New Roman"/>
                <w:sz w:val="18"/>
                <w:szCs w:val="18"/>
              </w:rPr>
            </w:pPr>
            <w:r w:rsidRPr="009521DE">
              <w:rPr>
                <w:rFonts w:eastAsia="Times New Roman" w:cs="Times New Roman"/>
                <w:sz w:val="18"/>
                <w:szCs w:val="18"/>
              </w:rPr>
              <w:t>0,0</w:t>
            </w:r>
          </w:p>
        </w:tc>
      </w:tr>
      <w:tr w:rsidR="009E6E0E" w:rsidRPr="009521DE" w:rsidTr="006419EE">
        <w:trPr>
          <w:trHeight w:val="461"/>
        </w:trPr>
        <w:tc>
          <w:tcPr>
            <w:tcW w:w="520" w:type="dxa"/>
            <w:vMerge/>
            <w:tcBorders>
              <w:left w:val="single" w:sz="4" w:space="0" w:color="auto"/>
              <w:bottom w:val="single" w:sz="4" w:space="0" w:color="auto"/>
              <w:right w:val="single" w:sz="4" w:space="0" w:color="auto"/>
            </w:tcBorders>
            <w:shd w:val="clear" w:color="auto" w:fill="auto"/>
          </w:tcPr>
          <w:p w:rsidR="009E6E0E" w:rsidRPr="009521DE" w:rsidRDefault="009E6E0E" w:rsidP="0014014E">
            <w:pPr>
              <w:spacing w:after="0" w:line="240" w:lineRule="auto"/>
              <w:jc w:val="center"/>
              <w:rPr>
                <w:rFonts w:eastAsia="Times New Roman" w:cs="Times New Roman"/>
                <w:sz w:val="18"/>
                <w:szCs w:val="18"/>
              </w:rPr>
            </w:pPr>
          </w:p>
        </w:tc>
        <w:tc>
          <w:tcPr>
            <w:tcW w:w="3039" w:type="dxa"/>
            <w:vMerge/>
            <w:tcBorders>
              <w:left w:val="nil"/>
              <w:bottom w:val="single" w:sz="4" w:space="0" w:color="auto"/>
              <w:right w:val="single" w:sz="4" w:space="0" w:color="auto"/>
            </w:tcBorders>
            <w:shd w:val="clear" w:color="auto" w:fill="auto"/>
          </w:tcPr>
          <w:p w:rsidR="009E6E0E" w:rsidRPr="009521DE" w:rsidRDefault="009E6E0E" w:rsidP="0014014E">
            <w:pPr>
              <w:spacing w:after="0" w:line="240" w:lineRule="auto"/>
              <w:jc w:val="center"/>
              <w:rPr>
                <w:rFonts w:eastAsia="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tcPr>
          <w:p w:rsidR="009E6E0E" w:rsidRPr="009521DE" w:rsidRDefault="009E6E0E" w:rsidP="0014014E">
            <w:pPr>
              <w:spacing w:after="0" w:line="240" w:lineRule="auto"/>
              <w:jc w:val="center"/>
              <w:rPr>
                <w:rFonts w:eastAsia="Times New Roman" w:cs="Times New Roman"/>
                <w:sz w:val="18"/>
                <w:szCs w:val="18"/>
              </w:rPr>
            </w:pPr>
            <w:r>
              <w:rPr>
                <w:rFonts w:eastAsia="Times New Roman" w:cs="Times New Roman"/>
                <w:sz w:val="18"/>
                <w:szCs w:val="18"/>
              </w:rPr>
              <w:t>950</w:t>
            </w:r>
          </w:p>
        </w:tc>
        <w:tc>
          <w:tcPr>
            <w:tcW w:w="709" w:type="dxa"/>
            <w:tcBorders>
              <w:top w:val="nil"/>
              <w:left w:val="nil"/>
              <w:bottom w:val="single" w:sz="4" w:space="0" w:color="auto"/>
              <w:right w:val="single" w:sz="4" w:space="0" w:color="auto"/>
            </w:tcBorders>
            <w:shd w:val="clear" w:color="auto" w:fill="auto"/>
            <w:noWrap/>
            <w:vAlign w:val="center"/>
          </w:tcPr>
          <w:p w:rsidR="009E6E0E" w:rsidRPr="009521DE" w:rsidRDefault="009E6E0E" w:rsidP="0014014E">
            <w:pPr>
              <w:spacing w:after="0" w:line="240" w:lineRule="auto"/>
              <w:jc w:val="center"/>
              <w:rPr>
                <w:rFonts w:eastAsia="Times New Roman" w:cs="Times New Roman"/>
                <w:sz w:val="18"/>
                <w:szCs w:val="18"/>
              </w:rPr>
            </w:pPr>
            <w:r>
              <w:rPr>
                <w:rFonts w:eastAsia="Times New Roman" w:cs="Times New Roman"/>
                <w:sz w:val="18"/>
                <w:szCs w:val="18"/>
              </w:rPr>
              <w:t>0314</w:t>
            </w:r>
          </w:p>
        </w:tc>
        <w:tc>
          <w:tcPr>
            <w:tcW w:w="2268" w:type="dxa"/>
            <w:tcBorders>
              <w:top w:val="nil"/>
              <w:left w:val="nil"/>
              <w:bottom w:val="single" w:sz="4" w:space="0" w:color="auto"/>
              <w:right w:val="single" w:sz="4" w:space="0" w:color="auto"/>
            </w:tcBorders>
            <w:shd w:val="clear" w:color="auto" w:fill="auto"/>
            <w:vAlign w:val="center"/>
          </w:tcPr>
          <w:p w:rsidR="009E6E0E" w:rsidRPr="009521DE" w:rsidRDefault="009E6E0E" w:rsidP="0014014E">
            <w:pPr>
              <w:spacing w:after="0" w:line="240" w:lineRule="auto"/>
              <w:jc w:val="center"/>
              <w:rPr>
                <w:rFonts w:eastAsia="Times New Roman" w:cs="Times New Roman"/>
                <w:sz w:val="18"/>
                <w:szCs w:val="18"/>
              </w:rPr>
            </w:pPr>
            <w:r>
              <w:rPr>
                <w:rFonts w:eastAsia="Times New Roman" w:cs="Times New Roman"/>
                <w:sz w:val="18"/>
                <w:szCs w:val="18"/>
              </w:rPr>
              <w:t>8600000000</w:t>
            </w:r>
          </w:p>
        </w:tc>
        <w:tc>
          <w:tcPr>
            <w:tcW w:w="709" w:type="dxa"/>
            <w:tcBorders>
              <w:top w:val="nil"/>
              <w:left w:val="nil"/>
              <w:bottom w:val="single" w:sz="4" w:space="0" w:color="auto"/>
              <w:right w:val="single" w:sz="4" w:space="0" w:color="auto"/>
            </w:tcBorders>
            <w:shd w:val="clear" w:color="auto" w:fill="auto"/>
            <w:noWrap/>
            <w:vAlign w:val="center"/>
          </w:tcPr>
          <w:p w:rsidR="009E6E0E" w:rsidRPr="009521DE" w:rsidRDefault="009E6E0E" w:rsidP="0014014E">
            <w:pPr>
              <w:spacing w:after="0" w:line="240" w:lineRule="auto"/>
              <w:jc w:val="center"/>
              <w:rPr>
                <w:rFonts w:eastAsia="Times New Roman" w:cs="Times New Roman"/>
                <w:sz w:val="18"/>
                <w:szCs w:val="18"/>
              </w:rPr>
            </w:pPr>
            <w:r>
              <w:rPr>
                <w:rFonts w:eastAsia="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center"/>
          </w:tcPr>
          <w:p w:rsidR="009E6E0E" w:rsidRPr="009521DE" w:rsidRDefault="009E6E0E" w:rsidP="0014014E">
            <w:pPr>
              <w:spacing w:after="0" w:line="240" w:lineRule="auto"/>
              <w:jc w:val="center"/>
              <w:rPr>
                <w:rFonts w:eastAsia="Times New Roman" w:cs="Times New Roman"/>
                <w:sz w:val="18"/>
                <w:szCs w:val="18"/>
              </w:rPr>
            </w:pPr>
            <w:r>
              <w:rPr>
                <w:rFonts w:eastAsia="Times New Roman" w:cs="Times New Roman"/>
                <w:sz w:val="18"/>
                <w:szCs w:val="18"/>
              </w:rPr>
              <w:t>15,0</w:t>
            </w:r>
          </w:p>
        </w:tc>
        <w:tc>
          <w:tcPr>
            <w:tcW w:w="1417" w:type="dxa"/>
            <w:tcBorders>
              <w:top w:val="nil"/>
              <w:left w:val="nil"/>
              <w:bottom w:val="single" w:sz="4" w:space="0" w:color="auto"/>
              <w:right w:val="single" w:sz="4" w:space="0" w:color="auto"/>
            </w:tcBorders>
            <w:shd w:val="clear" w:color="auto" w:fill="auto"/>
            <w:noWrap/>
            <w:vAlign w:val="center"/>
          </w:tcPr>
          <w:p w:rsidR="009E6E0E" w:rsidRPr="009521DE" w:rsidRDefault="009E6E0E" w:rsidP="0014014E">
            <w:pPr>
              <w:spacing w:after="0" w:line="240" w:lineRule="auto"/>
              <w:jc w:val="center"/>
              <w:rPr>
                <w:rFonts w:eastAsia="Times New Roman" w:cs="Times New Roman"/>
                <w:sz w:val="18"/>
                <w:szCs w:val="18"/>
              </w:rPr>
            </w:pPr>
            <w:r>
              <w:rPr>
                <w:rFonts w:eastAsia="Times New Roman" w:cs="Times New Roman"/>
                <w:sz w:val="18"/>
                <w:szCs w:val="18"/>
              </w:rPr>
              <w:t>0,0</w:t>
            </w:r>
          </w:p>
        </w:tc>
      </w:tr>
      <w:tr w:rsidR="00F3739A" w:rsidRPr="009521DE" w:rsidTr="006419EE">
        <w:trPr>
          <w:trHeight w:val="1470"/>
        </w:trPr>
        <w:tc>
          <w:tcPr>
            <w:tcW w:w="520" w:type="dxa"/>
            <w:tcBorders>
              <w:top w:val="nil"/>
              <w:left w:val="single" w:sz="4" w:space="0" w:color="auto"/>
              <w:bottom w:val="single" w:sz="4" w:space="0" w:color="auto"/>
              <w:right w:val="single" w:sz="4" w:space="0" w:color="auto"/>
            </w:tcBorders>
            <w:shd w:val="clear" w:color="auto" w:fill="auto"/>
            <w:hideMark/>
          </w:tcPr>
          <w:p w:rsidR="00CB79A5" w:rsidRPr="009521DE" w:rsidRDefault="009E6E0E" w:rsidP="0014014E">
            <w:pPr>
              <w:spacing w:after="0" w:line="240" w:lineRule="auto"/>
              <w:jc w:val="center"/>
              <w:rPr>
                <w:rFonts w:eastAsia="Times New Roman" w:cs="Times New Roman"/>
                <w:sz w:val="18"/>
                <w:szCs w:val="18"/>
              </w:rPr>
            </w:pPr>
            <w:r>
              <w:rPr>
                <w:rFonts w:eastAsia="Times New Roman" w:cs="Times New Roman"/>
                <w:sz w:val="18"/>
                <w:szCs w:val="18"/>
              </w:rPr>
              <w:t>2</w:t>
            </w:r>
          </w:p>
        </w:tc>
        <w:tc>
          <w:tcPr>
            <w:tcW w:w="3039" w:type="dxa"/>
            <w:tcBorders>
              <w:top w:val="nil"/>
              <w:left w:val="nil"/>
              <w:bottom w:val="single" w:sz="4" w:space="0" w:color="auto"/>
              <w:right w:val="single" w:sz="4" w:space="0" w:color="auto"/>
            </w:tcBorders>
            <w:shd w:val="clear" w:color="auto" w:fill="auto"/>
            <w:hideMark/>
          </w:tcPr>
          <w:p w:rsidR="00CB79A5" w:rsidRPr="009521DE" w:rsidRDefault="009E6E0E" w:rsidP="0014014E">
            <w:pPr>
              <w:spacing w:after="0" w:line="240" w:lineRule="auto"/>
              <w:jc w:val="center"/>
              <w:rPr>
                <w:rFonts w:eastAsia="Times New Roman" w:cs="Times New Roman"/>
                <w:sz w:val="18"/>
                <w:szCs w:val="18"/>
              </w:rPr>
            </w:pPr>
            <w:r w:rsidRPr="003A41B9">
              <w:rPr>
                <w:rFonts w:cs="Times New Roman"/>
                <w:sz w:val="18"/>
                <w:szCs w:val="18"/>
              </w:rPr>
              <w:t>Муниципальная программа «Развитие дорожного хозяйства на территории Бельского муниципального образования на 2019-2021 годы»</w:t>
            </w:r>
          </w:p>
        </w:tc>
        <w:tc>
          <w:tcPr>
            <w:tcW w:w="567" w:type="dxa"/>
            <w:tcBorders>
              <w:top w:val="nil"/>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950</w:t>
            </w:r>
          </w:p>
        </w:tc>
        <w:tc>
          <w:tcPr>
            <w:tcW w:w="709" w:type="dxa"/>
            <w:tcBorders>
              <w:top w:val="nil"/>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0409</w:t>
            </w:r>
          </w:p>
        </w:tc>
        <w:tc>
          <w:tcPr>
            <w:tcW w:w="2268" w:type="dxa"/>
            <w:tcBorders>
              <w:top w:val="nil"/>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8900000000</w:t>
            </w:r>
          </w:p>
        </w:tc>
        <w:tc>
          <w:tcPr>
            <w:tcW w:w="709" w:type="dxa"/>
            <w:tcBorders>
              <w:top w:val="nil"/>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CB79A5" w:rsidRPr="009521DE" w:rsidRDefault="006530DA" w:rsidP="0014014E">
            <w:pPr>
              <w:spacing w:after="0" w:line="240" w:lineRule="auto"/>
              <w:jc w:val="center"/>
              <w:rPr>
                <w:rFonts w:eastAsia="Times New Roman" w:cs="Times New Roman"/>
                <w:sz w:val="18"/>
                <w:szCs w:val="18"/>
              </w:rPr>
            </w:pPr>
            <w:r w:rsidRPr="009E6E0E">
              <w:rPr>
                <w:rFonts w:eastAsia="Times New Roman" w:cs="Times New Roman"/>
                <w:sz w:val="18"/>
                <w:szCs w:val="18"/>
              </w:rPr>
              <w:t>907,1</w:t>
            </w:r>
          </w:p>
        </w:tc>
        <w:tc>
          <w:tcPr>
            <w:tcW w:w="1417" w:type="dxa"/>
            <w:tcBorders>
              <w:top w:val="nil"/>
              <w:left w:val="nil"/>
              <w:bottom w:val="single" w:sz="4" w:space="0" w:color="auto"/>
              <w:right w:val="single" w:sz="4" w:space="0" w:color="auto"/>
            </w:tcBorders>
            <w:shd w:val="clear" w:color="auto" w:fill="auto"/>
            <w:noWrap/>
            <w:vAlign w:val="center"/>
            <w:hideMark/>
          </w:tcPr>
          <w:p w:rsidR="00CB79A5" w:rsidRPr="009521DE" w:rsidRDefault="009F1680" w:rsidP="0014014E">
            <w:pPr>
              <w:spacing w:after="0" w:line="240" w:lineRule="auto"/>
              <w:jc w:val="center"/>
              <w:rPr>
                <w:rFonts w:eastAsia="Times New Roman" w:cs="Times New Roman"/>
                <w:sz w:val="18"/>
                <w:szCs w:val="18"/>
              </w:rPr>
            </w:pPr>
            <w:r w:rsidRPr="009521DE">
              <w:rPr>
                <w:rFonts w:eastAsia="Times New Roman" w:cs="Times New Roman"/>
                <w:sz w:val="18"/>
                <w:szCs w:val="18"/>
              </w:rPr>
              <w:t>0,0</w:t>
            </w:r>
          </w:p>
        </w:tc>
      </w:tr>
      <w:tr w:rsidR="00F3739A" w:rsidRPr="009521DE" w:rsidTr="006419EE">
        <w:trPr>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79A5" w:rsidRPr="009521DE" w:rsidRDefault="009E6E0E" w:rsidP="0014014E">
            <w:pPr>
              <w:spacing w:after="0" w:line="240" w:lineRule="auto"/>
              <w:jc w:val="center"/>
              <w:rPr>
                <w:rFonts w:cs="Times New Roman"/>
                <w:sz w:val="18"/>
                <w:szCs w:val="18"/>
              </w:rPr>
            </w:pPr>
            <w:r>
              <w:rPr>
                <w:rFonts w:cs="Times New Roman"/>
                <w:sz w:val="18"/>
                <w:szCs w:val="18"/>
              </w:rPr>
              <w:t>3</w:t>
            </w:r>
          </w:p>
        </w:tc>
        <w:tc>
          <w:tcPr>
            <w:tcW w:w="3039" w:type="dxa"/>
            <w:tcBorders>
              <w:top w:val="single" w:sz="4" w:space="0" w:color="auto"/>
              <w:left w:val="nil"/>
              <w:bottom w:val="single" w:sz="4" w:space="0" w:color="auto"/>
              <w:right w:val="single" w:sz="4" w:space="0" w:color="auto"/>
            </w:tcBorders>
            <w:shd w:val="clear" w:color="auto" w:fill="auto"/>
            <w:vAlign w:val="bottom"/>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Муниципальная программа «Формирование комфортной городской среды Бельского муниципального образования на 2018-2022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950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0503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9700000000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79A5" w:rsidRPr="006530DA" w:rsidRDefault="009E6E0E" w:rsidP="0014014E">
            <w:pPr>
              <w:spacing w:after="0" w:line="240" w:lineRule="auto"/>
              <w:jc w:val="center"/>
              <w:rPr>
                <w:rFonts w:eastAsia="Times New Roman" w:cs="Times New Roman"/>
                <w:sz w:val="18"/>
                <w:szCs w:val="18"/>
                <w:highlight w:val="yellow"/>
              </w:rPr>
            </w:pPr>
            <w:r>
              <w:rPr>
                <w:rFonts w:eastAsia="Times New Roman" w:cs="Times New Roman"/>
                <w:sz w:val="18"/>
                <w:szCs w:val="18"/>
              </w:rPr>
              <w:t>52,0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79A5" w:rsidRPr="009521DE" w:rsidRDefault="009F1680" w:rsidP="0014014E">
            <w:pPr>
              <w:spacing w:after="0" w:line="240" w:lineRule="auto"/>
              <w:jc w:val="center"/>
              <w:rPr>
                <w:rFonts w:eastAsia="Times New Roman" w:cs="Times New Roman"/>
                <w:sz w:val="18"/>
                <w:szCs w:val="18"/>
              </w:rPr>
            </w:pPr>
            <w:r w:rsidRPr="009521DE">
              <w:rPr>
                <w:rFonts w:eastAsia="Times New Roman" w:cs="Times New Roman"/>
                <w:sz w:val="18"/>
                <w:szCs w:val="18"/>
              </w:rPr>
              <w:t>107,8</w:t>
            </w:r>
          </w:p>
        </w:tc>
      </w:tr>
      <w:tr w:rsidR="00F3739A" w:rsidRPr="009521DE" w:rsidTr="006419EE">
        <w:trPr>
          <w:trHeight w:val="628"/>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79A5" w:rsidRPr="009521DE" w:rsidRDefault="00D36745" w:rsidP="0014014E">
            <w:pPr>
              <w:spacing w:after="0" w:line="240" w:lineRule="auto"/>
              <w:jc w:val="center"/>
              <w:rPr>
                <w:rFonts w:cs="Times New Roman"/>
                <w:sz w:val="18"/>
                <w:szCs w:val="18"/>
              </w:rPr>
            </w:pPr>
            <w:r>
              <w:rPr>
                <w:rFonts w:cs="Times New Roman"/>
                <w:sz w:val="18"/>
                <w:szCs w:val="18"/>
              </w:rPr>
              <w:t>4</w:t>
            </w:r>
          </w:p>
        </w:tc>
        <w:tc>
          <w:tcPr>
            <w:tcW w:w="3039" w:type="dxa"/>
            <w:tcBorders>
              <w:top w:val="single" w:sz="4" w:space="0" w:color="auto"/>
              <w:left w:val="nil"/>
              <w:bottom w:val="single" w:sz="4" w:space="0" w:color="auto"/>
              <w:right w:val="single" w:sz="4" w:space="0" w:color="auto"/>
            </w:tcBorders>
            <w:shd w:val="clear" w:color="auto" w:fill="auto"/>
            <w:vAlign w:val="bottom"/>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Муниципальная программа ««</w:t>
            </w:r>
            <w:r w:rsidRPr="009521DE">
              <w:rPr>
                <w:rFonts w:cs="Times New Roman"/>
                <w:bCs/>
                <w:sz w:val="18"/>
                <w:szCs w:val="18"/>
              </w:rPr>
              <w:t>Развитие культуры Муниципального казенного учреждения культуры «Культурно – досуговый центр Бельского сельского поселения» на период 2019 – 2021 годы</w:t>
            </w:r>
            <w:r w:rsidRPr="009521DE">
              <w:rPr>
                <w:rFonts w:cs="Times New Roman"/>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950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0801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7000000000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cs="Times New Roman"/>
                <w:sz w:val="18"/>
                <w:szCs w:val="18"/>
              </w:rPr>
            </w:pPr>
            <w:r w:rsidRPr="009521DE">
              <w:rPr>
                <w:rFonts w:cs="Times New Roman"/>
                <w:sz w:val="18"/>
                <w:szCs w:val="18"/>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79A5" w:rsidRPr="009521DE" w:rsidRDefault="00CB79A5" w:rsidP="0014014E">
            <w:pPr>
              <w:spacing w:after="0" w:line="240" w:lineRule="auto"/>
              <w:jc w:val="center"/>
              <w:rPr>
                <w:rFonts w:eastAsia="Times New Roman" w:cs="Times New Roman"/>
                <w:sz w:val="18"/>
                <w:szCs w:val="18"/>
              </w:rPr>
            </w:pPr>
            <w:r w:rsidRPr="009521DE">
              <w:rPr>
                <w:rFonts w:eastAsia="Times New Roman" w:cs="Times New Roman"/>
                <w:sz w:val="18"/>
                <w:szCs w:val="18"/>
              </w:rPr>
              <w:t>85,0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79A5" w:rsidRPr="009521DE" w:rsidRDefault="009F1680" w:rsidP="0014014E">
            <w:pPr>
              <w:spacing w:after="0" w:line="240" w:lineRule="auto"/>
              <w:jc w:val="center"/>
              <w:rPr>
                <w:rFonts w:eastAsia="Times New Roman" w:cs="Times New Roman"/>
                <w:sz w:val="18"/>
                <w:szCs w:val="18"/>
              </w:rPr>
            </w:pPr>
            <w:r w:rsidRPr="009521DE">
              <w:rPr>
                <w:rFonts w:eastAsia="Times New Roman" w:cs="Times New Roman"/>
                <w:sz w:val="18"/>
                <w:szCs w:val="18"/>
              </w:rPr>
              <w:t>0</w:t>
            </w:r>
            <w:r w:rsidR="00CB79A5" w:rsidRPr="009521DE">
              <w:rPr>
                <w:rFonts w:eastAsia="Times New Roman" w:cs="Times New Roman"/>
                <w:sz w:val="18"/>
                <w:szCs w:val="18"/>
              </w:rPr>
              <w:t>,0</w:t>
            </w:r>
          </w:p>
        </w:tc>
      </w:tr>
      <w:tr w:rsidR="00F3739A" w:rsidRPr="009521DE" w:rsidTr="006419EE">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w:t>
            </w:r>
          </w:p>
        </w:tc>
        <w:tc>
          <w:tcPr>
            <w:tcW w:w="3039" w:type="dxa"/>
            <w:tcBorders>
              <w:top w:val="nil"/>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b/>
                <w:bCs/>
                <w:sz w:val="18"/>
                <w:szCs w:val="18"/>
              </w:rPr>
            </w:pPr>
            <w:r w:rsidRPr="009521DE">
              <w:rPr>
                <w:rFonts w:eastAsia="Times New Roman" w:cs="Times New Roman"/>
                <w:b/>
                <w:bCs/>
                <w:sz w:val="18"/>
                <w:szCs w:val="18"/>
              </w:rPr>
              <w:t>Всего:</w:t>
            </w:r>
          </w:p>
        </w:tc>
        <w:tc>
          <w:tcPr>
            <w:tcW w:w="567" w:type="dxa"/>
            <w:tcBorders>
              <w:top w:val="nil"/>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B79A5" w:rsidRPr="009521DE" w:rsidRDefault="006530DA" w:rsidP="0014014E">
            <w:pPr>
              <w:spacing w:after="0" w:line="240" w:lineRule="auto"/>
              <w:jc w:val="center"/>
              <w:rPr>
                <w:rFonts w:eastAsia="Times New Roman" w:cs="Times New Roman"/>
                <w:b/>
                <w:bCs/>
                <w:sz w:val="18"/>
                <w:szCs w:val="18"/>
              </w:rPr>
            </w:pPr>
            <w:r w:rsidRPr="00D36745">
              <w:rPr>
                <w:rFonts w:eastAsia="Times New Roman" w:cs="Times New Roman"/>
                <w:b/>
                <w:bCs/>
                <w:sz w:val="18"/>
                <w:szCs w:val="18"/>
              </w:rPr>
              <w:t>1227,0</w:t>
            </w:r>
          </w:p>
        </w:tc>
        <w:tc>
          <w:tcPr>
            <w:tcW w:w="1417" w:type="dxa"/>
            <w:tcBorders>
              <w:top w:val="nil"/>
              <w:left w:val="nil"/>
              <w:bottom w:val="single" w:sz="4" w:space="0" w:color="auto"/>
              <w:right w:val="single" w:sz="4" w:space="0" w:color="auto"/>
            </w:tcBorders>
            <w:shd w:val="clear" w:color="auto" w:fill="auto"/>
            <w:noWrap/>
            <w:vAlign w:val="bottom"/>
            <w:hideMark/>
          </w:tcPr>
          <w:p w:rsidR="00CB79A5" w:rsidRPr="009521DE" w:rsidRDefault="009F1680"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107,8</w:t>
            </w:r>
          </w:p>
        </w:tc>
      </w:tr>
    </w:tbl>
    <w:p w:rsidR="00F3739A" w:rsidRPr="009521DE" w:rsidRDefault="00F3739A" w:rsidP="00EA06EE">
      <w:pPr>
        <w:spacing w:after="0" w:line="240" w:lineRule="auto"/>
        <w:jc w:val="left"/>
        <w:rPr>
          <w:rFonts w:cs="Times New Roman"/>
          <w:sz w:val="18"/>
          <w:szCs w:val="18"/>
        </w:rPr>
      </w:pPr>
    </w:p>
    <w:p w:rsidR="00542A8E" w:rsidRDefault="00CB79A5" w:rsidP="00542A8E">
      <w:pPr>
        <w:tabs>
          <w:tab w:val="left" w:pos="5103"/>
        </w:tabs>
        <w:spacing w:after="0" w:line="240" w:lineRule="auto"/>
        <w:ind w:left="4111"/>
        <w:jc w:val="right"/>
        <w:rPr>
          <w:rFonts w:cs="Times New Roman"/>
          <w:sz w:val="18"/>
          <w:szCs w:val="18"/>
        </w:rPr>
      </w:pPr>
      <w:r w:rsidRPr="009521DE">
        <w:rPr>
          <w:rFonts w:cs="Times New Roman"/>
          <w:sz w:val="18"/>
          <w:szCs w:val="18"/>
        </w:rPr>
        <w:t xml:space="preserve">Приложение № 18 к решению </w:t>
      </w:r>
    </w:p>
    <w:p w:rsidR="00542A8E" w:rsidRDefault="00CB79A5" w:rsidP="00542A8E">
      <w:pPr>
        <w:tabs>
          <w:tab w:val="left" w:pos="5103"/>
        </w:tabs>
        <w:spacing w:after="0" w:line="240" w:lineRule="auto"/>
        <w:ind w:left="4111"/>
        <w:jc w:val="right"/>
        <w:rPr>
          <w:rFonts w:cs="Times New Roman"/>
          <w:sz w:val="18"/>
          <w:szCs w:val="18"/>
        </w:rPr>
      </w:pPr>
      <w:r w:rsidRPr="009521DE">
        <w:rPr>
          <w:rFonts w:cs="Times New Roman"/>
          <w:sz w:val="18"/>
          <w:szCs w:val="18"/>
        </w:rPr>
        <w:t>Думы Б</w:t>
      </w:r>
      <w:r w:rsidR="00EA06EE" w:rsidRPr="009521DE">
        <w:rPr>
          <w:rFonts w:cs="Times New Roman"/>
          <w:sz w:val="18"/>
          <w:szCs w:val="18"/>
        </w:rPr>
        <w:t>ельского МО от</w:t>
      </w:r>
    </w:p>
    <w:p w:rsidR="00CB79A5" w:rsidRPr="009521DE" w:rsidRDefault="00EA06EE" w:rsidP="00542A8E">
      <w:pPr>
        <w:tabs>
          <w:tab w:val="left" w:pos="5103"/>
        </w:tabs>
        <w:spacing w:after="0" w:line="240" w:lineRule="auto"/>
        <w:ind w:left="4111"/>
        <w:jc w:val="right"/>
        <w:rPr>
          <w:rFonts w:cs="Times New Roman"/>
          <w:sz w:val="18"/>
          <w:szCs w:val="18"/>
        </w:rPr>
      </w:pPr>
      <w:r w:rsidRPr="009521DE">
        <w:rPr>
          <w:rFonts w:cs="Times New Roman"/>
          <w:sz w:val="18"/>
          <w:szCs w:val="18"/>
        </w:rPr>
        <w:t>27.12</w:t>
      </w:r>
      <w:r w:rsidR="009F1680" w:rsidRPr="009521DE">
        <w:rPr>
          <w:rFonts w:cs="Times New Roman"/>
          <w:sz w:val="18"/>
          <w:szCs w:val="18"/>
        </w:rPr>
        <w:t xml:space="preserve">.2019 № </w:t>
      </w:r>
      <w:r w:rsidRPr="009521DE">
        <w:rPr>
          <w:rFonts w:cs="Times New Roman"/>
          <w:sz w:val="18"/>
          <w:szCs w:val="18"/>
        </w:rPr>
        <w:t>106</w:t>
      </w:r>
    </w:p>
    <w:tbl>
      <w:tblPr>
        <w:tblW w:w="10221" w:type="dxa"/>
        <w:tblInd w:w="93" w:type="dxa"/>
        <w:tblLook w:val="04A0"/>
      </w:tblPr>
      <w:tblGrid>
        <w:gridCol w:w="785"/>
        <w:gridCol w:w="8444"/>
        <w:gridCol w:w="992"/>
      </w:tblGrid>
      <w:tr w:rsidR="00CB79A5" w:rsidRPr="009521DE" w:rsidTr="006419EE">
        <w:trPr>
          <w:trHeight w:val="1185"/>
        </w:trPr>
        <w:tc>
          <w:tcPr>
            <w:tcW w:w="10221" w:type="dxa"/>
            <w:gridSpan w:val="3"/>
            <w:tcBorders>
              <w:top w:val="nil"/>
              <w:left w:val="nil"/>
              <w:bottom w:val="nil"/>
              <w:right w:val="nil"/>
            </w:tcBorders>
            <w:shd w:val="clear" w:color="auto" w:fill="auto"/>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Распределение иных межбюджетных трансфертов из бюджета Бельского сельского поселения н на осуществление части полномочий по решению вопросов местного значения в соответствии с</w:t>
            </w:r>
            <w:r w:rsidR="009F1680" w:rsidRPr="009521DE">
              <w:rPr>
                <w:rFonts w:eastAsia="Times New Roman" w:cs="Times New Roman"/>
                <w:b/>
                <w:bCs/>
                <w:sz w:val="18"/>
                <w:szCs w:val="18"/>
              </w:rPr>
              <w:t xml:space="preserve"> заключенным соглашением на 2020</w:t>
            </w:r>
            <w:r w:rsidRPr="009521DE">
              <w:rPr>
                <w:rFonts w:eastAsia="Times New Roman" w:cs="Times New Roman"/>
                <w:b/>
                <w:bCs/>
                <w:sz w:val="18"/>
                <w:szCs w:val="18"/>
              </w:rPr>
              <w:t xml:space="preserve"> год</w:t>
            </w:r>
          </w:p>
        </w:tc>
      </w:tr>
      <w:tr w:rsidR="00CB79A5" w:rsidRPr="009521DE" w:rsidTr="006419EE">
        <w:trPr>
          <w:trHeight w:val="31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п.п.</w:t>
            </w:r>
          </w:p>
        </w:tc>
        <w:tc>
          <w:tcPr>
            <w:tcW w:w="8444" w:type="dxa"/>
            <w:tcBorders>
              <w:top w:val="single" w:sz="4" w:space="0" w:color="auto"/>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Сумма, тыс.руб.</w:t>
            </w:r>
          </w:p>
        </w:tc>
      </w:tr>
      <w:tr w:rsidR="00CB79A5" w:rsidRPr="009521DE" w:rsidTr="006419EE">
        <w:trPr>
          <w:trHeight w:val="63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1.</w:t>
            </w:r>
          </w:p>
        </w:tc>
        <w:tc>
          <w:tcPr>
            <w:tcW w:w="8444" w:type="dxa"/>
            <w:tcBorders>
              <w:top w:val="nil"/>
              <w:left w:val="nil"/>
              <w:bottom w:val="single" w:sz="4" w:space="0" w:color="auto"/>
              <w:right w:val="single" w:sz="4" w:space="0" w:color="auto"/>
            </w:tcBorders>
            <w:shd w:val="clear" w:color="auto" w:fill="auto"/>
            <w:hideMark/>
          </w:tcPr>
          <w:p w:rsidR="00CB79A5" w:rsidRPr="009521DE" w:rsidRDefault="00CB79A5" w:rsidP="00774894">
            <w:pPr>
              <w:spacing w:after="0" w:line="240" w:lineRule="auto"/>
              <w:jc w:val="left"/>
              <w:rPr>
                <w:rFonts w:eastAsia="Times New Roman" w:cs="Times New Roman"/>
                <w:sz w:val="18"/>
                <w:szCs w:val="18"/>
              </w:rPr>
            </w:pPr>
            <w:r w:rsidRPr="009521DE">
              <w:rPr>
                <w:rFonts w:eastAsia="Times New Roman" w:cs="Times New Roman"/>
                <w:sz w:val="18"/>
                <w:szCs w:val="18"/>
              </w:rPr>
              <w:t>Администрация Черемховского районного муниципального образования</w:t>
            </w:r>
            <w:r w:rsidR="00BB01C8" w:rsidRPr="009521DE">
              <w:rPr>
                <w:rFonts w:eastAsia="Times New Roman" w:cs="Times New Roman"/>
                <w:sz w:val="18"/>
                <w:szCs w:val="18"/>
              </w:rPr>
              <w:t>(УЖКХ)</w:t>
            </w:r>
          </w:p>
        </w:tc>
        <w:tc>
          <w:tcPr>
            <w:tcW w:w="992" w:type="dxa"/>
            <w:tcBorders>
              <w:top w:val="nil"/>
              <w:left w:val="nil"/>
              <w:bottom w:val="single" w:sz="4" w:space="0" w:color="auto"/>
              <w:right w:val="single" w:sz="4" w:space="0" w:color="auto"/>
            </w:tcBorders>
            <w:shd w:val="clear" w:color="auto" w:fill="auto"/>
            <w:noWrap/>
            <w:vAlign w:val="bottom"/>
            <w:hideMark/>
          </w:tcPr>
          <w:p w:rsidR="00CB79A5" w:rsidRPr="009521DE" w:rsidRDefault="00BB01C8" w:rsidP="0014014E">
            <w:pPr>
              <w:spacing w:after="0" w:line="240" w:lineRule="auto"/>
              <w:jc w:val="right"/>
              <w:rPr>
                <w:rFonts w:eastAsia="Times New Roman" w:cs="Times New Roman"/>
                <w:sz w:val="18"/>
                <w:szCs w:val="18"/>
              </w:rPr>
            </w:pPr>
            <w:r w:rsidRPr="009521DE">
              <w:rPr>
                <w:rFonts w:eastAsia="Times New Roman" w:cs="Times New Roman"/>
                <w:sz w:val="18"/>
                <w:szCs w:val="18"/>
              </w:rPr>
              <w:t>30,7</w:t>
            </w:r>
          </w:p>
        </w:tc>
      </w:tr>
      <w:tr w:rsidR="00CB79A5" w:rsidRPr="009521DE" w:rsidTr="006419EE">
        <w:trPr>
          <w:trHeight w:val="31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2.</w:t>
            </w:r>
          </w:p>
        </w:tc>
        <w:tc>
          <w:tcPr>
            <w:tcW w:w="8444" w:type="dxa"/>
            <w:tcBorders>
              <w:top w:val="nil"/>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Финансовое управление АЧРМО</w:t>
            </w:r>
          </w:p>
        </w:tc>
        <w:tc>
          <w:tcPr>
            <w:tcW w:w="992" w:type="dxa"/>
            <w:tcBorders>
              <w:top w:val="nil"/>
              <w:left w:val="nil"/>
              <w:bottom w:val="single" w:sz="4" w:space="0" w:color="auto"/>
              <w:right w:val="single" w:sz="4" w:space="0" w:color="auto"/>
            </w:tcBorders>
            <w:shd w:val="clear" w:color="auto" w:fill="auto"/>
            <w:noWrap/>
            <w:vAlign w:val="bottom"/>
            <w:hideMark/>
          </w:tcPr>
          <w:p w:rsidR="00CB79A5" w:rsidRPr="009521DE" w:rsidRDefault="00BB01C8" w:rsidP="0014014E">
            <w:pPr>
              <w:spacing w:after="0" w:line="240" w:lineRule="auto"/>
              <w:jc w:val="right"/>
              <w:rPr>
                <w:rFonts w:eastAsia="Times New Roman" w:cs="Times New Roman"/>
                <w:sz w:val="18"/>
                <w:szCs w:val="18"/>
              </w:rPr>
            </w:pPr>
            <w:r w:rsidRPr="009521DE">
              <w:rPr>
                <w:rFonts w:eastAsia="Times New Roman" w:cs="Times New Roman"/>
                <w:sz w:val="18"/>
                <w:szCs w:val="18"/>
              </w:rPr>
              <w:t>57,3</w:t>
            </w:r>
          </w:p>
        </w:tc>
      </w:tr>
      <w:tr w:rsidR="00CB79A5" w:rsidRPr="009521DE" w:rsidTr="006419EE">
        <w:trPr>
          <w:trHeight w:val="31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3.</w:t>
            </w:r>
          </w:p>
        </w:tc>
        <w:tc>
          <w:tcPr>
            <w:tcW w:w="8444" w:type="dxa"/>
            <w:tcBorders>
              <w:top w:val="nil"/>
              <w:left w:val="nil"/>
              <w:bottom w:val="single" w:sz="4" w:space="0" w:color="auto"/>
              <w:right w:val="single" w:sz="4" w:space="0" w:color="auto"/>
            </w:tcBorders>
            <w:shd w:val="clear" w:color="auto" w:fill="auto"/>
            <w:hideMark/>
          </w:tcPr>
          <w:p w:rsidR="00CB79A5" w:rsidRPr="009521DE" w:rsidRDefault="00774894" w:rsidP="00774894">
            <w:pPr>
              <w:spacing w:after="0" w:line="240" w:lineRule="auto"/>
              <w:jc w:val="left"/>
              <w:rPr>
                <w:rFonts w:eastAsia="Times New Roman" w:cs="Times New Roman"/>
                <w:sz w:val="18"/>
                <w:szCs w:val="18"/>
              </w:rPr>
            </w:pPr>
            <w:r>
              <w:rPr>
                <w:rFonts w:eastAsia="Times New Roman" w:cs="Times New Roman"/>
                <w:sz w:val="18"/>
                <w:szCs w:val="18"/>
              </w:rPr>
              <w:t xml:space="preserve">КСП </w:t>
            </w:r>
            <w:r w:rsidR="00CB79A5" w:rsidRPr="009521DE">
              <w:rPr>
                <w:rFonts w:eastAsia="Times New Roman" w:cs="Times New Roman"/>
                <w:sz w:val="18"/>
                <w:szCs w:val="18"/>
              </w:rPr>
              <w:t>Черемховского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CB79A5" w:rsidRPr="009521DE" w:rsidRDefault="00213205" w:rsidP="0014014E">
            <w:pPr>
              <w:spacing w:after="0" w:line="240" w:lineRule="auto"/>
              <w:jc w:val="right"/>
              <w:rPr>
                <w:rFonts w:eastAsia="Times New Roman" w:cs="Times New Roman"/>
                <w:sz w:val="18"/>
                <w:szCs w:val="18"/>
              </w:rPr>
            </w:pPr>
            <w:r w:rsidRPr="009521DE">
              <w:rPr>
                <w:rFonts w:eastAsia="Times New Roman" w:cs="Times New Roman"/>
                <w:sz w:val="18"/>
                <w:szCs w:val="18"/>
              </w:rPr>
              <w:t>15,4</w:t>
            </w:r>
          </w:p>
        </w:tc>
      </w:tr>
      <w:tr w:rsidR="00CB79A5" w:rsidRPr="009521DE" w:rsidTr="006419EE">
        <w:trPr>
          <w:trHeight w:val="31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w:t>
            </w:r>
          </w:p>
        </w:tc>
        <w:tc>
          <w:tcPr>
            <w:tcW w:w="8444"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CB79A5" w:rsidRPr="009521DE" w:rsidRDefault="003071BC" w:rsidP="0014014E">
            <w:pPr>
              <w:spacing w:after="0" w:line="240" w:lineRule="auto"/>
              <w:jc w:val="right"/>
              <w:rPr>
                <w:rFonts w:eastAsia="Times New Roman" w:cs="Times New Roman"/>
                <w:sz w:val="18"/>
                <w:szCs w:val="18"/>
              </w:rPr>
            </w:pPr>
            <w:r w:rsidRPr="009521DE">
              <w:rPr>
                <w:rFonts w:eastAsia="Times New Roman" w:cs="Times New Roman"/>
                <w:sz w:val="18"/>
                <w:szCs w:val="18"/>
              </w:rPr>
              <w:t>103,</w:t>
            </w:r>
            <w:r w:rsidR="00702969" w:rsidRPr="009521DE">
              <w:rPr>
                <w:rFonts w:eastAsia="Times New Roman" w:cs="Times New Roman"/>
                <w:sz w:val="18"/>
                <w:szCs w:val="18"/>
              </w:rPr>
              <w:t>5</w:t>
            </w:r>
          </w:p>
        </w:tc>
      </w:tr>
    </w:tbl>
    <w:p w:rsidR="00AA2455" w:rsidRPr="009521DE" w:rsidRDefault="00AA2455" w:rsidP="009763CE">
      <w:pPr>
        <w:spacing w:after="0" w:line="240" w:lineRule="auto"/>
        <w:jc w:val="left"/>
        <w:rPr>
          <w:rFonts w:cs="Times New Roman"/>
          <w:sz w:val="18"/>
          <w:szCs w:val="18"/>
        </w:rPr>
      </w:pPr>
    </w:p>
    <w:p w:rsidR="00CB79A5" w:rsidRPr="009521DE" w:rsidRDefault="00CB79A5" w:rsidP="006419EE">
      <w:pPr>
        <w:spacing w:after="0" w:line="240" w:lineRule="auto"/>
        <w:ind w:left="7655"/>
        <w:jc w:val="right"/>
        <w:rPr>
          <w:rFonts w:cs="Times New Roman"/>
          <w:sz w:val="18"/>
          <w:szCs w:val="18"/>
        </w:rPr>
      </w:pPr>
      <w:r w:rsidRPr="009521DE">
        <w:rPr>
          <w:rFonts w:cs="Times New Roman"/>
          <w:sz w:val="18"/>
          <w:szCs w:val="18"/>
        </w:rPr>
        <w:t>Приложение № 19 к</w:t>
      </w:r>
      <w:r w:rsidR="00EA06EE" w:rsidRPr="009521DE">
        <w:rPr>
          <w:rFonts w:cs="Times New Roman"/>
          <w:sz w:val="18"/>
          <w:szCs w:val="18"/>
        </w:rPr>
        <w:t xml:space="preserve"> решению Думы Бельского МО от 27.12</w:t>
      </w:r>
      <w:r w:rsidR="009F1680" w:rsidRPr="009521DE">
        <w:rPr>
          <w:rFonts w:cs="Times New Roman"/>
          <w:sz w:val="18"/>
          <w:szCs w:val="18"/>
        </w:rPr>
        <w:t xml:space="preserve">.2019  № </w:t>
      </w:r>
      <w:r w:rsidR="00EA06EE" w:rsidRPr="009521DE">
        <w:rPr>
          <w:rFonts w:cs="Times New Roman"/>
          <w:sz w:val="18"/>
          <w:szCs w:val="18"/>
        </w:rPr>
        <w:t>106</w:t>
      </w:r>
    </w:p>
    <w:tbl>
      <w:tblPr>
        <w:tblW w:w="10221" w:type="dxa"/>
        <w:tblInd w:w="93" w:type="dxa"/>
        <w:tblLook w:val="04A0"/>
      </w:tblPr>
      <w:tblGrid>
        <w:gridCol w:w="748"/>
        <w:gridCol w:w="7347"/>
        <w:gridCol w:w="1134"/>
        <w:gridCol w:w="992"/>
      </w:tblGrid>
      <w:tr w:rsidR="00CB79A5" w:rsidRPr="009521DE" w:rsidTr="006419EE">
        <w:trPr>
          <w:trHeight w:val="1080"/>
        </w:trPr>
        <w:tc>
          <w:tcPr>
            <w:tcW w:w="10221" w:type="dxa"/>
            <w:gridSpan w:val="4"/>
            <w:tcBorders>
              <w:top w:val="nil"/>
              <w:left w:val="nil"/>
              <w:bottom w:val="nil"/>
              <w:right w:val="nil"/>
            </w:tcBorders>
            <w:shd w:val="clear" w:color="auto" w:fill="auto"/>
            <w:vAlign w:val="bottom"/>
            <w:hideMark/>
          </w:tcPr>
          <w:p w:rsidR="00CB79A5" w:rsidRPr="009521DE" w:rsidRDefault="00CB79A5" w:rsidP="0014014E">
            <w:pPr>
              <w:spacing w:after="0" w:line="240" w:lineRule="auto"/>
              <w:jc w:val="center"/>
              <w:rPr>
                <w:rFonts w:eastAsia="Times New Roman" w:cs="Times New Roman"/>
                <w:b/>
                <w:bCs/>
                <w:sz w:val="18"/>
                <w:szCs w:val="18"/>
              </w:rPr>
            </w:pPr>
            <w:r w:rsidRPr="009521DE">
              <w:rPr>
                <w:rFonts w:eastAsia="Times New Roman" w:cs="Times New Roman"/>
                <w:b/>
                <w:bCs/>
                <w:sz w:val="18"/>
                <w:szCs w:val="18"/>
              </w:rPr>
              <w:t>Распределение иных межбюджетных трансфертов из бюджета Бельского сельского поселения на осуществление части полномочий по решению вопросов местного значения в соответствии с</w:t>
            </w:r>
            <w:r w:rsidR="009F1680" w:rsidRPr="009521DE">
              <w:rPr>
                <w:rFonts w:eastAsia="Times New Roman" w:cs="Times New Roman"/>
                <w:b/>
                <w:bCs/>
                <w:sz w:val="18"/>
                <w:szCs w:val="18"/>
              </w:rPr>
              <w:t xml:space="preserve"> заключенным соглашением на 2021-2022</w:t>
            </w:r>
            <w:r w:rsidRPr="009521DE">
              <w:rPr>
                <w:rFonts w:eastAsia="Times New Roman" w:cs="Times New Roman"/>
                <w:b/>
                <w:bCs/>
                <w:sz w:val="18"/>
                <w:szCs w:val="18"/>
              </w:rPr>
              <w:t xml:space="preserve"> годов</w:t>
            </w:r>
          </w:p>
        </w:tc>
      </w:tr>
      <w:tr w:rsidR="00CB79A5" w:rsidRPr="009521DE" w:rsidTr="006419EE">
        <w:trPr>
          <w:trHeight w:val="31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п.п.</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Сумма, тыс.руб.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Сумма, тыс.руб.</w:t>
            </w:r>
          </w:p>
        </w:tc>
      </w:tr>
      <w:tr w:rsidR="00CB79A5" w:rsidRPr="009521DE" w:rsidTr="006419EE">
        <w:trPr>
          <w:trHeight w:val="63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1.</w:t>
            </w:r>
          </w:p>
        </w:tc>
        <w:tc>
          <w:tcPr>
            <w:tcW w:w="7347" w:type="dxa"/>
            <w:tcBorders>
              <w:top w:val="nil"/>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Администрация Черемховского районного муниципального образования</w:t>
            </w:r>
            <w:r w:rsidR="00774894">
              <w:rPr>
                <w:rFonts w:eastAsia="Times New Roman" w:cs="Times New Roman"/>
                <w:sz w:val="18"/>
                <w:szCs w:val="18"/>
              </w:rPr>
              <w:t xml:space="preserve"> (</w:t>
            </w:r>
            <w:r w:rsidR="00BB01C8" w:rsidRPr="009521DE">
              <w:rPr>
                <w:rFonts w:eastAsia="Times New Roman" w:cs="Times New Roman"/>
                <w:sz w:val="18"/>
                <w:szCs w:val="18"/>
              </w:rPr>
              <w:t>УЖКХ)</w:t>
            </w:r>
          </w:p>
        </w:tc>
        <w:tc>
          <w:tcPr>
            <w:tcW w:w="1134" w:type="dxa"/>
            <w:tcBorders>
              <w:top w:val="nil"/>
              <w:left w:val="nil"/>
              <w:bottom w:val="single" w:sz="4" w:space="0" w:color="auto"/>
              <w:right w:val="single" w:sz="4" w:space="0" w:color="auto"/>
            </w:tcBorders>
            <w:shd w:val="clear" w:color="auto" w:fill="auto"/>
            <w:noWrap/>
            <w:vAlign w:val="bottom"/>
            <w:hideMark/>
          </w:tcPr>
          <w:p w:rsidR="00CB79A5" w:rsidRPr="009521DE" w:rsidRDefault="00BB01C8" w:rsidP="0014014E">
            <w:pPr>
              <w:spacing w:after="0" w:line="240" w:lineRule="auto"/>
              <w:jc w:val="right"/>
              <w:rPr>
                <w:rFonts w:eastAsia="Times New Roman" w:cs="Times New Roman"/>
                <w:sz w:val="18"/>
                <w:szCs w:val="18"/>
              </w:rPr>
            </w:pPr>
            <w:r w:rsidRPr="009521DE">
              <w:rPr>
                <w:rFonts w:eastAsia="Times New Roman" w:cs="Times New Roman"/>
                <w:sz w:val="18"/>
                <w:szCs w:val="18"/>
              </w:rPr>
              <w:t>30,7</w:t>
            </w:r>
          </w:p>
        </w:tc>
        <w:tc>
          <w:tcPr>
            <w:tcW w:w="992" w:type="dxa"/>
            <w:tcBorders>
              <w:top w:val="nil"/>
              <w:left w:val="nil"/>
              <w:bottom w:val="single" w:sz="4" w:space="0" w:color="auto"/>
              <w:right w:val="single" w:sz="4" w:space="0" w:color="auto"/>
            </w:tcBorders>
            <w:shd w:val="clear" w:color="auto" w:fill="auto"/>
            <w:noWrap/>
            <w:vAlign w:val="bottom"/>
            <w:hideMark/>
          </w:tcPr>
          <w:p w:rsidR="00CB79A5" w:rsidRPr="009521DE" w:rsidRDefault="00BB01C8" w:rsidP="0014014E">
            <w:pPr>
              <w:spacing w:after="0" w:line="240" w:lineRule="auto"/>
              <w:jc w:val="right"/>
              <w:rPr>
                <w:rFonts w:eastAsia="Times New Roman" w:cs="Times New Roman"/>
                <w:sz w:val="18"/>
                <w:szCs w:val="18"/>
              </w:rPr>
            </w:pPr>
            <w:r w:rsidRPr="009521DE">
              <w:rPr>
                <w:rFonts w:eastAsia="Times New Roman" w:cs="Times New Roman"/>
                <w:sz w:val="18"/>
                <w:szCs w:val="18"/>
              </w:rPr>
              <w:t>30,7</w:t>
            </w:r>
          </w:p>
        </w:tc>
      </w:tr>
      <w:tr w:rsidR="00CB79A5" w:rsidRPr="009521DE" w:rsidTr="006419EE">
        <w:trPr>
          <w:trHeight w:val="31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2.</w:t>
            </w:r>
          </w:p>
        </w:tc>
        <w:tc>
          <w:tcPr>
            <w:tcW w:w="7347" w:type="dxa"/>
            <w:tcBorders>
              <w:top w:val="nil"/>
              <w:left w:val="nil"/>
              <w:bottom w:val="single" w:sz="4" w:space="0" w:color="auto"/>
              <w:right w:val="single" w:sz="4" w:space="0" w:color="auto"/>
            </w:tcBorders>
            <w:shd w:val="clear" w:color="auto" w:fill="auto"/>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Финансовое управление АЧРМО</w:t>
            </w:r>
          </w:p>
        </w:tc>
        <w:tc>
          <w:tcPr>
            <w:tcW w:w="1134" w:type="dxa"/>
            <w:tcBorders>
              <w:top w:val="nil"/>
              <w:left w:val="nil"/>
              <w:bottom w:val="single" w:sz="4" w:space="0" w:color="auto"/>
              <w:right w:val="single" w:sz="4" w:space="0" w:color="auto"/>
            </w:tcBorders>
            <w:shd w:val="clear" w:color="auto" w:fill="auto"/>
            <w:noWrap/>
            <w:vAlign w:val="bottom"/>
            <w:hideMark/>
          </w:tcPr>
          <w:p w:rsidR="00CB79A5" w:rsidRPr="009521DE" w:rsidRDefault="006814B8" w:rsidP="0014014E">
            <w:pPr>
              <w:spacing w:after="0" w:line="240" w:lineRule="auto"/>
              <w:jc w:val="right"/>
              <w:rPr>
                <w:rFonts w:eastAsia="Times New Roman" w:cs="Times New Roman"/>
                <w:sz w:val="18"/>
                <w:szCs w:val="18"/>
              </w:rPr>
            </w:pPr>
            <w:r w:rsidRPr="009521DE">
              <w:rPr>
                <w:rFonts w:eastAsia="Times New Roman" w:cs="Times New Roman"/>
                <w:sz w:val="18"/>
                <w:szCs w:val="18"/>
              </w:rPr>
              <w:t>57,3</w:t>
            </w:r>
          </w:p>
        </w:tc>
        <w:tc>
          <w:tcPr>
            <w:tcW w:w="992" w:type="dxa"/>
            <w:tcBorders>
              <w:top w:val="nil"/>
              <w:left w:val="nil"/>
              <w:bottom w:val="single" w:sz="4" w:space="0" w:color="auto"/>
              <w:right w:val="single" w:sz="4" w:space="0" w:color="auto"/>
            </w:tcBorders>
            <w:shd w:val="clear" w:color="auto" w:fill="auto"/>
            <w:noWrap/>
            <w:vAlign w:val="bottom"/>
            <w:hideMark/>
          </w:tcPr>
          <w:p w:rsidR="00CB79A5" w:rsidRPr="009521DE" w:rsidRDefault="006814B8" w:rsidP="0014014E">
            <w:pPr>
              <w:spacing w:after="0" w:line="240" w:lineRule="auto"/>
              <w:jc w:val="right"/>
              <w:rPr>
                <w:rFonts w:eastAsia="Times New Roman" w:cs="Times New Roman"/>
                <w:sz w:val="18"/>
                <w:szCs w:val="18"/>
              </w:rPr>
            </w:pPr>
            <w:r w:rsidRPr="009521DE">
              <w:rPr>
                <w:rFonts w:eastAsia="Times New Roman" w:cs="Times New Roman"/>
                <w:sz w:val="18"/>
                <w:szCs w:val="18"/>
              </w:rPr>
              <w:t>57,3</w:t>
            </w:r>
          </w:p>
        </w:tc>
      </w:tr>
      <w:tr w:rsidR="00CB79A5" w:rsidRPr="009521DE" w:rsidTr="006419EE">
        <w:trPr>
          <w:trHeight w:val="31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3.</w:t>
            </w:r>
          </w:p>
        </w:tc>
        <w:tc>
          <w:tcPr>
            <w:tcW w:w="7347" w:type="dxa"/>
            <w:tcBorders>
              <w:top w:val="nil"/>
              <w:left w:val="nil"/>
              <w:bottom w:val="single" w:sz="4" w:space="0" w:color="auto"/>
              <w:right w:val="single" w:sz="4" w:space="0" w:color="auto"/>
            </w:tcBorders>
            <w:shd w:val="clear" w:color="auto" w:fill="auto"/>
            <w:hideMark/>
          </w:tcPr>
          <w:p w:rsidR="00CB79A5" w:rsidRPr="009521DE" w:rsidRDefault="00774894" w:rsidP="00774894">
            <w:pPr>
              <w:spacing w:after="0" w:line="240" w:lineRule="auto"/>
              <w:jc w:val="left"/>
              <w:rPr>
                <w:rFonts w:eastAsia="Times New Roman" w:cs="Times New Roman"/>
                <w:sz w:val="18"/>
                <w:szCs w:val="18"/>
              </w:rPr>
            </w:pPr>
            <w:r>
              <w:rPr>
                <w:rFonts w:eastAsia="Times New Roman" w:cs="Times New Roman"/>
                <w:sz w:val="18"/>
                <w:szCs w:val="18"/>
              </w:rPr>
              <w:t xml:space="preserve">КСП </w:t>
            </w:r>
            <w:r w:rsidR="00CB79A5" w:rsidRPr="009521DE">
              <w:rPr>
                <w:rFonts w:eastAsia="Times New Roman" w:cs="Times New Roman"/>
                <w:sz w:val="18"/>
                <w:szCs w:val="18"/>
              </w:rPr>
              <w:t>Черемховского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CB79A5" w:rsidRPr="009521DE" w:rsidRDefault="005F2795" w:rsidP="0014014E">
            <w:pPr>
              <w:spacing w:after="0" w:line="240" w:lineRule="auto"/>
              <w:jc w:val="right"/>
              <w:rPr>
                <w:rFonts w:eastAsia="Times New Roman" w:cs="Times New Roman"/>
                <w:sz w:val="18"/>
                <w:szCs w:val="18"/>
              </w:rPr>
            </w:pPr>
            <w:r w:rsidRPr="009521DE">
              <w:rPr>
                <w:rFonts w:eastAsia="Times New Roman" w:cs="Times New Roman"/>
                <w:sz w:val="18"/>
                <w:szCs w:val="18"/>
              </w:rPr>
              <w:t>15,4</w:t>
            </w:r>
          </w:p>
        </w:tc>
        <w:tc>
          <w:tcPr>
            <w:tcW w:w="992" w:type="dxa"/>
            <w:tcBorders>
              <w:top w:val="nil"/>
              <w:left w:val="nil"/>
              <w:bottom w:val="single" w:sz="4" w:space="0" w:color="auto"/>
              <w:right w:val="single" w:sz="4" w:space="0" w:color="auto"/>
            </w:tcBorders>
            <w:shd w:val="clear" w:color="auto" w:fill="auto"/>
            <w:noWrap/>
            <w:vAlign w:val="bottom"/>
            <w:hideMark/>
          </w:tcPr>
          <w:p w:rsidR="00CB79A5" w:rsidRPr="009521DE" w:rsidRDefault="005F2795" w:rsidP="0014014E">
            <w:pPr>
              <w:spacing w:after="0" w:line="240" w:lineRule="auto"/>
              <w:jc w:val="right"/>
              <w:rPr>
                <w:rFonts w:eastAsia="Times New Roman" w:cs="Times New Roman"/>
                <w:sz w:val="18"/>
                <w:szCs w:val="18"/>
              </w:rPr>
            </w:pPr>
            <w:r w:rsidRPr="009521DE">
              <w:rPr>
                <w:rFonts w:eastAsia="Times New Roman" w:cs="Times New Roman"/>
                <w:sz w:val="18"/>
                <w:szCs w:val="18"/>
              </w:rPr>
              <w:t>15,4</w:t>
            </w:r>
          </w:p>
        </w:tc>
      </w:tr>
      <w:tr w:rsidR="00CB79A5" w:rsidRPr="009521DE" w:rsidTr="006419EE">
        <w:trPr>
          <w:trHeight w:val="31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 </w:t>
            </w:r>
          </w:p>
        </w:tc>
        <w:tc>
          <w:tcPr>
            <w:tcW w:w="7347" w:type="dxa"/>
            <w:tcBorders>
              <w:top w:val="nil"/>
              <w:left w:val="nil"/>
              <w:bottom w:val="single" w:sz="4" w:space="0" w:color="auto"/>
              <w:right w:val="single" w:sz="4" w:space="0" w:color="auto"/>
            </w:tcBorders>
            <w:shd w:val="clear" w:color="auto" w:fill="auto"/>
            <w:noWrap/>
            <w:vAlign w:val="bottom"/>
            <w:hideMark/>
          </w:tcPr>
          <w:p w:rsidR="00CB79A5" w:rsidRPr="009521DE" w:rsidRDefault="00CB79A5" w:rsidP="0014014E">
            <w:pPr>
              <w:spacing w:after="0" w:line="240" w:lineRule="auto"/>
              <w:jc w:val="left"/>
              <w:rPr>
                <w:rFonts w:eastAsia="Times New Roman" w:cs="Times New Roman"/>
                <w:sz w:val="18"/>
                <w:szCs w:val="18"/>
              </w:rPr>
            </w:pPr>
            <w:r w:rsidRPr="009521DE">
              <w:rPr>
                <w:rFonts w:eastAsia="Times New Roman" w:cs="Times New Roman"/>
                <w:sz w:val="18"/>
                <w:szCs w:val="18"/>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CB79A5" w:rsidRPr="009521DE" w:rsidRDefault="003071BC" w:rsidP="0014014E">
            <w:pPr>
              <w:spacing w:after="0" w:line="240" w:lineRule="auto"/>
              <w:jc w:val="right"/>
              <w:rPr>
                <w:rFonts w:eastAsia="Times New Roman" w:cs="Times New Roman"/>
                <w:sz w:val="18"/>
                <w:szCs w:val="18"/>
              </w:rPr>
            </w:pPr>
            <w:r w:rsidRPr="009521DE">
              <w:rPr>
                <w:rFonts w:eastAsia="Times New Roman" w:cs="Times New Roman"/>
                <w:sz w:val="18"/>
                <w:szCs w:val="18"/>
              </w:rPr>
              <w:t>103,</w:t>
            </w:r>
            <w:r w:rsidR="00702969" w:rsidRPr="009521DE">
              <w:rPr>
                <w:rFonts w:eastAsia="Times New Roman" w:cs="Times New Roman"/>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CB79A5" w:rsidRPr="009521DE" w:rsidRDefault="003071BC" w:rsidP="0014014E">
            <w:pPr>
              <w:spacing w:after="0" w:line="240" w:lineRule="auto"/>
              <w:jc w:val="right"/>
              <w:rPr>
                <w:rFonts w:eastAsia="Times New Roman" w:cs="Times New Roman"/>
                <w:sz w:val="18"/>
                <w:szCs w:val="18"/>
              </w:rPr>
            </w:pPr>
            <w:r w:rsidRPr="009521DE">
              <w:rPr>
                <w:rFonts w:eastAsia="Times New Roman" w:cs="Times New Roman"/>
                <w:sz w:val="18"/>
                <w:szCs w:val="18"/>
              </w:rPr>
              <w:t>103,</w:t>
            </w:r>
            <w:r w:rsidR="00702969" w:rsidRPr="009521DE">
              <w:rPr>
                <w:rFonts w:eastAsia="Times New Roman" w:cs="Times New Roman"/>
                <w:sz w:val="18"/>
                <w:szCs w:val="18"/>
              </w:rPr>
              <w:t>5</w:t>
            </w:r>
          </w:p>
        </w:tc>
      </w:tr>
    </w:tbl>
    <w:p w:rsidR="00CB79A5" w:rsidRPr="009521DE" w:rsidRDefault="00CB79A5" w:rsidP="0014014E">
      <w:pPr>
        <w:spacing w:after="0" w:line="240" w:lineRule="auto"/>
        <w:rPr>
          <w:rFonts w:cs="Times New Roman"/>
          <w:sz w:val="18"/>
          <w:szCs w:val="18"/>
        </w:rPr>
      </w:pPr>
    </w:p>
    <w:sectPr w:rsidR="00CB79A5" w:rsidRPr="009521DE" w:rsidSect="000D5D4F">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118" w:rsidRDefault="00BC3118" w:rsidP="00A573B5">
      <w:pPr>
        <w:spacing w:after="0" w:line="240" w:lineRule="auto"/>
      </w:pPr>
      <w:r>
        <w:separator/>
      </w:r>
    </w:p>
  </w:endnote>
  <w:endnote w:type="continuationSeparator" w:id="1">
    <w:p w:rsidR="00BC3118" w:rsidRDefault="00BC3118" w:rsidP="00A57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118" w:rsidRDefault="00BC3118" w:rsidP="00A573B5">
      <w:pPr>
        <w:spacing w:after="0" w:line="240" w:lineRule="auto"/>
      </w:pPr>
      <w:r>
        <w:separator/>
      </w:r>
    </w:p>
  </w:footnote>
  <w:footnote w:type="continuationSeparator" w:id="1">
    <w:p w:rsidR="00BC3118" w:rsidRDefault="00BC3118" w:rsidP="00A57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941653"/>
      <w:docPartObj>
        <w:docPartGallery w:val="Page Numbers (Top of Page)"/>
        <w:docPartUnique/>
      </w:docPartObj>
    </w:sdtPr>
    <w:sdtContent>
      <w:p w:rsidR="000D5D4F" w:rsidRDefault="00871D97">
        <w:pPr>
          <w:pStyle w:val="a4"/>
          <w:jc w:val="center"/>
        </w:pPr>
        <w:fldSimple w:instr=" PAGE   \* MERGEFORMAT ">
          <w:r w:rsidR="0099090C">
            <w:rPr>
              <w:noProof/>
            </w:rPr>
            <w:t>2</w:t>
          </w:r>
        </w:fldSimple>
      </w:p>
    </w:sdtContent>
  </w:sdt>
  <w:p w:rsidR="000D5D4F" w:rsidRDefault="000D5D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54E10A8"/>
    <w:multiLevelType w:val="multilevel"/>
    <w:tmpl w:val="C6728A82"/>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
    <w:nsid w:val="54FE4FBF"/>
    <w:multiLevelType w:val="hybridMultilevel"/>
    <w:tmpl w:val="12B4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start w:val="1"/>
        <w:numFmt w:val="decimal"/>
        <w:suff w:val="space"/>
        <w:lvlText w:val="%1."/>
        <w:lvlJc w:val="left"/>
        <w:pPr>
          <w:ind w:firstLine="284"/>
        </w:pPr>
        <w:rPr>
          <w:rFonts w:cs="Times New Roman" w:hint="default"/>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4">
    <w:abstractNumId w:val="0"/>
  </w:num>
  <w:num w:numId="5">
    <w:abstractNumId w:val="1"/>
    <w:lvlOverride w:ilvl="0">
      <w:lvl w:ilvl="0">
        <w:start w:val="1"/>
        <w:numFmt w:val="decimal"/>
        <w:suff w:val="space"/>
        <w:lvlText w:val="%1."/>
        <w:lvlJc w:val="left"/>
        <w:pPr>
          <w:ind w:firstLine="284"/>
        </w:pPr>
        <w:rPr>
          <w:rFonts w:cs="Times New Roman" w:hint="default"/>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714" w:hanging="720"/>
        </w:pPr>
        <w:rPr>
          <w:rFonts w:cs="Times New Roman" w:hint="default"/>
        </w:rPr>
      </w:lvl>
    </w:lvlOverride>
    <w:lvlOverride w:ilvl="3">
      <w:lvl w:ilvl="3">
        <w:start w:val="1"/>
        <w:numFmt w:val="decimal"/>
        <w:isLgl/>
        <w:lvlText w:val="%1.%2.%3.%4."/>
        <w:lvlJc w:val="left"/>
        <w:pPr>
          <w:ind w:left="2074" w:hanging="1080"/>
        </w:pPr>
        <w:rPr>
          <w:rFonts w:cs="Times New Roman" w:hint="default"/>
        </w:rPr>
      </w:lvl>
    </w:lvlOverride>
    <w:lvlOverride w:ilvl="4">
      <w:lvl w:ilvl="4">
        <w:start w:val="1"/>
        <w:numFmt w:val="decimal"/>
        <w:isLgl/>
        <w:lvlText w:val="%1.%2.%3.%4.%5."/>
        <w:lvlJc w:val="left"/>
        <w:pPr>
          <w:ind w:left="2074" w:hanging="1080"/>
        </w:pPr>
        <w:rPr>
          <w:rFonts w:cs="Times New Roman" w:hint="default"/>
        </w:rPr>
      </w:lvl>
    </w:lvlOverride>
    <w:lvlOverride w:ilvl="5">
      <w:lvl w:ilvl="5">
        <w:start w:val="1"/>
        <w:numFmt w:val="decimal"/>
        <w:isLgl/>
        <w:lvlText w:val="%1.%2.%3.%4.%5.%6."/>
        <w:lvlJc w:val="left"/>
        <w:pPr>
          <w:ind w:left="2434" w:hanging="1440"/>
        </w:pPr>
        <w:rPr>
          <w:rFonts w:cs="Times New Roman" w:hint="default"/>
        </w:rPr>
      </w:lvl>
    </w:lvlOverride>
    <w:lvlOverride w:ilvl="6">
      <w:lvl w:ilvl="6">
        <w:start w:val="1"/>
        <w:numFmt w:val="decimal"/>
        <w:isLgl/>
        <w:lvlText w:val="%1.%2.%3.%4.%5.%6.%7."/>
        <w:lvlJc w:val="left"/>
        <w:pPr>
          <w:ind w:left="2794" w:hanging="1800"/>
        </w:pPr>
        <w:rPr>
          <w:rFonts w:cs="Times New Roman" w:hint="default"/>
        </w:rPr>
      </w:lvl>
    </w:lvlOverride>
    <w:lvlOverride w:ilvl="7">
      <w:lvl w:ilvl="7">
        <w:start w:val="1"/>
        <w:numFmt w:val="decimal"/>
        <w:isLgl/>
        <w:lvlText w:val="%1.%2.%3.%4.%5.%6.%7.%8."/>
        <w:lvlJc w:val="left"/>
        <w:pPr>
          <w:ind w:left="2794" w:hanging="1800"/>
        </w:pPr>
        <w:rPr>
          <w:rFonts w:cs="Times New Roman" w:hint="default"/>
        </w:rPr>
      </w:lvl>
    </w:lvlOverride>
    <w:lvlOverride w:ilvl="8">
      <w:lvl w:ilvl="8">
        <w:start w:val="1"/>
        <w:numFmt w:val="decimal"/>
        <w:isLgl/>
        <w:lvlText w:val="%1.%2.%3.%4.%5.%6.%7.%8.%9."/>
        <w:lvlJc w:val="left"/>
        <w:pPr>
          <w:ind w:left="3154" w:hanging="2160"/>
        </w:pPr>
        <w:rPr>
          <w:rFont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1B1E8B"/>
    <w:rsid w:val="000335EE"/>
    <w:rsid w:val="00044CCD"/>
    <w:rsid w:val="00044F64"/>
    <w:rsid w:val="00045F1E"/>
    <w:rsid w:val="000513A3"/>
    <w:rsid w:val="000529CE"/>
    <w:rsid w:val="00057AC8"/>
    <w:rsid w:val="0006217B"/>
    <w:rsid w:val="0006432A"/>
    <w:rsid w:val="00075226"/>
    <w:rsid w:val="000812EA"/>
    <w:rsid w:val="00086347"/>
    <w:rsid w:val="00090CFA"/>
    <w:rsid w:val="000A3DC5"/>
    <w:rsid w:val="000B06B6"/>
    <w:rsid w:val="000B09E6"/>
    <w:rsid w:val="000B2FC5"/>
    <w:rsid w:val="000C0D3F"/>
    <w:rsid w:val="000D2FC5"/>
    <w:rsid w:val="000D5951"/>
    <w:rsid w:val="000D5D4F"/>
    <w:rsid w:val="000E274B"/>
    <w:rsid w:val="000E2FEE"/>
    <w:rsid w:val="001027F2"/>
    <w:rsid w:val="001049BE"/>
    <w:rsid w:val="00106AC0"/>
    <w:rsid w:val="00110C19"/>
    <w:rsid w:val="001111C3"/>
    <w:rsid w:val="00115974"/>
    <w:rsid w:val="00122C66"/>
    <w:rsid w:val="0014014E"/>
    <w:rsid w:val="001404F4"/>
    <w:rsid w:val="001423B2"/>
    <w:rsid w:val="00164EAB"/>
    <w:rsid w:val="001720AB"/>
    <w:rsid w:val="00173FE6"/>
    <w:rsid w:val="001751E7"/>
    <w:rsid w:val="00180C62"/>
    <w:rsid w:val="0018199C"/>
    <w:rsid w:val="001838C4"/>
    <w:rsid w:val="001930E4"/>
    <w:rsid w:val="00194F98"/>
    <w:rsid w:val="00195E4F"/>
    <w:rsid w:val="001B1E8B"/>
    <w:rsid w:val="001B5993"/>
    <w:rsid w:val="001F0EDC"/>
    <w:rsid w:val="001F3136"/>
    <w:rsid w:val="00204080"/>
    <w:rsid w:val="00213205"/>
    <w:rsid w:val="00216678"/>
    <w:rsid w:val="00221009"/>
    <w:rsid w:val="00225F1A"/>
    <w:rsid w:val="0022628C"/>
    <w:rsid w:val="00250324"/>
    <w:rsid w:val="00255B8E"/>
    <w:rsid w:val="00262BC8"/>
    <w:rsid w:val="002740CB"/>
    <w:rsid w:val="002746E8"/>
    <w:rsid w:val="00277EF7"/>
    <w:rsid w:val="00280649"/>
    <w:rsid w:val="00283B4D"/>
    <w:rsid w:val="00296A01"/>
    <w:rsid w:val="002D28EA"/>
    <w:rsid w:val="002D7F8B"/>
    <w:rsid w:val="002E3595"/>
    <w:rsid w:val="002F487C"/>
    <w:rsid w:val="00303A83"/>
    <w:rsid w:val="00303B92"/>
    <w:rsid w:val="0030614E"/>
    <w:rsid w:val="003071BC"/>
    <w:rsid w:val="00312E28"/>
    <w:rsid w:val="003211F8"/>
    <w:rsid w:val="00323F6D"/>
    <w:rsid w:val="00334566"/>
    <w:rsid w:val="00335296"/>
    <w:rsid w:val="00350E2C"/>
    <w:rsid w:val="00356107"/>
    <w:rsid w:val="003714E2"/>
    <w:rsid w:val="00384A05"/>
    <w:rsid w:val="00385EDC"/>
    <w:rsid w:val="00387176"/>
    <w:rsid w:val="003916EF"/>
    <w:rsid w:val="00391EE9"/>
    <w:rsid w:val="00392292"/>
    <w:rsid w:val="00393685"/>
    <w:rsid w:val="003A128C"/>
    <w:rsid w:val="003A3454"/>
    <w:rsid w:val="003A41B9"/>
    <w:rsid w:val="003A481E"/>
    <w:rsid w:val="003B6A47"/>
    <w:rsid w:val="003D258A"/>
    <w:rsid w:val="003E13A2"/>
    <w:rsid w:val="003E3767"/>
    <w:rsid w:val="003E4C5B"/>
    <w:rsid w:val="003F1DD2"/>
    <w:rsid w:val="003F2382"/>
    <w:rsid w:val="003F35B2"/>
    <w:rsid w:val="003F4478"/>
    <w:rsid w:val="004053BC"/>
    <w:rsid w:val="0041289A"/>
    <w:rsid w:val="0041658C"/>
    <w:rsid w:val="0042017B"/>
    <w:rsid w:val="00420B79"/>
    <w:rsid w:val="00426EB4"/>
    <w:rsid w:val="00444383"/>
    <w:rsid w:val="00446F47"/>
    <w:rsid w:val="0045424C"/>
    <w:rsid w:val="0045625A"/>
    <w:rsid w:val="0046167B"/>
    <w:rsid w:val="004619B9"/>
    <w:rsid w:val="00462C8C"/>
    <w:rsid w:val="00464281"/>
    <w:rsid w:val="00464C30"/>
    <w:rsid w:val="00484ED4"/>
    <w:rsid w:val="00492576"/>
    <w:rsid w:val="004925C2"/>
    <w:rsid w:val="004A435A"/>
    <w:rsid w:val="004B4D12"/>
    <w:rsid w:val="004B7ADE"/>
    <w:rsid w:val="004D3E5A"/>
    <w:rsid w:val="004E787E"/>
    <w:rsid w:val="004E7A9F"/>
    <w:rsid w:val="004F102B"/>
    <w:rsid w:val="004F4AAD"/>
    <w:rsid w:val="00511DA4"/>
    <w:rsid w:val="00526359"/>
    <w:rsid w:val="005272D9"/>
    <w:rsid w:val="0053209A"/>
    <w:rsid w:val="005329A1"/>
    <w:rsid w:val="00542A8E"/>
    <w:rsid w:val="00553CA6"/>
    <w:rsid w:val="00561815"/>
    <w:rsid w:val="0056539F"/>
    <w:rsid w:val="005735E6"/>
    <w:rsid w:val="005743B0"/>
    <w:rsid w:val="005815EE"/>
    <w:rsid w:val="00591953"/>
    <w:rsid w:val="00597EEF"/>
    <w:rsid w:val="005A2BEA"/>
    <w:rsid w:val="005B0BD2"/>
    <w:rsid w:val="005B4A23"/>
    <w:rsid w:val="005F24E7"/>
    <w:rsid w:val="005F2795"/>
    <w:rsid w:val="005F39D7"/>
    <w:rsid w:val="005F4C5E"/>
    <w:rsid w:val="00603CAD"/>
    <w:rsid w:val="006153AE"/>
    <w:rsid w:val="006271B8"/>
    <w:rsid w:val="006357FF"/>
    <w:rsid w:val="006414A0"/>
    <w:rsid w:val="006419EE"/>
    <w:rsid w:val="00650B62"/>
    <w:rsid w:val="006530DA"/>
    <w:rsid w:val="0066216D"/>
    <w:rsid w:val="006634B4"/>
    <w:rsid w:val="00663A28"/>
    <w:rsid w:val="00667DA5"/>
    <w:rsid w:val="0067314D"/>
    <w:rsid w:val="006740E0"/>
    <w:rsid w:val="006814B8"/>
    <w:rsid w:val="00685FF6"/>
    <w:rsid w:val="0068781A"/>
    <w:rsid w:val="00691876"/>
    <w:rsid w:val="006927C0"/>
    <w:rsid w:val="006B21DA"/>
    <w:rsid w:val="006B70C4"/>
    <w:rsid w:val="006C10D0"/>
    <w:rsid w:val="006C2808"/>
    <w:rsid w:val="006C561A"/>
    <w:rsid w:val="006C7EF0"/>
    <w:rsid w:val="006D0B8E"/>
    <w:rsid w:val="006D7E24"/>
    <w:rsid w:val="006F3840"/>
    <w:rsid w:val="006F39A4"/>
    <w:rsid w:val="00702969"/>
    <w:rsid w:val="007031FB"/>
    <w:rsid w:val="007033EF"/>
    <w:rsid w:val="00703691"/>
    <w:rsid w:val="007040B7"/>
    <w:rsid w:val="00714539"/>
    <w:rsid w:val="00724F48"/>
    <w:rsid w:val="00730CCD"/>
    <w:rsid w:val="007433A8"/>
    <w:rsid w:val="00755BF4"/>
    <w:rsid w:val="00757AC9"/>
    <w:rsid w:val="007646C2"/>
    <w:rsid w:val="00767476"/>
    <w:rsid w:val="00774894"/>
    <w:rsid w:val="007755DE"/>
    <w:rsid w:val="00783258"/>
    <w:rsid w:val="007866F5"/>
    <w:rsid w:val="007912CB"/>
    <w:rsid w:val="007B5F22"/>
    <w:rsid w:val="007C2166"/>
    <w:rsid w:val="007C7FAC"/>
    <w:rsid w:val="007D4A5B"/>
    <w:rsid w:val="007D5C78"/>
    <w:rsid w:val="007E07F2"/>
    <w:rsid w:val="007F16F9"/>
    <w:rsid w:val="007F2B20"/>
    <w:rsid w:val="007F7C65"/>
    <w:rsid w:val="00801D3B"/>
    <w:rsid w:val="008125A9"/>
    <w:rsid w:val="0081354D"/>
    <w:rsid w:val="00826B1E"/>
    <w:rsid w:val="00827C94"/>
    <w:rsid w:val="00831FB9"/>
    <w:rsid w:val="00843826"/>
    <w:rsid w:val="00854BDF"/>
    <w:rsid w:val="00870B3F"/>
    <w:rsid w:val="00871D97"/>
    <w:rsid w:val="00875AFE"/>
    <w:rsid w:val="00884A64"/>
    <w:rsid w:val="00891C87"/>
    <w:rsid w:val="008932F1"/>
    <w:rsid w:val="00895525"/>
    <w:rsid w:val="00896503"/>
    <w:rsid w:val="00897E2B"/>
    <w:rsid w:val="008A1EB7"/>
    <w:rsid w:val="008B6D50"/>
    <w:rsid w:val="008D1E17"/>
    <w:rsid w:val="008D46E9"/>
    <w:rsid w:val="008D55A6"/>
    <w:rsid w:val="008E330F"/>
    <w:rsid w:val="00900505"/>
    <w:rsid w:val="0091684B"/>
    <w:rsid w:val="00926097"/>
    <w:rsid w:val="00926DC6"/>
    <w:rsid w:val="0093175D"/>
    <w:rsid w:val="009419F7"/>
    <w:rsid w:val="009474BB"/>
    <w:rsid w:val="009521DE"/>
    <w:rsid w:val="00961647"/>
    <w:rsid w:val="009763CE"/>
    <w:rsid w:val="009803B9"/>
    <w:rsid w:val="00983254"/>
    <w:rsid w:val="009848C6"/>
    <w:rsid w:val="0099090C"/>
    <w:rsid w:val="009919FF"/>
    <w:rsid w:val="009931EE"/>
    <w:rsid w:val="00993AA5"/>
    <w:rsid w:val="009951B2"/>
    <w:rsid w:val="009A6C53"/>
    <w:rsid w:val="009B0A90"/>
    <w:rsid w:val="009B6130"/>
    <w:rsid w:val="009B6A98"/>
    <w:rsid w:val="009C6F7E"/>
    <w:rsid w:val="009E115D"/>
    <w:rsid w:val="009E6C55"/>
    <w:rsid w:val="009E6E0E"/>
    <w:rsid w:val="009E74FD"/>
    <w:rsid w:val="009E7662"/>
    <w:rsid w:val="009F0924"/>
    <w:rsid w:val="009F1680"/>
    <w:rsid w:val="009F7E5C"/>
    <w:rsid w:val="00A02B75"/>
    <w:rsid w:val="00A03FFE"/>
    <w:rsid w:val="00A05191"/>
    <w:rsid w:val="00A340A1"/>
    <w:rsid w:val="00A41723"/>
    <w:rsid w:val="00A41966"/>
    <w:rsid w:val="00A42158"/>
    <w:rsid w:val="00A5190C"/>
    <w:rsid w:val="00A53EBA"/>
    <w:rsid w:val="00A573B5"/>
    <w:rsid w:val="00A6558A"/>
    <w:rsid w:val="00A66456"/>
    <w:rsid w:val="00A75EBE"/>
    <w:rsid w:val="00A90EAD"/>
    <w:rsid w:val="00A969F7"/>
    <w:rsid w:val="00AA2455"/>
    <w:rsid w:val="00AA79CF"/>
    <w:rsid w:val="00AB0911"/>
    <w:rsid w:val="00AB1799"/>
    <w:rsid w:val="00AB595A"/>
    <w:rsid w:val="00AF4A52"/>
    <w:rsid w:val="00B0066F"/>
    <w:rsid w:val="00B06627"/>
    <w:rsid w:val="00B115DC"/>
    <w:rsid w:val="00B125DD"/>
    <w:rsid w:val="00B14A4D"/>
    <w:rsid w:val="00B2056C"/>
    <w:rsid w:val="00B43A8C"/>
    <w:rsid w:val="00B44365"/>
    <w:rsid w:val="00B445D3"/>
    <w:rsid w:val="00B44E81"/>
    <w:rsid w:val="00B510EA"/>
    <w:rsid w:val="00B53257"/>
    <w:rsid w:val="00B66B54"/>
    <w:rsid w:val="00B73146"/>
    <w:rsid w:val="00B967D5"/>
    <w:rsid w:val="00BA5915"/>
    <w:rsid w:val="00BA5D4E"/>
    <w:rsid w:val="00BB01C8"/>
    <w:rsid w:val="00BB79D0"/>
    <w:rsid w:val="00BC1FFA"/>
    <w:rsid w:val="00BC3118"/>
    <w:rsid w:val="00BD6CFD"/>
    <w:rsid w:val="00BE15DB"/>
    <w:rsid w:val="00BF11E7"/>
    <w:rsid w:val="00BF7081"/>
    <w:rsid w:val="00C03EA2"/>
    <w:rsid w:val="00C17BE1"/>
    <w:rsid w:val="00C26104"/>
    <w:rsid w:val="00C2758B"/>
    <w:rsid w:val="00C5640F"/>
    <w:rsid w:val="00C65E46"/>
    <w:rsid w:val="00C662D5"/>
    <w:rsid w:val="00C66AB8"/>
    <w:rsid w:val="00C66BD0"/>
    <w:rsid w:val="00C671DE"/>
    <w:rsid w:val="00CA0D7B"/>
    <w:rsid w:val="00CA1851"/>
    <w:rsid w:val="00CA2EB1"/>
    <w:rsid w:val="00CA2EB7"/>
    <w:rsid w:val="00CA6699"/>
    <w:rsid w:val="00CB14D8"/>
    <w:rsid w:val="00CB1FA4"/>
    <w:rsid w:val="00CB47AF"/>
    <w:rsid w:val="00CB79A5"/>
    <w:rsid w:val="00CD130D"/>
    <w:rsid w:val="00CD2B59"/>
    <w:rsid w:val="00CD2D5A"/>
    <w:rsid w:val="00CD3540"/>
    <w:rsid w:val="00CE5710"/>
    <w:rsid w:val="00CE5939"/>
    <w:rsid w:val="00D049CF"/>
    <w:rsid w:val="00D13CAF"/>
    <w:rsid w:val="00D24CAC"/>
    <w:rsid w:val="00D3147B"/>
    <w:rsid w:val="00D33A06"/>
    <w:rsid w:val="00D36745"/>
    <w:rsid w:val="00D4182C"/>
    <w:rsid w:val="00D42052"/>
    <w:rsid w:val="00D43DE3"/>
    <w:rsid w:val="00D50524"/>
    <w:rsid w:val="00D51281"/>
    <w:rsid w:val="00D66D1A"/>
    <w:rsid w:val="00D74618"/>
    <w:rsid w:val="00D904E7"/>
    <w:rsid w:val="00DA0C6C"/>
    <w:rsid w:val="00DA36F9"/>
    <w:rsid w:val="00DB2882"/>
    <w:rsid w:val="00DB2E63"/>
    <w:rsid w:val="00DB614E"/>
    <w:rsid w:val="00DC5D28"/>
    <w:rsid w:val="00DC7EE6"/>
    <w:rsid w:val="00DD2369"/>
    <w:rsid w:val="00DD33C4"/>
    <w:rsid w:val="00DD3AA4"/>
    <w:rsid w:val="00DE7443"/>
    <w:rsid w:val="00DF47A8"/>
    <w:rsid w:val="00DF6830"/>
    <w:rsid w:val="00E014D9"/>
    <w:rsid w:val="00E073E0"/>
    <w:rsid w:val="00E07968"/>
    <w:rsid w:val="00E07CD0"/>
    <w:rsid w:val="00E144CD"/>
    <w:rsid w:val="00E204EA"/>
    <w:rsid w:val="00E24BAD"/>
    <w:rsid w:val="00E300B7"/>
    <w:rsid w:val="00E33E7F"/>
    <w:rsid w:val="00E348D4"/>
    <w:rsid w:val="00E35A5D"/>
    <w:rsid w:val="00E5090E"/>
    <w:rsid w:val="00E703CC"/>
    <w:rsid w:val="00E74ECF"/>
    <w:rsid w:val="00E87806"/>
    <w:rsid w:val="00E94A18"/>
    <w:rsid w:val="00E97207"/>
    <w:rsid w:val="00EA06EE"/>
    <w:rsid w:val="00EB063D"/>
    <w:rsid w:val="00EC01E9"/>
    <w:rsid w:val="00EC3E78"/>
    <w:rsid w:val="00ED1F8B"/>
    <w:rsid w:val="00ED3A81"/>
    <w:rsid w:val="00EE0764"/>
    <w:rsid w:val="00EE5898"/>
    <w:rsid w:val="00EE5B3E"/>
    <w:rsid w:val="00EF4B42"/>
    <w:rsid w:val="00F013A6"/>
    <w:rsid w:val="00F02184"/>
    <w:rsid w:val="00F07EFC"/>
    <w:rsid w:val="00F3739A"/>
    <w:rsid w:val="00F37B04"/>
    <w:rsid w:val="00F413FC"/>
    <w:rsid w:val="00F4167A"/>
    <w:rsid w:val="00F43D66"/>
    <w:rsid w:val="00F44D5F"/>
    <w:rsid w:val="00F723EC"/>
    <w:rsid w:val="00F765A9"/>
    <w:rsid w:val="00F80F1B"/>
    <w:rsid w:val="00F91A27"/>
    <w:rsid w:val="00F95F13"/>
    <w:rsid w:val="00F963D6"/>
    <w:rsid w:val="00F96CE7"/>
    <w:rsid w:val="00FA0501"/>
    <w:rsid w:val="00FA17FA"/>
    <w:rsid w:val="00FA2B77"/>
    <w:rsid w:val="00FA5AE8"/>
    <w:rsid w:val="00FB4EFD"/>
    <w:rsid w:val="00FB62DC"/>
    <w:rsid w:val="00FD18A0"/>
    <w:rsid w:val="00FE0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8B"/>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E8B"/>
    <w:pPr>
      <w:ind w:left="720"/>
      <w:contextualSpacing/>
    </w:pPr>
  </w:style>
  <w:style w:type="paragraph" w:customStyle="1" w:styleId="ConsNormal">
    <w:name w:val="ConsNormal"/>
    <w:rsid w:val="001B1E8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4">
    <w:name w:val="header"/>
    <w:basedOn w:val="a"/>
    <w:link w:val="a5"/>
    <w:uiPriority w:val="99"/>
    <w:unhideWhenUsed/>
    <w:rsid w:val="00A573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3B5"/>
    <w:rPr>
      <w:rFonts w:ascii="Times New Roman" w:hAnsi="Times New Roman"/>
      <w:sz w:val="28"/>
    </w:rPr>
  </w:style>
  <w:style w:type="paragraph" w:styleId="a6">
    <w:name w:val="footer"/>
    <w:basedOn w:val="a"/>
    <w:link w:val="a7"/>
    <w:uiPriority w:val="99"/>
    <w:semiHidden/>
    <w:unhideWhenUsed/>
    <w:rsid w:val="00A573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573B5"/>
    <w:rPr>
      <w:rFonts w:ascii="Times New Roman" w:hAnsi="Times New Roman"/>
      <w:sz w:val="28"/>
    </w:rPr>
  </w:style>
  <w:style w:type="character" w:customStyle="1" w:styleId="a8">
    <w:name w:val="Цветовое выделение"/>
    <w:uiPriority w:val="99"/>
    <w:rsid w:val="00CB79A5"/>
    <w:rPr>
      <w:b/>
      <w:color w:val="000080"/>
      <w:sz w:val="20"/>
    </w:rPr>
  </w:style>
  <w:style w:type="paragraph" w:customStyle="1" w:styleId="a9">
    <w:name w:val="Прижатый влево"/>
    <w:basedOn w:val="a"/>
    <w:next w:val="a"/>
    <w:uiPriority w:val="99"/>
    <w:rsid w:val="00CB79A5"/>
    <w:pPr>
      <w:widowControl w:val="0"/>
      <w:autoSpaceDE w:val="0"/>
      <w:autoSpaceDN w:val="0"/>
      <w:adjustRightInd w:val="0"/>
      <w:spacing w:after="0" w:line="240" w:lineRule="auto"/>
      <w:jc w:val="left"/>
    </w:pPr>
    <w:rPr>
      <w:rFonts w:ascii="Arial" w:eastAsia="Times New Roman" w:hAnsi="Arial" w:cs="Arial"/>
      <w:sz w:val="20"/>
      <w:szCs w:val="20"/>
      <w:lang w:eastAsia="en-US"/>
    </w:rPr>
  </w:style>
  <w:style w:type="paragraph" w:customStyle="1" w:styleId="aa">
    <w:name w:val="Нормальный (таблица)"/>
    <w:basedOn w:val="a"/>
    <w:next w:val="a"/>
    <w:uiPriority w:val="99"/>
    <w:rsid w:val="00CB79A5"/>
    <w:pPr>
      <w:widowControl w:val="0"/>
      <w:autoSpaceDE w:val="0"/>
      <w:autoSpaceDN w:val="0"/>
      <w:adjustRightInd w:val="0"/>
      <w:spacing w:after="0" w:line="240" w:lineRule="auto"/>
    </w:pPr>
    <w:rPr>
      <w:rFonts w:ascii="Arial" w:eastAsia="Times New Roman" w:hAnsi="Arial" w:cs="Arial"/>
      <w:sz w:val="24"/>
      <w:szCs w:val="24"/>
    </w:rPr>
  </w:style>
  <w:style w:type="paragraph" w:styleId="ab">
    <w:name w:val="No Spacing"/>
    <w:uiPriority w:val="1"/>
    <w:qFormat/>
    <w:rsid w:val="00CB79A5"/>
    <w:pPr>
      <w:spacing w:after="0" w:line="240" w:lineRule="auto"/>
    </w:pPr>
    <w:rPr>
      <w:rFonts w:ascii="Calibri" w:eastAsia="Times New Roman" w:hAnsi="Calibri" w:cs="Times New Roman"/>
      <w:lang w:eastAsia="en-US"/>
    </w:rPr>
  </w:style>
  <w:style w:type="table" w:styleId="ac">
    <w:name w:val="Table Grid"/>
    <w:basedOn w:val="a1"/>
    <w:uiPriority w:val="59"/>
    <w:rsid w:val="00CB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79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annotation reference"/>
    <w:basedOn w:val="a0"/>
    <w:uiPriority w:val="99"/>
    <w:semiHidden/>
    <w:unhideWhenUsed/>
    <w:rsid w:val="00DD33C4"/>
    <w:rPr>
      <w:sz w:val="16"/>
      <w:szCs w:val="16"/>
    </w:rPr>
  </w:style>
  <w:style w:type="paragraph" w:styleId="ae">
    <w:name w:val="annotation text"/>
    <w:basedOn w:val="a"/>
    <w:link w:val="af"/>
    <w:uiPriority w:val="99"/>
    <w:semiHidden/>
    <w:unhideWhenUsed/>
    <w:rsid w:val="00DD33C4"/>
    <w:pPr>
      <w:spacing w:line="240" w:lineRule="auto"/>
    </w:pPr>
    <w:rPr>
      <w:sz w:val="20"/>
      <w:szCs w:val="20"/>
    </w:rPr>
  </w:style>
  <w:style w:type="character" w:customStyle="1" w:styleId="af">
    <w:name w:val="Текст примечания Знак"/>
    <w:basedOn w:val="a0"/>
    <w:link w:val="ae"/>
    <w:uiPriority w:val="99"/>
    <w:semiHidden/>
    <w:rsid w:val="00DD33C4"/>
    <w:rPr>
      <w:rFonts w:ascii="Times New Roman" w:hAnsi="Times New Roman"/>
      <w:sz w:val="20"/>
      <w:szCs w:val="20"/>
    </w:rPr>
  </w:style>
  <w:style w:type="paragraph" w:styleId="af0">
    <w:name w:val="annotation subject"/>
    <w:basedOn w:val="ae"/>
    <w:next w:val="ae"/>
    <w:link w:val="af1"/>
    <w:uiPriority w:val="99"/>
    <w:semiHidden/>
    <w:unhideWhenUsed/>
    <w:rsid w:val="00DD33C4"/>
    <w:rPr>
      <w:b/>
      <w:bCs/>
    </w:rPr>
  </w:style>
  <w:style w:type="character" w:customStyle="1" w:styleId="af1">
    <w:name w:val="Тема примечания Знак"/>
    <w:basedOn w:val="af"/>
    <w:link w:val="af0"/>
    <w:uiPriority w:val="99"/>
    <w:semiHidden/>
    <w:rsid w:val="00DD33C4"/>
    <w:rPr>
      <w:rFonts w:ascii="Times New Roman" w:hAnsi="Times New Roman"/>
      <w:b/>
      <w:bCs/>
      <w:sz w:val="20"/>
      <w:szCs w:val="20"/>
    </w:rPr>
  </w:style>
  <w:style w:type="paragraph" w:styleId="af2">
    <w:name w:val="Balloon Text"/>
    <w:basedOn w:val="a"/>
    <w:link w:val="af3"/>
    <w:uiPriority w:val="99"/>
    <w:semiHidden/>
    <w:unhideWhenUsed/>
    <w:rsid w:val="00DD33C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D3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8B"/>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E8B"/>
    <w:pPr>
      <w:ind w:left="720"/>
      <w:contextualSpacing/>
    </w:pPr>
  </w:style>
  <w:style w:type="paragraph" w:customStyle="1" w:styleId="ConsNormal">
    <w:name w:val="ConsNormal"/>
    <w:rsid w:val="001B1E8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4">
    <w:name w:val="header"/>
    <w:basedOn w:val="a"/>
    <w:link w:val="a5"/>
    <w:uiPriority w:val="99"/>
    <w:unhideWhenUsed/>
    <w:rsid w:val="00A573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3B5"/>
    <w:rPr>
      <w:rFonts w:ascii="Times New Roman" w:hAnsi="Times New Roman"/>
      <w:sz w:val="28"/>
    </w:rPr>
  </w:style>
  <w:style w:type="paragraph" w:styleId="a6">
    <w:name w:val="footer"/>
    <w:basedOn w:val="a"/>
    <w:link w:val="a7"/>
    <w:uiPriority w:val="99"/>
    <w:semiHidden/>
    <w:unhideWhenUsed/>
    <w:rsid w:val="00A573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573B5"/>
    <w:rPr>
      <w:rFonts w:ascii="Times New Roman" w:hAnsi="Times New Roman"/>
      <w:sz w:val="28"/>
    </w:rPr>
  </w:style>
  <w:style w:type="character" w:customStyle="1" w:styleId="a8">
    <w:name w:val="Цветовое выделение"/>
    <w:uiPriority w:val="99"/>
    <w:rsid w:val="00CB79A5"/>
    <w:rPr>
      <w:b/>
      <w:color w:val="000080"/>
      <w:sz w:val="20"/>
    </w:rPr>
  </w:style>
  <w:style w:type="paragraph" w:customStyle="1" w:styleId="a9">
    <w:name w:val="Прижатый влево"/>
    <w:basedOn w:val="a"/>
    <w:next w:val="a"/>
    <w:uiPriority w:val="99"/>
    <w:rsid w:val="00CB79A5"/>
    <w:pPr>
      <w:widowControl w:val="0"/>
      <w:autoSpaceDE w:val="0"/>
      <w:autoSpaceDN w:val="0"/>
      <w:adjustRightInd w:val="0"/>
      <w:spacing w:after="0" w:line="240" w:lineRule="auto"/>
      <w:jc w:val="left"/>
    </w:pPr>
    <w:rPr>
      <w:rFonts w:ascii="Arial" w:eastAsia="Times New Roman" w:hAnsi="Arial" w:cs="Arial"/>
      <w:sz w:val="20"/>
      <w:szCs w:val="20"/>
      <w:lang w:eastAsia="en-US"/>
    </w:rPr>
  </w:style>
  <w:style w:type="paragraph" w:customStyle="1" w:styleId="aa">
    <w:name w:val="Нормальный (таблица)"/>
    <w:basedOn w:val="a"/>
    <w:next w:val="a"/>
    <w:uiPriority w:val="99"/>
    <w:rsid w:val="00CB79A5"/>
    <w:pPr>
      <w:widowControl w:val="0"/>
      <w:autoSpaceDE w:val="0"/>
      <w:autoSpaceDN w:val="0"/>
      <w:adjustRightInd w:val="0"/>
      <w:spacing w:after="0" w:line="240" w:lineRule="auto"/>
    </w:pPr>
    <w:rPr>
      <w:rFonts w:ascii="Arial" w:eastAsia="Times New Roman" w:hAnsi="Arial" w:cs="Arial"/>
      <w:sz w:val="24"/>
      <w:szCs w:val="24"/>
    </w:rPr>
  </w:style>
  <w:style w:type="paragraph" w:styleId="ab">
    <w:name w:val="No Spacing"/>
    <w:uiPriority w:val="1"/>
    <w:qFormat/>
    <w:rsid w:val="00CB79A5"/>
    <w:pPr>
      <w:spacing w:after="0" w:line="240" w:lineRule="auto"/>
    </w:pPr>
    <w:rPr>
      <w:rFonts w:ascii="Calibri" w:eastAsia="Times New Roman" w:hAnsi="Calibri" w:cs="Times New Roman"/>
      <w:lang w:eastAsia="en-US"/>
    </w:rPr>
  </w:style>
  <w:style w:type="table" w:styleId="ac">
    <w:name w:val="Table Grid"/>
    <w:basedOn w:val="a1"/>
    <w:uiPriority w:val="59"/>
    <w:rsid w:val="00CB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79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annotation reference"/>
    <w:basedOn w:val="a0"/>
    <w:uiPriority w:val="99"/>
    <w:semiHidden/>
    <w:unhideWhenUsed/>
    <w:rsid w:val="00DD33C4"/>
    <w:rPr>
      <w:sz w:val="16"/>
      <w:szCs w:val="16"/>
    </w:rPr>
  </w:style>
  <w:style w:type="paragraph" w:styleId="ae">
    <w:name w:val="annotation text"/>
    <w:basedOn w:val="a"/>
    <w:link w:val="af"/>
    <w:uiPriority w:val="99"/>
    <w:semiHidden/>
    <w:unhideWhenUsed/>
    <w:rsid w:val="00DD33C4"/>
    <w:pPr>
      <w:spacing w:line="240" w:lineRule="auto"/>
    </w:pPr>
    <w:rPr>
      <w:sz w:val="20"/>
      <w:szCs w:val="20"/>
    </w:rPr>
  </w:style>
  <w:style w:type="character" w:customStyle="1" w:styleId="af">
    <w:name w:val="Текст примечания Знак"/>
    <w:basedOn w:val="a0"/>
    <w:link w:val="ae"/>
    <w:uiPriority w:val="99"/>
    <w:semiHidden/>
    <w:rsid w:val="00DD33C4"/>
    <w:rPr>
      <w:rFonts w:ascii="Times New Roman" w:hAnsi="Times New Roman"/>
      <w:sz w:val="20"/>
      <w:szCs w:val="20"/>
    </w:rPr>
  </w:style>
  <w:style w:type="paragraph" w:styleId="af0">
    <w:name w:val="annotation subject"/>
    <w:basedOn w:val="ae"/>
    <w:next w:val="ae"/>
    <w:link w:val="af1"/>
    <w:uiPriority w:val="99"/>
    <w:semiHidden/>
    <w:unhideWhenUsed/>
    <w:rsid w:val="00DD33C4"/>
    <w:rPr>
      <w:b/>
      <w:bCs/>
    </w:rPr>
  </w:style>
  <w:style w:type="character" w:customStyle="1" w:styleId="af1">
    <w:name w:val="Тема примечания Знак"/>
    <w:basedOn w:val="af"/>
    <w:link w:val="af0"/>
    <w:uiPriority w:val="99"/>
    <w:semiHidden/>
    <w:rsid w:val="00DD33C4"/>
    <w:rPr>
      <w:rFonts w:ascii="Times New Roman" w:hAnsi="Times New Roman"/>
      <w:b/>
      <w:bCs/>
      <w:sz w:val="20"/>
      <w:szCs w:val="20"/>
    </w:rPr>
  </w:style>
  <w:style w:type="paragraph" w:styleId="af2">
    <w:name w:val="Balloon Text"/>
    <w:basedOn w:val="a"/>
    <w:link w:val="af3"/>
    <w:uiPriority w:val="99"/>
    <w:semiHidden/>
    <w:unhideWhenUsed/>
    <w:rsid w:val="00DD33C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D3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6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D62D4-FC8B-4FE7-8BC1-7E4313B9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13761</Words>
  <Characters>78444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2020-02-05T06:40:00Z</cp:lastPrinted>
  <dcterms:created xsi:type="dcterms:W3CDTF">2020-02-05T07:13:00Z</dcterms:created>
  <dcterms:modified xsi:type="dcterms:W3CDTF">2020-02-08T09:06:00Z</dcterms:modified>
</cp:coreProperties>
</file>